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827B1" w14:textId="488E1894" w:rsidR="00706C56" w:rsidRPr="00706C56" w:rsidRDefault="00706C56" w:rsidP="00706C56">
      <w:pPr>
        <w:rPr>
          <w:rFonts w:ascii="Segoe UI" w:hAnsi="Segoe UI" w:cs="Segoe UI"/>
          <w:b/>
          <w:bCs/>
        </w:rPr>
      </w:pPr>
      <w:r w:rsidRPr="00706C56">
        <w:rPr>
          <w:rFonts w:ascii="Segoe UI" w:hAnsi="Segoe UI" w:cs="Segoe UI"/>
          <w:b/>
          <w:bCs/>
        </w:rPr>
        <w:t>Please set out any views on missing children below.</w:t>
      </w:r>
    </w:p>
    <w:p w14:paraId="2EA77B8E" w14:textId="77777777" w:rsidR="00706C56" w:rsidRPr="00706C56" w:rsidRDefault="00706C56" w:rsidP="00706C56">
      <w:pPr>
        <w:rPr>
          <w:rFonts w:ascii="Segoe UI" w:hAnsi="Segoe UI" w:cs="Segoe UI"/>
        </w:rPr>
      </w:pPr>
      <w:r w:rsidRPr="00706C56">
        <w:rPr>
          <w:rFonts w:ascii="Segoe UI" w:hAnsi="Segoe UI" w:cs="Segoe UI"/>
        </w:rPr>
        <w:t>You may wish to consider:</w:t>
      </w:r>
    </w:p>
    <w:p w14:paraId="6A3BD0A6" w14:textId="38DFA5DF" w:rsidR="00706C56" w:rsidRPr="00706C56" w:rsidRDefault="00706C56" w:rsidP="00706C56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 w:rsidRPr="00706C56">
        <w:rPr>
          <w:rFonts w:ascii="Segoe UI" w:hAnsi="Segoe UI" w:cs="Segoe UI"/>
        </w:rPr>
        <w:t>Nature and scale of the issue and regional variations.</w:t>
      </w:r>
    </w:p>
    <w:p w14:paraId="13C056E2" w14:textId="3769CA49" w:rsidR="00706C56" w:rsidRPr="00706C56" w:rsidRDefault="00706C56" w:rsidP="00706C56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 w:rsidRPr="00706C56">
        <w:rPr>
          <w:rFonts w:ascii="Segoe UI" w:hAnsi="Segoe UI" w:cs="Segoe UI"/>
        </w:rPr>
        <w:t>At risk groups: including the impact of care experience and out of area placements.</w:t>
      </w:r>
    </w:p>
    <w:p w14:paraId="54D1E920" w14:textId="48ED4522" w:rsidR="00706C56" w:rsidRPr="00706C56" w:rsidRDefault="00706C56" w:rsidP="00706C56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 w:rsidRPr="00706C56">
        <w:rPr>
          <w:rFonts w:ascii="Segoe UI" w:hAnsi="Segoe UI" w:cs="Segoe UI"/>
        </w:rPr>
        <w:t>Practice: issues such as information sharing and data collection.</w:t>
      </w:r>
    </w:p>
    <w:p w14:paraId="13E96657" w14:textId="051A30F5" w:rsidR="00706C56" w:rsidRPr="00706C56" w:rsidRDefault="00706C56" w:rsidP="00706C56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 w:rsidRPr="00706C56">
        <w:rPr>
          <w:rFonts w:ascii="Segoe UI" w:hAnsi="Segoe UI" w:cs="Segoe UI"/>
        </w:rPr>
        <w:t>Policy: the effectiveness of devolved policy and practice responses, including Welsh Government oversight. Whether there is effective read across to relevant Welsh Government strategies.</w:t>
      </w:r>
    </w:p>
    <w:p w14:paraId="7C07D8CA" w14:textId="795E2BE3" w:rsidR="00706C56" w:rsidRDefault="00706C56" w:rsidP="00706C56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 w:rsidRPr="00706C56">
        <w:rPr>
          <w:rFonts w:ascii="Segoe UI" w:hAnsi="Segoe UI" w:cs="Segoe UI"/>
        </w:rPr>
        <w:t>Devolved and UK powers: how joined up is the interface between devolved and non-devolved policy such as criminal and youth justice.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6C56" w14:paraId="246A190F" w14:textId="77777777" w:rsidTr="00706C56">
        <w:tc>
          <w:tcPr>
            <w:tcW w:w="9016" w:type="dxa"/>
          </w:tcPr>
          <w:p w14:paraId="0BF2A535" w14:textId="77777777" w:rsidR="00706C56" w:rsidRDefault="00706C56" w:rsidP="00706C56">
            <w:pPr>
              <w:rPr>
                <w:rFonts w:ascii="Segoe UI" w:hAnsi="Segoe UI" w:cs="Segoe UI"/>
              </w:rPr>
            </w:pPr>
          </w:p>
          <w:p w14:paraId="20A00C44" w14:textId="77777777" w:rsidR="00706C56" w:rsidRDefault="00706C56" w:rsidP="00706C56">
            <w:pPr>
              <w:rPr>
                <w:rFonts w:ascii="Segoe UI" w:hAnsi="Segoe UI" w:cs="Segoe UI"/>
              </w:rPr>
            </w:pPr>
          </w:p>
          <w:p w14:paraId="1499612D" w14:textId="77777777" w:rsidR="00706C56" w:rsidRDefault="00706C56" w:rsidP="00706C56">
            <w:pPr>
              <w:rPr>
                <w:rFonts w:ascii="Segoe UI" w:hAnsi="Segoe UI" w:cs="Segoe UI"/>
              </w:rPr>
            </w:pPr>
          </w:p>
          <w:p w14:paraId="1E2ECDC1" w14:textId="77777777" w:rsidR="00706C56" w:rsidRDefault="00706C56" w:rsidP="00706C56">
            <w:pPr>
              <w:rPr>
                <w:rFonts w:ascii="Segoe UI" w:hAnsi="Segoe UI" w:cs="Segoe UI"/>
              </w:rPr>
            </w:pPr>
          </w:p>
          <w:p w14:paraId="1418F91B" w14:textId="77777777" w:rsidR="00706C56" w:rsidRDefault="00706C56" w:rsidP="00706C56">
            <w:pPr>
              <w:rPr>
                <w:rFonts w:ascii="Segoe UI" w:hAnsi="Segoe UI" w:cs="Segoe UI"/>
              </w:rPr>
            </w:pPr>
          </w:p>
          <w:p w14:paraId="6EA0BC07" w14:textId="77777777" w:rsidR="00706C56" w:rsidRDefault="00706C56" w:rsidP="00706C56">
            <w:pPr>
              <w:rPr>
                <w:rFonts w:ascii="Segoe UI" w:hAnsi="Segoe UI" w:cs="Segoe UI"/>
              </w:rPr>
            </w:pPr>
          </w:p>
          <w:p w14:paraId="32488D86" w14:textId="77777777" w:rsidR="00706C56" w:rsidRDefault="00706C56" w:rsidP="00706C56">
            <w:pPr>
              <w:rPr>
                <w:rFonts w:ascii="Segoe UI" w:hAnsi="Segoe UI" w:cs="Segoe UI"/>
              </w:rPr>
            </w:pPr>
          </w:p>
        </w:tc>
      </w:tr>
    </w:tbl>
    <w:p w14:paraId="5414BEA2" w14:textId="4D68EF62" w:rsidR="00706C56" w:rsidRPr="00706C56" w:rsidRDefault="00706C56" w:rsidP="00706C56">
      <w:pPr>
        <w:rPr>
          <w:rFonts w:ascii="Segoe UI" w:hAnsi="Segoe UI" w:cs="Segoe UI"/>
        </w:rPr>
      </w:pPr>
    </w:p>
    <w:p w14:paraId="0B628788" w14:textId="0E51BAD0" w:rsidR="00706C56" w:rsidRPr="00706C56" w:rsidRDefault="00706C56" w:rsidP="00706C56">
      <w:pPr>
        <w:rPr>
          <w:rFonts w:ascii="Segoe UI" w:hAnsi="Segoe UI" w:cs="Segoe UI"/>
          <w:b/>
          <w:bCs/>
        </w:rPr>
      </w:pPr>
      <w:r w:rsidRPr="00706C56">
        <w:rPr>
          <w:rFonts w:ascii="Segoe UI" w:hAnsi="Segoe UI" w:cs="Segoe UI"/>
          <w:b/>
          <w:bCs/>
        </w:rPr>
        <w:t>Please set out any views on children and young people who are victims of criminal exploitation below.</w:t>
      </w:r>
    </w:p>
    <w:p w14:paraId="5DF620EE" w14:textId="77777777" w:rsidR="00706C56" w:rsidRPr="00706C56" w:rsidRDefault="00706C56" w:rsidP="00706C56">
      <w:pPr>
        <w:rPr>
          <w:rFonts w:ascii="Segoe UI" w:hAnsi="Segoe UI" w:cs="Segoe UI"/>
        </w:rPr>
      </w:pPr>
      <w:r w:rsidRPr="00706C56">
        <w:rPr>
          <w:rFonts w:ascii="Segoe UI" w:hAnsi="Segoe UI" w:cs="Segoe UI"/>
        </w:rPr>
        <w:t>You may wish to consider:</w:t>
      </w:r>
    </w:p>
    <w:p w14:paraId="465A30F6" w14:textId="69FC0A4F" w:rsidR="00706C56" w:rsidRPr="00706C56" w:rsidRDefault="00706C56" w:rsidP="00706C56">
      <w:pPr>
        <w:pStyle w:val="ListParagraph"/>
        <w:numPr>
          <w:ilvl w:val="0"/>
          <w:numId w:val="3"/>
        </w:numPr>
        <w:rPr>
          <w:rFonts w:ascii="Segoe UI" w:hAnsi="Segoe UI" w:cs="Segoe UI"/>
        </w:rPr>
      </w:pPr>
      <w:r w:rsidRPr="00706C56">
        <w:rPr>
          <w:rFonts w:ascii="Segoe UI" w:hAnsi="Segoe UI" w:cs="Segoe UI"/>
        </w:rPr>
        <w:t>Nature and scale across Wales and regional variations (e.g. traditional, drug related, sexual, financial).</w:t>
      </w:r>
    </w:p>
    <w:p w14:paraId="0D1539CB" w14:textId="0DEAB9B6" w:rsidR="00706C56" w:rsidRPr="00706C56" w:rsidRDefault="00706C56" w:rsidP="00706C56">
      <w:pPr>
        <w:pStyle w:val="ListParagraph"/>
        <w:numPr>
          <w:ilvl w:val="0"/>
          <w:numId w:val="3"/>
        </w:numPr>
        <w:rPr>
          <w:rFonts w:ascii="Segoe UI" w:hAnsi="Segoe UI" w:cs="Segoe UI"/>
        </w:rPr>
      </w:pPr>
      <w:r w:rsidRPr="00706C56">
        <w:rPr>
          <w:rFonts w:ascii="Segoe UI" w:hAnsi="Segoe UI" w:cs="Segoe UI"/>
        </w:rPr>
        <w:t xml:space="preserve">At risk groups: </w:t>
      </w:r>
      <w:r w:rsidR="00075502" w:rsidRPr="00075502">
        <w:rPr>
          <w:rFonts w:ascii="Segoe UI" w:hAnsi="Segoe UI" w:cs="Segoe UI"/>
        </w:rPr>
        <w:t>including care experience, children experiencing trauma in the home, and some groups of children who are experiencing challenges within the education system.</w:t>
      </w:r>
    </w:p>
    <w:p w14:paraId="0256CDDB" w14:textId="28D2AC72" w:rsidR="00706C56" w:rsidRPr="00706C56" w:rsidRDefault="00706C56" w:rsidP="00706C56">
      <w:pPr>
        <w:pStyle w:val="ListParagraph"/>
        <w:numPr>
          <w:ilvl w:val="0"/>
          <w:numId w:val="3"/>
        </w:numPr>
        <w:rPr>
          <w:rFonts w:ascii="Segoe UI" w:hAnsi="Segoe UI" w:cs="Segoe UI"/>
        </w:rPr>
      </w:pPr>
      <w:r w:rsidRPr="00706C56">
        <w:rPr>
          <w:rFonts w:ascii="Segoe UI" w:hAnsi="Segoe UI" w:cs="Segoe UI"/>
        </w:rPr>
        <w:t>Policy: The effectiveness of devolved policy including Welsh Government oversight. Whether there effective read across to relevant WG strategies such as Child Sexual Exploitation.</w:t>
      </w:r>
    </w:p>
    <w:p w14:paraId="57240B5F" w14:textId="4E2C2CEF" w:rsidR="00706C56" w:rsidRPr="00706C56" w:rsidRDefault="00706C56" w:rsidP="00706C56">
      <w:pPr>
        <w:pStyle w:val="ListParagraph"/>
        <w:numPr>
          <w:ilvl w:val="0"/>
          <w:numId w:val="3"/>
        </w:numPr>
        <w:rPr>
          <w:rFonts w:ascii="Segoe UI" w:hAnsi="Segoe UI" w:cs="Segoe UI"/>
        </w:rPr>
      </w:pPr>
      <w:r w:rsidRPr="00706C56">
        <w:rPr>
          <w:rFonts w:ascii="Segoe UI" w:hAnsi="Segoe UI" w:cs="Segoe UI"/>
        </w:rPr>
        <w:t>Practice: Approaches to prevention, community resilience, early intervention, support provided and exit strategies for victims. Practice issues such as information sharing and data collection.</w:t>
      </w:r>
    </w:p>
    <w:p w14:paraId="37D30F29" w14:textId="0FDB2FA4" w:rsidR="00706C56" w:rsidRDefault="00706C56" w:rsidP="00706C56">
      <w:pPr>
        <w:pStyle w:val="ListParagraph"/>
        <w:numPr>
          <w:ilvl w:val="0"/>
          <w:numId w:val="3"/>
        </w:numPr>
        <w:rPr>
          <w:rFonts w:ascii="Segoe UI" w:hAnsi="Segoe UI" w:cs="Segoe UI"/>
        </w:rPr>
      </w:pPr>
      <w:r w:rsidRPr="00706C56">
        <w:rPr>
          <w:rFonts w:ascii="Segoe UI" w:hAnsi="Segoe UI" w:cs="Segoe UI"/>
        </w:rPr>
        <w:t>Devolved and UK powers: How joined up is the interface between devolved and non-devolved policy such as criminal and youth justice? Are there any points of tension between criminal law and safeguarding?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6C56" w14:paraId="24526BDF" w14:textId="77777777" w:rsidTr="00706C56">
        <w:tc>
          <w:tcPr>
            <w:tcW w:w="9016" w:type="dxa"/>
          </w:tcPr>
          <w:p w14:paraId="06DE2C84" w14:textId="77777777" w:rsidR="00706C56" w:rsidRDefault="00706C56" w:rsidP="00706C56">
            <w:pPr>
              <w:rPr>
                <w:rFonts w:ascii="Segoe UI" w:hAnsi="Segoe UI" w:cs="Segoe UI"/>
              </w:rPr>
            </w:pPr>
          </w:p>
          <w:p w14:paraId="0752060D" w14:textId="77777777" w:rsidR="00706C56" w:rsidRDefault="00706C56" w:rsidP="00706C56">
            <w:pPr>
              <w:rPr>
                <w:rFonts w:ascii="Segoe UI" w:hAnsi="Segoe UI" w:cs="Segoe UI"/>
              </w:rPr>
            </w:pPr>
          </w:p>
          <w:p w14:paraId="62F3C4CD" w14:textId="77777777" w:rsidR="00706C56" w:rsidRDefault="00706C56" w:rsidP="00706C56">
            <w:pPr>
              <w:rPr>
                <w:rFonts w:ascii="Segoe UI" w:hAnsi="Segoe UI" w:cs="Segoe UI"/>
              </w:rPr>
            </w:pPr>
          </w:p>
          <w:p w14:paraId="5B4687F8" w14:textId="77777777" w:rsidR="00706C56" w:rsidRDefault="00706C56" w:rsidP="00706C56">
            <w:pPr>
              <w:rPr>
                <w:rFonts w:ascii="Segoe UI" w:hAnsi="Segoe UI" w:cs="Segoe UI"/>
              </w:rPr>
            </w:pPr>
          </w:p>
          <w:p w14:paraId="2EC70688" w14:textId="77777777" w:rsidR="00706C56" w:rsidRDefault="00706C56" w:rsidP="00706C56">
            <w:pPr>
              <w:rPr>
                <w:rFonts w:ascii="Segoe UI" w:hAnsi="Segoe UI" w:cs="Segoe UI"/>
              </w:rPr>
            </w:pPr>
          </w:p>
        </w:tc>
      </w:tr>
    </w:tbl>
    <w:p w14:paraId="43360375" w14:textId="77777777" w:rsidR="00706C56" w:rsidRDefault="00706C56" w:rsidP="00706C56">
      <w:pPr>
        <w:rPr>
          <w:rFonts w:ascii="Segoe UI" w:hAnsi="Segoe UI" w:cs="Segoe UI"/>
        </w:rPr>
      </w:pPr>
    </w:p>
    <w:p w14:paraId="36F972EF" w14:textId="66BF60F2" w:rsidR="00706C56" w:rsidRPr="00706C56" w:rsidRDefault="00706C56" w:rsidP="00706C56">
      <w:pPr>
        <w:rPr>
          <w:rFonts w:ascii="Segoe UI" w:hAnsi="Segoe UI" w:cs="Segoe UI"/>
          <w:b/>
          <w:bCs/>
        </w:rPr>
      </w:pPr>
      <w:r w:rsidRPr="00706C56">
        <w:rPr>
          <w:rFonts w:ascii="Segoe UI" w:hAnsi="Segoe UI" w:cs="Segoe UI"/>
          <w:b/>
          <w:bCs/>
        </w:rPr>
        <w:lastRenderedPageBreak/>
        <w:t>Please set out any views on other groups of children on the margins.</w:t>
      </w:r>
    </w:p>
    <w:p w14:paraId="1ABB08E7" w14:textId="77777777" w:rsidR="00706C56" w:rsidRDefault="00706C56" w:rsidP="00706C56">
      <w:pPr>
        <w:rPr>
          <w:rFonts w:ascii="Segoe UI" w:hAnsi="Segoe UI" w:cs="Segoe UI"/>
        </w:rPr>
      </w:pPr>
      <w:r w:rsidRPr="00706C56">
        <w:rPr>
          <w:rFonts w:ascii="Segoe UI" w:hAnsi="Segoe UI" w:cs="Segoe UI"/>
        </w:rPr>
        <w:t>You may wish to identify other groups of children “on the margins”. These would be groups of children in circumstances that require a specific response from children’s services or other statutory providers and for which there are concerns about the current policy or practice.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6C56" w14:paraId="077E1209" w14:textId="77777777" w:rsidTr="00706C56">
        <w:tc>
          <w:tcPr>
            <w:tcW w:w="9016" w:type="dxa"/>
          </w:tcPr>
          <w:p w14:paraId="669FE296" w14:textId="77777777" w:rsidR="00706C56" w:rsidRDefault="00706C56" w:rsidP="00706C56">
            <w:pPr>
              <w:rPr>
                <w:rFonts w:ascii="Segoe UI" w:hAnsi="Segoe UI" w:cs="Segoe UI"/>
              </w:rPr>
            </w:pPr>
          </w:p>
          <w:p w14:paraId="71FD16B6" w14:textId="77777777" w:rsidR="00706C56" w:rsidRDefault="00706C56" w:rsidP="00706C56">
            <w:pPr>
              <w:rPr>
                <w:rFonts w:ascii="Segoe UI" w:hAnsi="Segoe UI" w:cs="Segoe UI"/>
              </w:rPr>
            </w:pPr>
          </w:p>
          <w:p w14:paraId="332A50F5" w14:textId="77777777" w:rsidR="00706C56" w:rsidRDefault="00706C56" w:rsidP="00706C56">
            <w:pPr>
              <w:rPr>
                <w:rFonts w:ascii="Segoe UI" w:hAnsi="Segoe UI" w:cs="Segoe UI"/>
              </w:rPr>
            </w:pPr>
          </w:p>
          <w:p w14:paraId="6FC07CAF" w14:textId="77777777" w:rsidR="00706C56" w:rsidRDefault="00706C56" w:rsidP="00706C56">
            <w:pPr>
              <w:rPr>
                <w:rFonts w:ascii="Segoe UI" w:hAnsi="Segoe UI" w:cs="Segoe UI"/>
              </w:rPr>
            </w:pPr>
          </w:p>
          <w:p w14:paraId="25299C19" w14:textId="77777777" w:rsidR="00706C56" w:rsidRDefault="00706C56" w:rsidP="00706C56">
            <w:pPr>
              <w:rPr>
                <w:rFonts w:ascii="Segoe UI" w:hAnsi="Segoe UI" w:cs="Segoe UI"/>
              </w:rPr>
            </w:pPr>
          </w:p>
          <w:p w14:paraId="2E62DD25" w14:textId="77777777" w:rsidR="00706C56" w:rsidRDefault="00706C56" w:rsidP="00706C56">
            <w:pPr>
              <w:rPr>
                <w:rFonts w:ascii="Segoe UI" w:hAnsi="Segoe UI" w:cs="Segoe UI"/>
              </w:rPr>
            </w:pPr>
          </w:p>
          <w:p w14:paraId="73E69BDB" w14:textId="77777777" w:rsidR="00706C56" w:rsidRDefault="00706C56" w:rsidP="00706C56">
            <w:pPr>
              <w:rPr>
                <w:rFonts w:ascii="Segoe UI" w:hAnsi="Segoe UI" w:cs="Segoe UI"/>
              </w:rPr>
            </w:pPr>
          </w:p>
          <w:p w14:paraId="070C8CB1" w14:textId="77777777" w:rsidR="00706C56" w:rsidRDefault="00706C56" w:rsidP="00706C56">
            <w:pPr>
              <w:rPr>
                <w:rFonts w:ascii="Segoe UI" w:hAnsi="Segoe UI" w:cs="Segoe UI"/>
              </w:rPr>
            </w:pPr>
          </w:p>
        </w:tc>
      </w:tr>
    </w:tbl>
    <w:p w14:paraId="2E5BD8A4" w14:textId="77777777" w:rsidR="00706C56" w:rsidRPr="00706C56" w:rsidRDefault="00706C56" w:rsidP="00706C56">
      <w:pPr>
        <w:rPr>
          <w:rFonts w:ascii="Segoe UI" w:hAnsi="Segoe UI" w:cs="Segoe UI"/>
        </w:rPr>
      </w:pPr>
    </w:p>
    <w:p w14:paraId="01801458" w14:textId="13181672" w:rsidR="00706C56" w:rsidRDefault="00706C56" w:rsidP="00706C56">
      <w:pPr>
        <w:rPr>
          <w:rFonts w:ascii="Segoe UI" w:hAnsi="Segoe UI" w:cs="Segoe UI"/>
          <w:b/>
          <w:bCs/>
        </w:rPr>
      </w:pPr>
      <w:r w:rsidRPr="00706C56">
        <w:rPr>
          <w:rFonts w:ascii="Segoe UI" w:hAnsi="Segoe UI" w:cs="Segoe UI"/>
          <w:b/>
          <w:bCs/>
        </w:rPr>
        <w:t xml:space="preserve"> If you have anything else you wish to share with us, please do so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6C56" w14:paraId="5C8260BC" w14:textId="77777777" w:rsidTr="00706C56">
        <w:tc>
          <w:tcPr>
            <w:tcW w:w="9016" w:type="dxa"/>
          </w:tcPr>
          <w:p w14:paraId="14A74C8B" w14:textId="77777777" w:rsidR="00706C56" w:rsidRDefault="00706C56" w:rsidP="00706C56">
            <w:pPr>
              <w:rPr>
                <w:rFonts w:ascii="Segoe UI" w:hAnsi="Segoe UI" w:cs="Segoe UI"/>
                <w:b/>
                <w:bCs/>
              </w:rPr>
            </w:pPr>
          </w:p>
          <w:p w14:paraId="5FD24E44" w14:textId="77777777" w:rsidR="00706C56" w:rsidRDefault="00706C56" w:rsidP="00706C56">
            <w:pPr>
              <w:rPr>
                <w:rFonts w:ascii="Segoe UI" w:hAnsi="Segoe UI" w:cs="Segoe UI"/>
                <w:b/>
                <w:bCs/>
              </w:rPr>
            </w:pPr>
          </w:p>
          <w:p w14:paraId="0F83883E" w14:textId="77777777" w:rsidR="00706C56" w:rsidRDefault="00706C56" w:rsidP="00706C56">
            <w:pPr>
              <w:rPr>
                <w:rFonts w:ascii="Segoe UI" w:hAnsi="Segoe UI" w:cs="Segoe UI"/>
                <w:b/>
                <w:bCs/>
              </w:rPr>
            </w:pPr>
          </w:p>
          <w:p w14:paraId="75BCB311" w14:textId="77777777" w:rsidR="00706C56" w:rsidRDefault="00706C56" w:rsidP="00706C56">
            <w:pPr>
              <w:rPr>
                <w:rFonts w:ascii="Segoe UI" w:hAnsi="Segoe UI" w:cs="Segoe UI"/>
                <w:b/>
                <w:bCs/>
              </w:rPr>
            </w:pPr>
          </w:p>
          <w:p w14:paraId="0D6E3B43" w14:textId="77777777" w:rsidR="00706C56" w:rsidRDefault="00706C56" w:rsidP="00706C56">
            <w:pPr>
              <w:rPr>
                <w:rFonts w:ascii="Segoe UI" w:hAnsi="Segoe UI" w:cs="Segoe UI"/>
                <w:b/>
                <w:bCs/>
              </w:rPr>
            </w:pPr>
          </w:p>
          <w:p w14:paraId="47F398EE" w14:textId="77777777" w:rsidR="00706C56" w:rsidRDefault="00706C56" w:rsidP="00706C56">
            <w:pPr>
              <w:rPr>
                <w:rFonts w:ascii="Segoe UI" w:hAnsi="Segoe UI" w:cs="Segoe UI"/>
                <w:b/>
                <w:bCs/>
              </w:rPr>
            </w:pPr>
          </w:p>
          <w:p w14:paraId="56AA40BC" w14:textId="77777777" w:rsidR="00706C56" w:rsidRDefault="00706C56" w:rsidP="00706C56">
            <w:pPr>
              <w:rPr>
                <w:rFonts w:ascii="Segoe UI" w:hAnsi="Segoe UI" w:cs="Segoe UI"/>
                <w:b/>
                <w:bCs/>
              </w:rPr>
            </w:pPr>
          </w:p>
        </w:tc>
      </w:tr>
    </w:tbl>
    <w:p w14:paraId="749A154D" w14:textId="77777777" w:rsidR="00706C56" w:rsidRPr="00706C56" w:rsidRDefault="00706C56" w:rsidP="00706C56">
      <w:pPr>
        <w:rPr>
          <w:rFonts w:ascii="Segoe UI" w:hAnsi="Segoe UI" w:cs="Segoe UI"/>
          <w:b/>
          <w:bCs/>
        </w:rPr>
      </w:pPr>
    </w:p>
    <w:p w14:paraId="29993336" w14:textId="77777777" w:rsidR="00706C56" w:rsidRDefault="00706C56" w:rsidP="00706C56">
      <w:r>
        <w:t xml:space="preserve"> </w:t>
      </w:r>
    </w:p>
    <w:p w14:paraId="75E7D043" w14:textId="754E5DC8" w:rsidR="00492DF7" w:rsidRDefault="00706C56" w:rsidP="00706C56">
      <w:r>
        <w:t> </w:t>
      </w:r>
    </w:p>
    <w:sectPr w:rsidR="00492D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07FE1"/>
    <w:multiLevelType w:val="hybridMultilevel"/>
    <w:tmpl w:val="4B243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A3A84"/>
    <w:multiLevelType w:val="hybridMultilevel"/>
    <w:tmpl w:val="14BA8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678BF"/>
    <w:multiLevelType w:val="hybridMultilevel"/>
    <w:tmpl w:val="07629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5483718">
    <w:abstractNumId w:val="0"/>
  </w:num>
  <w:num w:numId="2" w16cid:durableId="217714448">
    <w:abstractNumId w:val="2"/>
  </w:num>
  <w:num w:numId="3" w16cid:durableId="626198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C56"/>
    <w:rsid w:val="000309E1"/>
    <w:rsid w:val="00075502"/>
    <w:rsid w:val="00492DF7"/>
    <w:rsid w:val="00706C56"/>
    <w:rsid w:val="00BD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357F6"/>
  <w15:chartTrackingRefBased/>
  <w15:docId w15:val="{81CF1FEE-C1BC-4FA7-AF3A-235FA42A8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C56"/>
    <w:pPr>
      <w:ind w:left="720"/>
      <w:contextualSpacing/>
    </w:pPr>
  </w:style>
  <w:style w:type="table" w:styleId="TableGrid">
    <w:name w:val="Table Grid"/>
    <w:basedOn w:val="TableNormal"/>
    <w:uiPriority w:val="39"/>
    <w:rsid w:val="00706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93ffb28-0d03-4457-ba67-bfed9e259205" xsi:nil="true"/>
    <lcf76f155ced4ddcb4097134ff3c332f xmlns="665b2273-9d8b-4d4b-a70a-ddb394832b0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EBD79F4837E746809199D7139E7DE9" ma:contentTypeVersion="17" ma:contentTypeDescription="Create a new document." ma:contentTypeScope="" ma:versionID="0af3ecd7a402740cb85d4e0c272aab84">
  <xsd:schema xmlns:xsd="http://www.w3.org/2001/XMLSchema" xmlns:xs="http://www.w3.org/2001/XMLSchema" xmlns:p="http://schemas.microsoft.com/office/2006/metadata/properties" xmlns:ns2="665b2273-9d8b-4d4b-a70a-ddb394832b0d" xmlns:ns3="293ffb28-0d03-4457-ba67-bfed9e259205" targetNamespace="http://schemas.microsoft.com/office/2006/metadata/properties" ma:root="true" ma:fieldsID="7427496d043be283cd644b148c875c0b" ns2:_="" ns3:_="">
    <xsd:import namespace="665b2273-9d8b-4d4b-a70a-ddb394832b0d"/>
    <xsd:import namespace="293ffb28-0d03-4457-ba67-bfed9e2592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b2273-9d8b-4d4b-a70a-ddb394832b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49ea267-a9ad-47e9-8981-8b6467ce46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ffb28-0d03-4457-ba67-bfed9e2592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f920398-b937-46f0-89bf-37f05a318c49}" ma:internalName="TaxCatchAll" ma:showField="CatchAllData" ma:web="293ffb28-0d03-4457-ba67-bfed9e2592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561BFC-34C3-4D5D-8401-3124A5F2C9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06DF8D-5F36-4763-9F02-03CF978306B2}">
  <ds:schemaRefs>
    <ds:schemaRef ds:uri="http://schemas.openxmlformats.org/package/2006/metadata/core-properties"/>
    <ds:schemaRef ds:uri="665b2273-9d8b-4d4b-a70a-ddb394832b0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93ffb28-0d03-4457-ba67-bfed9e259205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686D63A-3DA6-46B6-B3F0-00EB953DA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b2273-9d8b-4d4b-a70a-ddb394832b0d"/>
    <ds:schemaRef ds:uri="293ffb28-0d03-4457-ba67-bfed9e259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Senedd Cymru - Welsh Parliament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- Children and Young People on the margins</dc:title>
  <dc:subject/>
  <dc:creator>SeneddChildren</dc:creator>
  <cp:keywords/>
  <dc:description/>
  <cp:lastModifiedBy>Thomas, Ian (Staff Comisiwn y Senedd | Senedd Commission Staff)</cp:lastModifiedBy>
  <cp:revision>3</cp:revision>
  <dcterms:created xsi:type="dcterms:W3CDTF">2024-01-18T09:02:00Z</dcterms:created>
  <dcterms:modified xsi:type="dcterms:W3CDTF">2024-03-06T15:29:00Z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0x0101005EEBD79F4837E746809199D7139E7DE9</vt:lpwstr>
  </property>
</Properties>
</file>