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0DE8" w14:textId="77777777" w:rsidR="006F460C" w:rsidRDefault="006F460C" w:rsidP="006F460C">
      <w:pPr>
        <w:jc w:val="right"/>
        <w:rPr>
          <w:b/>
        </w:rPr>
      </w:pPr>
    </w:p>
    <w:p w14:paraId="3716819B" w14:textId="77777777" w:rsidR="006F460C" w:rsidRDefault="006F460C" w:rsidP="006F460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12CE23" wp14:editId="157AE3E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272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76E8C1" w14:textId="77777777" w:rsidR="006F460C" w:rsidRDefault="006F460C" w:rsidP="006F46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6DCC1EF5" w14:textId="77777777" w:rsidR="006F460C" w:rsidRDefault="006F460C" w:rsidP="006F46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CC9E1B" w14:textId="77777777" w:rsidR="006F460C" w:rsidRDefault="006F460C" w:rsidP="006F46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6DA4A73" w14:textId="77777777" w:rsidR="006F460C" w:rsidRPr="00CE48F3" w:rsidRDefault="006F460C" w:rsidP="006F460C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68661A0" wp14:editId="0C5BF3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8B0C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F460C" w:rsidRPr="00A011A1" w14:paraId="2F71B72F" w14:textId="77777777" w:rsidTr="2CBD4C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F30C" w14:textId="77777777" w:rsidR="006F460C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6E1F5" w14:textId="77777777" w:rsidR="006F460C" w:rsidRPr="00BB62A8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629A" w14:textId="77777777" w:rsidR="006F460C" w:rsidRPr="00670227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AE6552" w14:textId="3F3A84CC" w:rsidR="006F460C" w:rsidRPr="00670227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Next steps for a Culture Strategy for Wales</w:t>
            </w:r>
          </w:p>
        </w:tc>
      </w:tr>
      <w:tr w:rsidR="006F460C" w:rsidRPr="00A011A1" w14:paraId="6E100B0E" w14:textId="77777777" w:rsidTr="2CBD4C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48FC" w14:textId="77777777" w:rsidR="006F460C" w:rsidRPr="00222003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CD41" w14:textId="3C58B3AD" w:rsidR="006F460C" w:rsidRPr="00C36DD8" w:rsidRDefault="00F34117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C09EC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6F460C" w:rsidRPr="00A62B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6F460C" w:rsidRPr="00A62B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6F460C" w:rsidRPr="00A011A1" w14:paraId="1B835F16" w14:textId="77777777" w:rsidTr="2CBD4C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50D1F" w14:textId="77777777" w:rsidR="006F460C" w:rsidRPr="00BB62A8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53FA" w14:textId="5943764A" w:rsidR="006F460C" w:rsidRPr="00670227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BD4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Deputy Minister for Arts, </w:t>
            </w:r>
            <w:bookmarkStart w:id="0" w:name="_Int_Rs0veO2w"/>
            <w:r w:rsidRPr="2CBD4CEE"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  <w:bookmarkEnd w:id="0"/>
            <w:r w:rsidRPr="2CBD4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Tourism</w:t>
            </w:r>
          </w:p>
        </w:tc>
      </w:tr>
    </w:tbl>
    <w:p w14:paraId="19E38A7D" w14:textId="77777777" w:rsidR="006F460C" w:rsidRPr="00A011A1" w:rsidRDefault="006F460C" w:rsidP="006F460C"/>
    <w:p w14:paraId="1F5A0DA4" w14:textId="77777777" w:rsidR="006F460C" w:rsidRPr="00CF57DA" w:rsidRDefault="006F460C" w:rsidP="006F460C">
      <w:pPr>
        <w:rPr>
          <w:rFonts w:ascii="Arial" w:hAnsi="Arial"/>
          <w:sz w:val="24"/>
        </w:rPr>
      </w:pPr>
    </w:p>
    <w:p w14:paraId="6710967D" w14:textId="692594AA" w:rsidR="006F460C" w:rsidRDefault="4E69EBA9" w:rsidP="4664E64A">
      <w:pPr>
        <w:rPr>
          <w:rFonts w:ascii="Arial" w:hAnsi="Arial"/>
          <w:sz w:val="24"/>
          <w:szCs w:val="24"/>
        </w:rPr>
      </w:pPr>
      <w:r w:rsidRPr="1BBF5109">
        <w:rPr>
          <w:rFonts w:ascii="Arial" w:hAnsi="Arial"/>
          <w:sz w:val="24"/>
          <w:szCs w:val="24"/>
        </w:rPr>
        <w:t xml:space="preserve">Developing a Culture Strategy for Wales is a key Programme for Government and Co-operation Agreement commitment within my </w:t>
      </w:r>
      <w:r w:rsidR="1FDC3FB7" w:rsidRPr="1BBF5109">
        <w:rPr>
          <w:rFonts w:ascii="Arial" w:hAnsi="Arial"/>
          <w:sz w:val="24"/>
          <w:szCs w:val="24"/>
        </w:rPr>
        <w:t>portfolio,</w:t>
      </w:r>
      <w:r w:rsidR="32BB00D5" w:rsidRPr="1BBF5109">
        <w:rPr>
          <w:rFonts w:ascii="Arial" w:hAnsi="Arial"/>
          <w:sz w:val="24"/>
          <w:szCs w:val="24"/>
        </w:rPr>
        <w:t xml:space="preserve"> and I thank the Designated </w:t>
      </w:r>
      <w:r w:rsidR="2189A74E" w:rsidRPr="1BBF5109">
        <w:rPr>
          <w:rFonts w:ascii="Arial" w:hAnsi="Arial"/>
          <w:sz w:val="24"/>
          <w:szCs w:val="24"/>
        </w:rPr>
        <w:t>M</w:t>
      </w:r>
      <w:r w:rsidR="32BB00D5" w:rsidRPr="1BBF5109">
        <w:rPr>
          <w:rFonts w:ascii="Arial" w:hAnsi="Arial"/>
          <w:sz w:val="24"/>
          <w:szCs w:val="24"/>
        </w:rPr>
        <w:t>ember</w:t>
      </w:r>
      <w:r w:rsidR="253EFF09" w:rsidRPr="1BBF5109">
        <w:rPr>
          <w:rFonts w:ascii="Arial" w:hAnsi="Arial"/>
          <w:sz w:val="24"/>
          <w:szCs w:val="24"/>
        </w:rPr>
        <w:t xml:space="preserve"> for her constructive </w:t>
      </w:r>
      <w:r w:rsidR="32BB00D5" w:rsidRPr="1BBF5109">
        <w:rPr>
          <w:rFonts w:ascii="Arial" w:hAnsi="Arial"/>
          <w:sz w:val="24"/>
          <w:szCs w:val="24"/>
        </w:rPr>
        <w:t>engagement and support</w:t>
      </w:r>
      <w:r w:rsidR="01363F18" w:rsidRPr="1BBF5109">
        <w:rPr>
          <w:rFonts w:ascii="Arial" w:hAnsi="Arial"/>
          <w:sz w:val="24"/>
          <w:szCs w:val="24"/>
        </w:rPr>
        <w:t xml:space="preserve"> </w:t>
      </w:r>
      <w:r w:rsidR="00972506">
        <w:rPr>
          <w:rFonts w:ascii="Arial" w:hAnsi="Arial"/>
          <w:sz w:val="24"/>
          <w:szCs w:val="24"/>
        </w:rPr>
        <w:t>throughout</w:t>
      </w:r>
      <w:r w:rsidR="10AA892B" w:rsidRPr="1BBF5109">
        <w:rPr>
          <w:rFonts w:ascii="Arial" w:hAnsi="Arial"/>
          <w:sz w:val="24"/>
          <w:szCs w:val="24"/>
        </w:rPr>
        <w:t xml:space="preserve"> this </w:t>
      </w:r>
      <w:r w:rsidR="01363F18" w:rsidRPr="1BBF5109">
        <w:rPr>
          <w:rFonts w:ascii="Arial" w:hAnsi="Arial"/>
          <w:sz w:val="24"/>
          <w:szCs w:val="24"/>
        </w:rPr>
        <w:t>work</w:t>
      </w:r>
      <w:r w:rsidRPr="1BBF5109">
        <w:rPr>
          <w:rFonts w:ascii="Arial" w:hAnsi="Arial"/>
          <w:sz w:val="24"/>
          <w:szCs w:val="24"/>
        </w:rPr>
        <w:t xml:space="preserve">. </w:t>
      </w:r>
    </w:p>
    <w:p w14:paraId="0A1E0730" w14:textId="77777777" w:rsidR="006F460C" w:rsidRDefault="006F460C" w:rsidP="006F460C">
      <w:pPr>
        <w:rPr>
          <w:rFonts w:ascii="Arial" w:hAnsi="Arial"/>
          <w:sz w:val="24"/>
        </w:rPr>
      </w:pPr>
    </w:p>
    <w:p w14:paraId="154EF2BB" w14:textId="3D466526" w:rsidR="00527AE1" w:rsidRDefault="2E87D473" w:rsidP="1BBF5109">
      <w:pPr>
        <w:rPr>
          <w:rFonts w:ascii="Arial" w:hAnsi="Arial"/>
          <w:sz w:val="24"/>
          <w:szCs w:val="24"/>
        </w:rPr>
      </w:pPr>
      <w:r w:rsidRPr="1BBF5109">
        <w:rPr>
          <w:rFonts w:ascii="Arial" w:hAnsi="Arial"/>
          <w:sz w:val="24"/>
          <w:szCs w:val="24"/>
        </w:rPr>
        <w:t>Following an extensive engagement exercise</w:t>
      </w:r>
      <w:r w:rsidR="54A3C63A" w:rsidRPr="1BBF5109">
        <w:rPr>
          <w:rFonts w:ascii="Arial" w:hAnsi="Arial"/>
          <w:sz w:val="24"/>
          <w:szCs w:val="24"/>
        </w:rPr>
        <w:t xml:space="preserve"> in 2023,</w:t>
      </w:r>
      <w:r w:rsidRPr="1BBF5109">
        <w:rPr>
          <w:rFonts w:ascii="Arial" w:hAnsi="Arial"/>
          <w:sz w:val="24"/>
          <w:szCs w:val="24"/>
        </w:rPr>
        <w:t xml:space="preserve"> which included opportunities for discussion with over 400 sector stakeholders and community representatives, a draft strategy </w:t>
      </w:r>
      <w:r w:rsidR="54A3C63A" w:rsidRPr="1BBF5109">
        <w:rPr>
          <w:rFonts w:ascii="Arial" w:hAnsi="Arial"/>
          <w:sz w:val="24"/>
          <w:szCs w:val="24"/>
        </w:rPr>
        <w:t>outlining long-term vision</w:t>
      </w:r>
      <w:r w:rsidR="1823519D" w:rsidRPr="1BBF5109">
        <w:rPr>
          <w:rFonts w:ascii="Arial" w:hAnsi="Arial"/>
          <w:sz w:val="24"/>
          <w:szCs w:val="24"/>
        </w:rPr>
        <w:t>s</w:t>
      </w:r>
      <w:r w:rsidR="54A3C63A" w:rsidRPr="1BBF5109">
        <w:rPr>
          <w:rFonts w:ascii="Arial" w:hAnsi="Arial"/>
          <w:sz w:val="24"/>
          <w:szCs w:val="24"/>
        </w:rPr>
        <w:t xml:space="preserve"> and ambitions </w:t>
      </w:r>
      <w:r w:rsidRPr="1BBF5109">
        <w:rPr>
          <w:rFonts w:ascii="Arial" w:hAnsi="Arial"/>
          <w:sz w:val="24"/>
          <w:szCs w:val="24"/>
        </w:rPr>
        <w:t xml:space="preserve">was </w:t>
      </w:r>
      <w:r w:rsidR="56CF8D0E" w:rsidRPr="1BBF5109">
        <w:rPr>
          <w:rFonts w:ascii="Arial" w:hAnsi="Arial"/>
          <w:sz w:val="24"/>
          <w:szCs w:val="24"/>
        </w:rPr>
        <w:t xml:space="preserve">developed and </w:t>
      </w:r>
      <w:r w:rsidRPr="1BBF5109">
        <w:rPr>
          <w:rFonts w:ascii="Arial" w:hAnsi="Arial"/>
          <w:sz w:val="24"/>
          <w:szCs w:val="24"/>
        </w:rPr>
        <w:t>tested with social partners and a limited number of delivery partners</w:t>
      </w:r>
      <w:r w:rsidR="54A3C63A" w:rsidRPr="1BBF5109">
        <w:rPr>
          <w:rFonts w:ascii="Arial" w:hAnsi="Arial"/>
          <w:sz w:val="24"/>
          <w:szCs w:val="24"/>
        </w:rPr>
        <w:t>.</w:t>
      </w:r>
    </w:p>
    <w:p w14:paraId="234E9237" w14:textId="77777777" w:rsidR="002B1C68" w:rsidRDefault="002B1C68" w:rsidP="006F460C">
      <w:pPr>
        <w:rPr>
          <w:rFonts w:ascii="Arial" w:hAnsi="Arial"/>
          <w:sz w:val="24"/>
        </w:rPr>
      </w:pPr>
    </w:p>
    <w:p w14:paraId="021D6703" w14:textId="42BCF582" w:rsidR="00BA29D7" w:rsidRDefault="002B1C68" w:rsidP="4664E64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The work of scrutinising the development of the strategy has been undertaken by an independent Steering Group consist</w:t>
      </w:r>
      <w:r w:rsidR="00972506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 xml:space="preserve"> of sector representatives including grassroots and freelance practitioners.</w:t>
      </w:r>
      <w:r w:rsidR="00D23D7D">
        <w:rPr>
          <w:rFonts w:ascii="Arial" w:hAnsi="Arial"/>
          <w:sz w:val="24"/>
        </w:rPr>
        <w:t xml:space="preserve"> Following the publication of </w:t>
      </w:r>
      <w:r w:rsidR="5071B952" w:rsidRPr="2CBD4CEE">
        <w:rPr>
          <w:rFonts w:ascii="Arial" w:hAnsi="Arial"/>
          <w:sz w:val="24"/>
          <w:szCs w:val="24"/>
        </w:rPr>
        <w:t>the Welsh Government’s draft budge</w:t>
      </w:r>
      <w:r w:rsidR="5071B952" w:rsidRPr="2CBD4CEE">
        <w:rPr>
          <w:rFonts w:ascii="Arial" w:eastAsia="Arial" w:hAnsi="Arial" w:cs="Arial"/>
          <w:sz w:val="24"/>
          <w:szCs w:val="24"/>
        </w:rPr>
        <w:t xml:space="preserve">t </w:t>
      </w:r>
      <w:r w:rsidR="00696EFD">
        <w:rPr>
          <w:rFonts w:ascii="Arial" w:eastAsia="Arial" w:hAnsi="Arial" w:cs="Arial"/>
          <w:sz w:val="24"/>
          <w:szCs w:val="24"/>
        </w:rPr>
        <w:t>i</w:t>
      </w:r>
      <w:r w:rsidR="5071B952" w:rsidRPr="2CBD4CEE">
        <w:rPr>
          <w:rFonts w:ascii="Arial" w:eastAsia="Arial" w:hAnsi="Arial" w:cs="Arial"/>
          <w:sz w:val="24"/>
          <w:szCs w:val="24"/>
        </w:rPr>
        <w:t xml:space="preserve">n December </w:t>
      </w:r>
      <w:r w:rsidR="2B816F85" w:rsidRPr="2CBD4CEE">
        <w:rPr>
          <w:rFonts w:ascii="Arial" w:eastAsia="Arial" w:hAnsi="Arial" w:cs="Arial"/>
          <w:sz w:val="24"/>
          <w:szCs w:val="24"/>
        </w:rPr>
        <w:t xml:space="preserve">I </w:t>
      </w:r>
      <w:r w:rsidR="009B78C1" w:rsidRPr="2CBD4CEE">
        <w:rPr>
          <w:rFonts w:ascii="Arial" w:eastAsia="Arial" w:hAnsi="Arial" w:cs="Arial"/>
          <w:sz w:val="24"/>
          <w:szCs w:val="24"/>
        </w:rPr>
        <w:t>met</w:t>
      </w:r>
      <w:r w:rsidR="2B816F85" w:rsidRPr="2CBD4CEE">
        <w:rPr>
          <w:rFonts w:ascii="Arial" w:eastAsia="Arial" w:hAnsi="Arial" w:cs="Arial"/>
          <w:sz w:val="24"/>
          <w:szCs w:val="24"/>
        </w:rPr>
        <w:t xml:space="preserve"> with </w:t>
      </w:r>
      <w:r w:rsidR="009B78C1" w:rsidRPr="2CBD4CEE">
        <w:rPr>
          <w:rFonts w:ascii="Arial" w:eastAsia="Arial" w:hAnsi="Arial" w:cs="Arial"/>
          <w:sz w:val="24"/>
          <w:szCs w:val="24"/>
        </w:rPr>
        <w:t xml:space="preserve">the Designated Member and </w:t>
      </w:r>
      <w:r w:rsidR="35AD98E9" w:rsidRPr="2CBD4CEE">
        <w:rPr>
          <w:rFonts w:ascii="Arial" w:eastAsia="Arial" w:hAnsi="Arial" w:cs="Arial"/>
          <w:sz w:val="24"/>
          <w:szCs w:val="24"/>
        </w:rPr>
        <w:t>the co-</w:t>
      </w:r>
      <w:r w:rsidR="2679AB90" w:rsidRPr="2CBD4CEE">
        <w:rPr>
          <w:rFonts w:ascii="Arial" w:eastAsia="Arial" w:hAnsi="Arial" w:cs="Arial"/>
          <w:sz w:val="24"/>
          <w:szCs w:val="24"/>
        </w:rPr>
        <w:t>c</w:t>
      </w:r>
      <w:r w:rsidR="35AD98E9" w:rsidRPr="2CBD4CEE">
        <w:rPr>
          <w:rFonts w:ascii="Arial" w:eastAsia="Arial" w:hAnsi="Arial" w:cs="Arial"/>
          <w:sz w:val="24"/>
          <w:szCs w:val="24"/>
        </w:rPr>
        <w:t>hairs</w:t>
      </w:r>
      <w:r w:rsidR="2B816F85" w:rsidRPr="2CBD4CEE">
        <w:rPr>
          <w:rFonts w:ascii="Arial" w:eastAsia="Arial" w:hAnsi="Arial" w:cs="Arial"/>
          <w:sz w:val="24"/>
          <w:szCs w:val="24"/>
        </w:rPr>
        <w:t xml:space="preserve"> of the Steering Group, </w:t>
      </w:r>
      <w:r w:rsidR="00DB10C0">
        <w:rPr>
          <w:rFonts w:ascii="Arial" w:eastAsia="Arial" w:hAnsi="Arial" w:cs="Arial"/>
          <w:sz w:val="24"/>
          <w:szCs w:val="24"/>
        </w:rPr>
        <w:t xml:space="preserve">acknowledging </w:t>
      </w:r>
      <w:r w:rsidR="00A65B3C">
        <w:rPr>
          <w:rFonts w:ascii="Arial" w:eastAsia="Arial" w:hAnsi="Arial" w:cs="Arial"/>
          <w:sz w:val="24"/>
          <w:szCs w:val="24"/>
        </w:rPr>
        <w:t xml:space="preserve">the difficult decisions we </w:t>
      </w:r>
      <w:r w:rsidR="00624A55">
        <w:rPr>
          <w:rFonts w:ascii="Arial" w:eastAsia="Arial" w:hAnsi="Arial" w:cs="Arial"/>
          <w:sz w:val="24"/>
          <w:szCs w:val="24"/>
        </w:rPr>
        <w:t xml:space="preserve">have </w:t>
      </w:r>
      <w:r w:rsidR="00A65B3C">
        <w:rPr>
          <w:rFonts w:ascii="Arial" w:eastAsia="Arial" w:hAnsi="Arial" w:cs="Arial"/>
          <w:sz w:val="24"/>
          <w:szCs w:val="24"/>
        </w:rPr>
        <w:t xml:space="preserve">had to </w:t>
      </w:r>
      <w:r w:rsidR="004669BB">
        <w:rPr>
          <w:rFonts w:ascii="Arial" w:eastAsia="Arial" w:hAnsi="Arial" w:cs="Arial"/>
          <w:sz w:val="24"/>
          <w:szCs w:val="24"/>
        </w:rPr>
        <w:t xml:space="preserve">make </w:t>
      </w:r>
      <w:r w:rsidR="00F10E7D">
        <w:rPr>
          <w:rFonts w:ascii="Arial" w:eastAsia="Arial" w:hAnsi="Arial" w:cs="Arial"/>
          <w:sz w:val="24"/>
          <w:szCs w:val="24"/>
        </w:rPr>
        <w:t>in Government</w:t>
      </w:r>
      <w:r w:rsidR="004669BB">
        <w:rPr>
          <w:rFonts w:ascii="Arial" w:eastAsia="Arial" w:hAnsi="Arial" w:cs="Arial"/>
          <w:sz w:val="24"/>
          <w:szCs w:val="24"/>
        </w:rPr>
        <w:t xml:space="preserve"> and the challenges </w:t>
      </w:r>
      <w:r w:rsidR="001602CF">
        <w:rPr>
          <w:rFonts w:ascii="Arial" w:eastAsia="Arial" w:hAnsi="Arial" w:cs="Arial"/>
          <w:sz w:val="24"/>
          <w:szCs w:val="24"/>
        </w:rPr>
        <w:t>th</w:t>
      </w:r>
      <w:r w:rsidR="00624A55">
        <w:rPr>
          <w:rFonts w:ascii="Arial" w:eastAsia="Arial" w:hAnsi="Arial" w:cs="Arial"/>
          <w:sz w:val="24"/>
          <w:szCs w:val="24"/>
        </w:rPr>
        <w:t xml:space="preserve">e budget </w:t>
      </w:r>
      <w:r w:rsidR="00DB10C0" w:rsidRPr="2CBD4CEE">
        <w:rPr>
          <w:rFonts w:ascii="Arial" w:eastAsia="Arial" w:hAnsi="Arial" w:cs="Arial"/>
          <w:sz w:val="24"/>
          <w:szCs w:val="24"/>
        </w:rPr>
        <w:t>present</w:t>
      </w:r>
      <w:r w:rsidR="001602CF">
        <w:rPr>
          <w:rFonts w:ascii="Arial" w:eastAsia="Arial" w:hAnsi="Arial" w:cs="Arial"/>
          <w:sz w:val="24"/>
          <w:szCs w:val="24"/>
        </w:rPr>
        <w:t>s</w:t>
      </w:r>
      <w:r w:rsidR="001C038D">
        <w:rPr>
          <w:rFonts w:ascii="Arial" w:eastAsia="Arial" w:hAnsi="Arial" w:cs="Arial"/>
          <w:sz w:val="24"/>
          <w:szCs w:val="24"/>
        </w:rPr>
        <w:t xml:space="preserve"> for </w:t>
      </w:r>
      <w:r w:rsidR="00DB10C0" w:rsidRPr="2CBD4CEE">
        <w:rPr>
          <w:rFonts w:ascii="Arial" w:eastAsia="Arial" w:hAnsi="Arial" w:cs="Arial"/>
          <w:sz w:val="24"/>
          <w:szCs w:val="24"/>
        </w:rPr>
        <w:t xml:space="preserve">the culture </w:t>
      </w:r>
      <w:r w:rsidR="001C038D">
        <w:rPr>
          <w:rFonts w:ascii="Arial" w:eastAsia="Arial" w:hAnsi="Arial" w:cs="Arial"/>
          <w:sz w:val="24"/>
          <w:szCs w:val="24"/>
        </w:rPr>
        <w:t>s</w:t>
      </w:r>
      <w:r w:rsidR="00DB10C0" w:rsidRPr="2CBD4CEE">
        <w:rPr>
          <w:rFonts w:ascii="Arial" w:eastAsia="Arial" w:hAnsi="Arial" w:cs="Arial"/>
          <w:sz w:val="24"/>
          <w:szCs w:val="24"/>
        </w:rPr>
        <w:t>ector in Wales</w:t>
      </w:r>
      <w:r w:rsidR="00744F74">
        <w:rPr>
          <w:rFonts w:ascii="Arial" w:eastAsia="Arial" w:hAnsi="Arial" w:cs="Arial"/>
          <w:sz w:val="24"/>
          <w:szCs w:val="24"/>
        </w:rPr>
        <w:t xml:space="preserve">, but also </w:t>
      </w:r>
      <w:r w:rsidR="00624A55">
        <w:rPr>
          <w:rFonts w:ascii="Arial" w:eastAsia="Arial" w:hAnsi="Arial" w:cs="Arial"/>
          <w:sz w:val="24"/>
          <w:szCs w:val="24"/>
        </w:rPr>
        <w:t xml:space="preserve">reaffirming my commitment </w:t>
      </w:r>
      <w:r w:rsidR="410FC932" w:rsidRPr="2CBD4CEE">
        <w:rPr>
          <w:rFonts w:ascii="Arial" w:eastAsia="Arial" w:hAnsi="Arial" w:cs="Arial"/>
          <w:sz w:val="24"/>
          <w:szCs w:val="24"/>
        </w:rPr>
        <w:t xml:space="preserve">that </w:t>
      </w:r>
      <w:r w:rsidR="1BFA4704" w:rsidRPr="2CBD4CEE">
        <w:rPr>
          <w:rFonts w:ascii="Arial" w:eastAsia="Arial" w:hAnsi="Arial" w:cs="Arial"/>
          <w:sz w:val="24"/>
          <w:szCs w:val="24"/>
        </w:rPr>
        <w:t xml:space="preserve">the Welsh Government </w:t>
      </w:r>
      <w:r w:rsidR="00072733">
        <w:rPr>
          <w:rFonts w:ascii="Arial" w:eastAsia="Arial" w:hAnsi="Arial" w:cs="Arial"/>
          <w:sz w:val="24"/>
          <w:szCs w:val="24"/>
        </w:rPr>
        <w:t>would pr</w:t>
      </w:r>
      <w:r w:rsidR="410FC932" w:rsidRPr="2CBD4CEE">
        <w:rPr>
          <w:rFonts w:ascii="Arial" w:eastAsia="Arial" w:hAnsi="Arial" w:cs="Arial"/>
          <w:sz w:val="24"/>
          <w:szCs w:val="24"/>
        </w:rPr>
        <w:t xml:space="preserve">ogress a new strategy </w:t>
      </w:r>
      <w:r w:rsidR="410FC932" w:rsidRPr="2CBD4CEE">
        <w:rPr>
          <w:rFonts w:ascii="Arial" w:hAnsi="Arial"/>
          <w:sz w:val="24"/>
          <w:szCs w:val="24"/>
        </w:rPr>
        <w:t>this year.</w:t>
      </w:r>
    </w:p>
    <w:p w14:paraId="169D7CA9" w14:textId="77777777" w:rsidR="00BA29D7" w:rsidRDefault="00BA29D7" w:rsidP="4664E64A">
      <w:pPr>
        <w:rPr>
          <w:rFonts w:ascii="Arial" w:hAnsi="Arial"/>
          <w:sz w:val="24"/>
          <w:szCs w:val="24"/>
        </w:rPr>
      </w:pPr>
    </w:p>
    <w:p w14:paraId="5A9F6435" w14:textId="4BC60C3D" w:rsidR="00671001" w:rsidRPr="00671001" w:rsidRDefault="0351AE5E" w:rsidP="00671001">
      <w:pPr>
        <w:rPr>
          <w:rFonts w:ascii="Arial" w:hAnsi="Arial"/>
          <w:sz w:val="24"/>
          <w:szCs w:val="24"/>
        </w:rPr>
      </w:pPr>
      <w:r w:rsidRPr="2CBD4CEE">
        <w:rPr>
          <w:rFonts w:ascii="Arial" w:hAnsi="Arial"/>
          <w:sz w:val="24"/>
          <w:szCs w:val="24"/>
        </w:rPr>
        <w:t xml:space="preserve">We </w:t>
      </w:r>
      <w:r w:rsidR="067391E9" w:rsidRPr="2CBD4CEE">
        <w:rPr>
          <w:rFonts w:ascii="Arial" w:hAnsi="Arial"/>
          <w:sz w:val="24"/>
          <w:szCs w:val="24"/>
        </w:rPr>
        <w:t xml:space="preserve">agreed </w:t>
      </w:r>
      <w:r w:rsidR="356EA45B" w:rsidRPr="2CBD4CEE">
        <w:rPr>
          <w:rFonts w:ascii="Arial" w:hAnsi="Arial"/>
          <w:sz w:val="24"/>
          <w:szCs w:val="24"/>
        </w:rPr>
        <w:t>that</w:t>
      </w:r>
      <w:r w:rsidR="2B816F85" w:rsidRPr="2CBD4CEE">
        <w:rPr>
          <w:rFonts w:ascii="Arial" w:hAnsi="Arial"/>
          <w:sz w:val="24"/>
          <w:szCs w:val="24"/>
        </w:rPr>
        <w:t xml:space="preserve"> </w:t>
      </w:r>
      <w:r w:rsidR="4A251424" w:rsidRPr="2CBD4CEE">
        <w:rPr>
          <w:rFonts w:ascii="Arial" w:hAnsi="Arial"/>
          <w:sz w:val="24"/>
          <w:szCs w:val="24"/>
        </w:rPr>
        <w:t>we s</w:t>
      </w:r>
      <w:r w:rsidR="356EA45B" w:rsidRPr="2CBD4CEE">
        <w:rPr>
          <w:rFonts w:ascii="Arial" w:hAnsi="Arial"/>
          <w:sz w:val="24"/>
          <w:szCs w:val="24"/>
        </w:rPr>
        <w:t xml:space="preserve">hould </w:t>
      </w:r>
      <w:r w:rsidR="2B816F85" w:rsidRPr="2CBD4CEE">
        <w:rPr>
          <w:rFonts w:ascii="Arial" w:hAnsi="Arial"/>
          <w:sz w:val="24"/>
          <w:szCs w:val="24"/>
        </w:rPr>
        <w:t xml:space="preserve">pause </w:t>
      </w:r>
      <w:r w:rsidR="356EA45B" w:rsidRPr="2CBD4CEE">
        <w:rPr>
          <w:rFonts w:ascii="Arial" w:hAnsi="Arial"/>
          <w:sz w:val="24"/>
          <w:szCs w:val="24"/>
        </w:rPr>
        <w:t>and reflect</w:t>
      </w:r>
      <w:r w:rsidR="002959BD">
        <w:rPr>
          <w:rFonts w:ascii="Arial" w:hAnsi="Arial"/>
          <w:sz w:val="24"/>
          <w:szCs w:val="24"/>
        </w:rPr>
        <w:t xml:space="preserve"> on </w:t>
      </w:r>
      <w:r w:rsidR="2B816F85" w:rsidRPr="2CBD4CEE">
        <w:rPr>
          <w:rFonts w:ascii="Arial" w:hAnsi="Arial"/>
          <w:sz w:val="24"/>
          <w:szCs w:val="24"/>
        </w:rPr>
        <w:t>the impacts of the budget proposals on the sector</w:t>
      </w:r>
      <w:r w:rsidR="0065172A">
        <w:rPr>
          <w:rFonts w:ascii="Arial" w:hAnsi="Arial"/>
          <w:sz w:val="24"/>
          <w:szCs w:val="24"/>
        </w:rPr>
        <w:t>, and t</w:t>
      </w:r>
      <w:r w:rsidR="00671001" w:rsidRPr="00671001">
        <w:rPr>
          <w:rFonts w:ascii="Arial" w:hAnsi="Arial"/>
          <w:sz w:val="24"/>
          <w:szCs w:val="24"/>
        </w:rPr>
        <w:t xml:space="preserve">he </w:t>
      </w:r>
      <w:r w:rsidR="00671001">
        <w:rPr>
          <w:rFonts w:ascii="Arial" w:hAnsi="Arial"/>
          <w:sz w:val="24"/>
          <w:szCs w:val="24"/>
        </w:rPr>
        <w:t>draft S</w:t>
      </w:r>
      <w:r w:rsidR="00671001" w:rsidRPr="00671001">
        <w:rPr>
          <w:rFonts w:ascii="Arial" w:hAnsi="Arial"/>
          <w:sz w:val="24"/>
          <w:szCs w:val="24"/>
        </w:rPr>
        <w:t xml:space="preserve">trategy </w:t>
      </w:r>
      <w:r w:rsidR="003C24B1">
        <w:rPr>
          <w:rFonts w:ascii="Arial" w:hAnsi="Arial"/>
          <w:sz w:val="24"/>
          <w:szCs w:val="24"/>
        </w:rPr>
        <w:t xml:space="preserve">has been </w:t>
      </w:r>
      <w:r w:rsidR="00671001" w:rsidRPr="00671001">
        <w:rPr>
          <w:rFonts w:ascii="Arial" w:hAnsi="Arial"/>
          <w:sz w:val="24"/>
          <w:szCs w:val="24"/>
        </w:rPr>
        <w:t xml:space="preserve">refined and streamlined </w:t>
      </w:r>
      <w:r w:rsidR="0065172A">
        <w:rPr>
          <w:rFonts w:ascii="Arial" w:hAnsi="Arial"/>
          <w:sz w:val="24"/>
          <w:szCs w:val="24"/>
        </w:rPr>
        <w:t xml:space="preserve">accordingly </w:t>
      </w:r>
      <w:r w:rsidR="003C24B1">
        <w:rPr>
          <w:rFonts w:ascii="Arial" w:hAnsi="Arial"/>
          <w:sz w:val="24"/>
          <w:szCs w:val="24"/>
        </w:rPr>
        <w:t>over the last two months</w:t>
      </w:r>
      <w:r w:rsidR="0065172A">
        <w:rPr>
          <w:rFonts w:ascii="Arial" w:hAnsi="Arial"/>
          <w:sz w:val="24"/>
          <w:szCs w:val="24"/>
        </w:rPr>
        <w:t xml:space="preserve">. </w:t>
      </w:r>
      <w:r w:rsidR="0034438A">
        <w:rPr>
          <w:rFonts w:ascii="Arial" w:hAnsi="Arial"/>
          <w:sz w:val="24"/>
          <w:szCs w:val="24"/>
        </w:rPr>
        <w:t xml:space="preserve">I am pleased to confirm that </w:t>
      </w:r>
      <w:r w:rsidR="00A014D9">
        <w:rPr>
          <w:rFonts w:ascii="Arial" w:hAnsi="Arial"/>
          <w:sz w:val="24"/>
          <w:szCs w:val="24"/>
        </w:rPr>
        <w:t>the Steering Group</w:t>
      </w:r>
      <w:r w:rsidR="00D2531B">
        <w:rPr>
          <w:rFonts w:ascii="Arial" w:hAnsi="Arial"/>
          <w:sz w:val="24"/>
          <w:szCs w:val="24"/>
        </w:rPr>
        <w:t>, Designated Member</w:t>
      </w:r>
      <w:r w:rsidR="00A014D9">
        <w:rPr>
          <w:rFonts w:ascii="Arial" w:hAnsi="Arial"/>
          <w:sz w:val="24"/>
          <w:szCs w:val="24"/>
        </w:rPr>
        <w:t xml:space="preserve"> and </w:t>
      </w:r>
      <w:r w:rsidR="0034438A">
        <w:rPr>
          <w:rFonts w:ascii="Arial" w:hAnsi="Arial"/>
          <w:sz w:val="24"/>
          <w:szCs w:val="24"/>
        </w:rPr>
        <w:t>Cabinet colleagues</w:t>
      </w:r>
      <w:r w:rsidR="00A014D9">
        <w:rPr>
          <w:rFonts w:ascii="Arial" w:hAnsi="Arial"/>
          <w:sz w:val="24"/>
          <w:szCs w:val="24"/>
        </w:rPr>
        <w:t xml:space="preserve"> </w:t>
      </w:r>
      <w:r w:rsidR="003B0F8A">
        <w:rPr>
          <w:rFonts w:ascii="Arial" w:hAnsi="Arial"/>
          <w:sz w:val="24"/>
          <w:szCs w:val="24"/>
        </w:rPr>
        <w:t xml:space="preserve">agree with me that </w:t>
      </w:r>
      <w:r w:rsidR="00443989">
        <w:rPr>
          <w:rFonts w:ascii="Arial" w:hAnsi="Arial"/>
          <w:sz w:val="24"/>
          <w:szCs w:val="24"/>
        </w:rPr>
        <w:t xml:space="preserve">the Strategy </w:t>
      </w:r>
      <w:r w:rsidR="00957CD3">
        <w:rPr>
          <w:rFonts w:ascii="Arial" w:hAnsi="Arial"/>
          <w:sz w:val="24"/>
          <w:szCs w:val="24"/>
        </w:rPr>
        <w:t xml:space="preserve">is ready to be published </w:t>
      </w:r>
      <w:r w:rsidR="00443989">
        <w:rPr>
          <w:rFonts w:ascii="Arial" w:hAnsi="Arial"/>
          <w:sz w:val="24"/>
          <w:szCs w:val="24"/>
        </w:rPr>
        <w:t>f</w:t>
      </w:r>
      <w:r w:rsidR="003B0F8A">
        <w:rPr>
          <w:rFonts w:ascii="Arial" w:hAnsi="Arial"/>
          <w:sz w:val="24"/>
          <w:szCs w:val="24"/>
        </w:rPr>
        <w:t>or public consultation</w:t>
      </w:r>
      <w:r w:rsidR="00443989">
        <w:rPr>
          <w:rFonts w:ascii="Arial" w:hAnsi="Arial"/>
          <w:sz w:val="24"/>
          <w:szCs w:val="24"/>
        </w:rPr>
        <w:t>, which we are preparing for at present.</w:t>
      </w:r>
      <w:r w:rsidR="0001086E">
        <w:rPr>
          <w:rFonts w:ascii="Arial" w:hAnsi="Arial"/>
          <w:sz w:val="24"/>
          <w:szCs w:val="24"/>
        </w:rPr>
        <w:t xml:space="preserve"> </w:t>
      </w:r>
      <w:r w:rsidR="00C52DD4">
        <w:rPr>
          <w:rFonts w:ascii="Arial" w:hAnsi="Arial"/>
          <w:sz w:val="24"/>
          <w:szCs w:val="24"/>
        </w:rPr>
        <w:t>T</w:t>
      </w:r>
      <w:r w:rsidR="0001086E">
        <w:rPr>
          <w:rFonts w:ascii="Arial" w:hAnsi="Arial"/>
          <w:sz w:val="24"/>
          <w:szCs w:val="24"/>
        </w:rPr>
        <w:t xml:space="preserve">he consultation </w:t>
      </w:r>
      <w:r w:rsidR="00C52DD4">
        <w:rPr>
          <w:rFonts w:ascii="Arial" w:hAnsi="Arial"/>
          <w:sz w:val="24"/>
          <w:szCs w:val="24"/>
        </w:rPr>
        <w:t xml:space="preserve">will </w:t>
      </w:r>
      <w:r w:rsidR="0001086E">
        <w:rPr>
          <w:rFonts w:ascii="Arial" w:hAnsi="Arial"/>
          <w:sz w:val="24"/>
          <w:szCs w:val="24"/>
        </w:rPr>
        <w:t>be launched in May</w:t>
      </w:r>
      <w:r w:rsidR="00C52DD4">
        <w:rPr>
          <w:rFonts w:ascii="Arial" w:hAnsi="Arial"/>
          <w:sz w:val="24"/>
          <w:szCs w:val="24"/>
        </w:rPr>
        <w:t xml:space="preserve"> and </w:t>
      </w:r>
      <w:r w:rsidR="0001086E">
        <w:rPr>
          <w:rFonts w:ascii="Arial" w:hAnsi="Arial"/>
          <w:sz w:val="24"/>
          <w:szCs w:val="24"/>
        </w:rPr>
        <w:t>run for eight weeks</w:t>
      </w:r>
      <w:r w:rsidR="006E78DE">
        <w:rPr>
          <w:rFonts w:ascii="Arial" w:hAnsi="Arial"/>
          <w:sz w:val="24"/>
          <w:szCs w:val="24"/>
        </w:rPr>
        <w:t>.</w:t>
      </w:r>
    </w:p>
    <w:p w14:paraId="2FD43892" w14:textId="77777777" w:rsidR="00671001" w:rsidRPr="00671001" w:rsidRDefault="00671001" w:rsidP="00671001">
      <w:pPr>
        <w:rPr>
          <w:rFonts w:ascii="Arial" w:hAnsi="Arial"/>
          <w:sz w:val="24"/>
          <w:szCs w:val="24"/>
        </w:rPr>
      </w:pPr>
    </w:p>
    <w:p w14:paraId="1EA9870F" w14:textId="77777777" w:rsidR="004C09EC" w:rsidRDefault="004C09EC" w:rsidP="004C09EC">
      <w:pPr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I would encourage everyone with an interest in the future of culture in Wales to read the Strategy and participate in the consultation. </w:t>
      </w:r>
      <w:r w:rsidRPr="00671001"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 xml:space="preserve">strongly </w:t>
      </w:r>
      <w:r w:rsidRPr="00671001">
        <w:rPr>
          <w:rFonts w:ascii="Arial" w:hAnsi="Arial"/>
          <w:sz w:val="24"/>
          <w:szCs w:val="24"/>
        </w:rPr>
        <w:t xml:space="preserve">believe this </w:t>
      </w:r>
      <w:r>
        <w:rPr>
          <w:rFonts w:ascii="Arial" w:hAnsi="Arial"/>
          <w:sz w:val="24"/>
          <w:szCs w:val="24"/>
        </w:rPr>
        <w:t>is the right S</w:t>
      </w:r>
      <w:r w:rsidRPr="00671001">
        <w:rPr>
          <w:rFonts w:ascii="Arial" w:hAnsi="Arial"/>
          <w:sz w:val="24"/>
          <w:szCs w:val="24"/>
        </w:rPr>
        <w:t xml:space="preserve">trategy for the current financial climate. </w:t>
      </w:r>
      <w:r>
        <w:rPr>
          <w:rFonts w:ascii="Arial" w:hAnsi="Arial" w:cs="Arial"/>
          <w:sz w:val="24"/>
          <w:szCs w:val="24"/>
        </w:rPr>
        <w:t>It provides strategic direction for our cultural sectors, and clearly states our long-term ambitions, while setting out the flexible and scalable priorities we will focus on to achieve them.</w:t>
      </w:r>
    </w:p>
    <w:p w14:paraId="39C12765" w14:textId="5B700B01" w:rsidR="00527AE1" w:rsidRDefault="00527AE1" w:rsidP="00367CC3">
      <w:pPr>
        <w:rPr>
          <w:rFonts w:ascii="Arial" w:hAnsi="Arial"/>
          <w:sz w:val="24"/>
        </w:rPr>
      </w:pPr>
    </w:p>
    <w:sectPr w:rsidR="00527AE1" w:rsidSect="00A409B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D4A1" w14:textId="77777777" w:rsidR="00A409B0" w:rsidRDefault="00A409B0">
      <w:r>
        <w:separator/>
      </w:r>
    </w:p>
  </w:endnote>
  <w:endnote w:type="continuationSeparator" w:id="0">
    <w:p w14:paraId="64979639" w14:textId="77777777" w:rsidR="00A409B0" w:rsidRDefault="00A409B0">
      <w:r>
        <w:continuationSeparator/>
      </w:r>
    </w:p>
  </w:endnote>
  <w:endnote w:type="continuationNotice" w:id="1">
    <w:p w14:paraId="6FEECA98" w14:textId="77777777" w:rsidR="00A409B0" w:rsidRDefault="00A40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5795" w14:textId="77777777" w:rsidR="0040405C" w:rsidRDefault="00FE7A81" w:rsidP="009071E1">
    <w:pPr>
      <w:pStyle w:val="Footer"/>
      <w:framePr w:wrap="around" w:vAnchor="text" w:hAnchor="margin" w:xAlign="center" w:y="1"/>
      <w:rPr>
        <w:rStyle w:val="PageNumber"/>
      </w:rPr>
    </w:pPr>
    <w:r w:rsidRPr="7CCCAFA2">
      <w:rPr>
        <w:rStyle w:val="PageNumber"/>
      </w:rPr>
      <w:fldChar w:fldCharType="begin"/>
    </w:r>
    <w:r w:rsidRPr="7CCCAFA2">
      <w:rPr>
        <w:rStyle w:val="PageNumber"/>
      </w:rPr>
      <w:instrText xml:space="preserve">PAGE  </w:instrText>
    </w:r>
    <w:r w:rsidRPr="7CCCAFA2">
      <w:rPr>
        <w:rStyle w:val="PageNumber"/>
      </w:rPr>
      <w:fldChar w:fldCharType="end"/>
    </w:r>
  </w:p>
  <w:p w14:paraId="5B34BC3B" w14:textId="77777777" w:rsidR="0040405C" w:rsidRDefault="00404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1E2D" w14:textId="77777777" w:rsidR="0040405C" w:rsidRDefault="00FE7A81" w:rsidP="009071E1">
    <w:pPr>
      <w:pStyle w:val="Footer"/>
      <w:framePr w:wrap="around" w:vAnchor="text" w:hAnchor="margin" w:xAlign="center" w:y="1"/>
      <w:rPr>
        <w:rStyle w:val="PageNumber"/>
      </w:rPr>
    </w:pPr>
    <w:r w:rsidRPr="7CCCAFA2">
      <w:rPr>
        <w:rStyle w:val="PageNumber"/>
      </w:rPr>
      <w:fldChar w:fldCharType="begin"/>
    </w:r>
    <w:r w:rsidRPr="7CCCAFA2">
      <w:rPr>
        <w:rStyle w:val="PageNumber"/>
      </w:rPr>
      <w:instrText xml:space="preserve">PAGE  </w:instrText>
    </w:r>
    <w:r w:rsidRPr="7CCCAFA2">
      <w:rPr>
        <w:rStyle w:val="PageNumber"/>
      </w:rPr>
      <w:fldChar w:fldCharType="separate"/>
    </w:r>
    <w:r w:rsidR="7CCCAFA2" w:rsidRPr="7CCCAFA2">
      <w:rPr>
        <w:rStyle w:val="PageNumber"/>
        <w:noProof/>
      </w:rPr>
      <w:t>2</w:t>
    </w:r>
    <w:r w:rsidRPr="7CCCAFA2">
      <w:rPr>
        <w:rStyle w:val="PageNumber"/>
      </w:rPr>
      <w:fldChar w:fldCharType="end"/>
    </w:r>
  </w:p>
  <w:p w14:paraId="6EF1A5F9" w14:textId="77777777" w:rsidR="0040405C" w:rsidRDefault="00404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A21" w14:textId="77777777" w:rsidR="0040405C" w:rsidRPr="005D2A41" w:rsidRDefault="00FE7A81" w:rsidP="009071E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7CCCAFA2">
      <w:rPr>
        <w:rStyle w:val="PageNumber"/>
        <w:rFonts w:ascii="Arial" w:hAnsi="Arial" w:cs="Arial"/>
        <w:sz w:val="24"/>
        <w:szCs w:val="24"/>
      </w:rPr>
      <w:fldChar w:fldCharType="begin"/>
    </w:r>
    <w:r w:rsidRPr="7CCCAFA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7CCCAFA2">
      <w:rPr>
        <w:rStyle w:val="PageNumber"/>
        <w:rFonts w:ascii="Arial" w:hAnsi="Arial" w:cs="Arial"/>
        <w:sz w:val="24"/>
        <w:szCs w:val="24"/>
      </w:rPr>
      <w:fldChar w:fldCharType="separate"/>
    </w:r>
    <w:r w:rsidR="7CCCAFA2" w:rsidRPr="7CCCAFA2">
      <w:rPr>
        <w:rStyle w:val="PageNumber"/>
        <w:rFonts w:ascii="Arial" w:hAnsi="Arial" w:cs="Arial"/>
        <w:noProof/>
        <w:sz w:val="24"/>
        <w:szCs w:val="24"/>
      </w:rPr>
      <w:t>1</w:t>
    </w:r>
    <w:r w:rsidRPr="7CCCAFA2">
      <w:rPr>
        <w:rStyle w:val="PageNumber"/>
        <w:rFonts w:ascii="Arial" w:hAnsi="Arial" w:cs="Arial"/>
        <w:sz w:val="24"/>
        <w:szCs w:val="24"/>
      </w:rPr>
      <w:fldChar w:fldCharType="end"/>
    </w:r>
  </w:p>
  <w:p w14:paraId="31C3C8BA" w14:textId="77777777" w:rsidR="0040405C" w:rsidRPr="00A845A9" w:rsidRDefault="0040405C" w:rsidP="009071E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6BBA" w14:textId="77777777" w:rsidR="00A409B0" w:rsidRDefault="00A409B0">
      <w:r>
        <w:separator/>
      </w:r>
    </w:p>
  </w:footnote>
  <w:footnote w:type="continuationSeparator" w:id="0">
    <w:p w14:paraId="20995701" w14:textId="77777777" w:rsidR="00A409B0" w:rsidRDefault="00A409B0">
      <w:r>
        <w:continuationSeparator/>
      </w:r>
    </w:p>
  </w:footnote>
  <w:footnote w:type="continuationNotice" w:id="1">
    <w:p w14:paraId="0E43B28F" w14:textId="77777777" w:rsidR="00A409B0" w:rsidRDefault="00A40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453" w14:textId="77777777" w:rsidR="0040405C" w:rsidRDefault="00FE7A8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B80B13" wp14:editId="048DB9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441DC" w14:textId="77777777" w:rsidR="0040405C" w:rsidRDefault="0040405C">
    <w:pPr>
      <w:pStyle w:val="Header"/>
    </w:pPr>
  </w:p>
  <w:p w14:paraId="6FBF671E" w14:textId="77777777" w:rsidR="0040405C" w:rsidRDefault="0040405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s0veO2w" int2:invalidationBookmarkName="" int2:hashCode="GFXC41cCPdT01O" int2:id="PK5WEth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0A8"/>
    <w:multiLevelType w:val="hybridMultilevel"/>
    <w:tmpl w:val="D402E810"/>
    <w:lvl w:ilvl="0" w:tplc="5594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0C"/>
    <w:rsid w:val="0001086E"/>
    <w:rsid w:val="00021C59"/>
    <w:rsid w:val="00065F04"/>
    <w:rsid w:val="000714A8"/>
    <w:rsid w:val="00071A6B"/>
    <w:rsid w:val="00072733"/>
    <w:rsid w:val="00080A58"/>
    <w:rsid w:val="0009697A"/>
    <w:rsid w:val="000A714A"/>
    <w:rsid w:val="000B31DA"/>
    <w:rsid w:val="000C0A5B"/>
    <w:rsid w:val="000D71E6"/>
    <w:rsid w:val="000E4658"/>
    <w:rsid w:val="00112617"/>
    <w:rsid w:val="00114C83"/>
    <w:rsid w:val="00121B82"/>
    <w:rsid w:val="001232D8"/>
    <w:rsid w:val="00133338"/>
    <w:rsid w:val="00137E4C"/>
    <w:rsid w:val="001602CF"/>
    <w:rsid w:val="001623D1"/>
    <w:rsid w:val="00171226"/>
    <w:rsid w:val="00173305"/>
    <w:rsid w:val="00191FD0"/>
    <w:rsid w:val="001A4ECE"/>
    <w:rsid w:val="001B0F97"/>
    <w:rsid w:val="001B6F2A"/>
    <w:rsid w:val="001C038D"/>
    <w:rsid w:val="001D6B5E"/>
    <w:rsid w:val="001F3416"/>
    <w:rsid w:val="00210739"/>
    <w:rsid w:val="002362C0"/>
    <w:rsid w:val="00241227"/>
    <w:rsid w:val="002435B6"/>
    <w:rsid w:val="00280609"/>
    <w:rsid w:val="002945FA"/>
    <w:rsid w:val="002959BD"/>
    <w:rsid w:val="00295FD7"/>
    <w:rsid w:val="00297A27"/>
    <w:rsid w:val="002A4433"/>
    <w:rsid w:val="002B1C68"/>
    <w:rsid w:val="002C7A30"/>
    <w:rsid w:val="002E6022"/>
    <w:rsid w:val="00322BED"/>
    <w:rsid w:val="00333DB4"/>
    <w:rsid w:val="0034438A"/>
    <w:rsid w:val="0035606B"/>
    <w:rsid w:val="00364DD3"/>
    <w:rsid w:val="00367CC3"/>
    <w:rsid w:val="00370D32"/>
    <w:rsid w:val="003763D0"/>
    <w:rsid w:val="00380611"/>
    <w:rsid w:val="00391234"/>
    <w:rsid w:val="003B0F8A"/>
    <w:rsid w:val="003B1BBF"/>
    <w:rsid w:val="003C24B1"/>
    <w:rsid w:val="003E038E"/>
    <w:rsid w:val="0040405C"/>
    <w:rsid w:val="00404DAC"/>
    <w:rsid w:val="00416FD5"/>
    <w:rsid w:val="0042288C"/>
    <w:rsid w:val="00423248"/>
    <w:rsid w:val="00426C74"/>
    <w:rsid w:val="00431920"/>
    <w:rsid w:val="00437D0F"/>
    <w:rsid w:val="00443989"/>
    <w:rsid w:val="0046545D"/>
    <w:rsid w:val="004669BB"/>
    <w:rsid w:val="00477806"/>
    <w:rsid w:val="004A6125"/>
    <w:rsid w:val="004C09EC"/>
    <w:rsid w:val="004C4FC6"/>
    <w:rsid w:val="004F515E"/>
    <w:rsid w:val="00511C0D"/>
    <w:rsid w:val="0051602E"/>
    <w:rsid w:val="00526D6E"/>
    <w:rsid w:val="00527AE1"/>
    <w:rsid w:val="00534B29"/>
    <w:rsid w:val="0055317A"/>
    <w:rsid w:val="00555E72"/>
    <w:rsid w:val="0056583D"/>
    <w:rsid w:val="00574928"/>
    <w:rsid w:val="00581184"/>
    <w:rsid w:val="00590080"/>
    <w:rsid w:val="00596142"/>
    <w:rsid w:val="005B06D7"/>
    <w:rsid w:val="005B137F"/>
    <w:rsid w:val="005C0134"/>
    <w:rsid w:val="005C3432"/>
    <w:rsid w:val="00605F07"/>
    <w:rsid w:val="00607692"/>
    <w:rsid w:val="00611518"/>
    <w:rsid w:val="00616C74"/>
    <w:rsid w:val="00621059"/>
    <w:rsid w:val="00624637"/>
    <w:rsid w:val="00624A55"/>
    <w:rsid w:val="0065172A"/>
    <w:rsid w:val="00652142"/>
    <w:rsid w:val="00653B2D"/>
    <w:rsid w:val="006619DB"/>
    <w:rsid w:val="00671001"/>
    <w:rsid w:val="00677B18"/>
    <w:rsid w:val="00685AF5"/>
    <w:rsid w:val="00695890"/>
    <w:rsid w:val="00696EFD"/>
    <w:rsid w:val="006A4B92"/>
    <w:rsid w:val="006A751A"/>
    <w:rsid w:val="006B1565"/>
    <w:rsid w:val="006B352E"/>
    <w:rsid w:val="006C7FBF"/>
    <w:rsid w:val="006E78DE"/>
    <w:rsid w:val="006E79B8"/>
    <w:rsid w:val="006F2FC0"/>
    <w:rsid w:val="006F460C"/>
    <w:rsid w:val="00737816"/>
    <w:rsid w:val="00741E36"/>
    <w:rsid w:val="00744F74"/>
    <w:rsid w:val="007473D6"/>
    <w:rsid w:val="00761326"/>
    <w:rsid w:val="007678B6"/>
    <w:rsid w:val="00790343"/>
    <w:rsid w:val="007A2F42"/>
    <w:rsid w:val="007A3D19"/>
    <w:rsid w:val="007A6990"/>
    <w:rsid w:val="007B2B13"/>
    <w:rsid w:val="007D0E25"/>
    <w:rsid w:val="007E3EF5"/>
    <w:rsid w:val="007F5566"/>
    <w:rsid w:val="007F65E5"/>
    <w:rsid w:val="00802ACC"/>
    <w:rsid w:val="008302EF"/>
    <w:rsid w:val="00837B73"/>
    <w:rsid w:val="00844FF2"/>
    <w:rsid w:val="00845A0A"/>
    <w:rsid w:val="00852C0E"/>
    <w:rsid w:val="00853850"/>
    <w:rsid w:val="008564F8"/>
    <w:rsid w:val="008678AD"/>
    <w:rsid w:val="00872894"/>
    <w:rsid w:val="00895568"/>
    <w:rsid w:val="008A156D"/>
    <w:rsid w:val="008A6063"/>
    <w:rsid w:val="008B53F2"/>
    <w:rsid w:val="008F068C"/>
    <w:rsid w:val="009071E1"/>
    <w:rsid w:val="00922ED2"/>
    <w:rsid w:val="00957CD3"/>
    <w:rsid w:val="00972506"/>
    <w:rsid w:val="0098294B"/>
    <w:rsid w:val="009B78C1"/>
    <w:rsid w:val="009C56C7"/>
    <w:rsid w:val="009C7953"/>
    <w:rsid w:val="009D33A2"/>
    <w:rsid w:val="009D6336"/>
    <w:rsid w:val="009D6F51"/>
    <w:rsid w:val="00A014D9"/>
    <w:rsid w:val="00A35DFF"/>
    <w:rsid w:val="00A409B0"/>
    <w:rsid w:val="00A44FBC"/>
    <w:rsid w:val="00A46E90"/>
    <w:rsid w:val="00A62B55"/>
    <w:rsid w:val="00A65B3C"/>
    <w:rsid w:val="00A777C3"/>
    <w:rsid w:val="00A84759"/>
    <w:rsid w:val="00A87B7A"/>
    <w:rsid w:val="00AD1B03"/>
    <w:rsid w:val="00AD70DD"/>
    <w:rsid w:val="00AD79F9"/>
    <w:rsid w:val="00AF3D76"/>
    <w:rsid w:val="00B138F9"/>
    <w:rsid w:val="00B34944"/>
    <w:rsid w:val="00B431A4"/>
    <w:rsid w:val="00B52E7B"/>
    <w:rsid w:val="00B74A3F"/>
    <w:rsid w:val="00BA03CE"/>
    <w:rsid w:val="00BA29D7"/>
    <w:rsid w:val="00BD77B8"/>
    <w:rsid w:val="00BE2D69"/>
    <w:rsid w:val="00BE5513"/>
    <w:rsid w:val="00BF19DD"/>
    <w:rsid w:val="00BF7CA3"/>
    <w:rsid w:val="00C008D9"/>
    <w:rsid w:val="00C2101B"/>
    <w:rsid w:val="00C35B22"/>
    <w:rsid w:val="00C36DD8"/>
    <w:rsid w:val="00C46863"/>
    <w:rsid w:val="00C524BC"/>
    <w:rsid w:val="00C52DD4"/>
    <w:rsid w:val="00C54B73"/>
    <w:rsid w:val="00C7602D"/>
    <w:rsid w:val="00C901DC"/>
    <w:rsid w:val="00CB58BA"/>
    <w:rsid w:val="00CC0850"/>
    <w:rsid w:val="00CD6524"/>
    <w:rsid w:val="00CF3CEA"/>
    <w:rsid w:val="00D05E6C"/>
    <w:rsid w:val="00D06BB7"/>
    <w:rsid w:val="00D11E5F"/>
    <w:rsid w:val="00D16B3C"/>
    <w:rsid w:val="00D23D7D"/>
    <w:rsid w:val="00D2531B"/>
    <w:rsid w:val="00D5058E"/>
    <w:rsid w:val="00D63B88"/>
    <w:rsid w:val="00D9111B"/>
    <w:rsid w:val="00D939B4"/>
    <w:rsid w:val="00D94331"/>
    <w:rsid w:val="00DA1917"/>
    <w:rsid w:val="00DA281B"/>
    <w:rsid w:val="00DB10C0"/>
    <w:rsid w:val="00DB4C87"/>
    <w:rsid w:val="00DC2C52"/>
    <w:rsid w:val="00DD7D74"/>
    <w:rsid w:val="00DE6310"/>
    <w:rsid w:val="00DF6C41"/>
    <w:rsid w:val="00E10FA0"/>
    <w:rsid w:val="00E1200D"/>
    <w:rsid w:val="00E20325"/>
    <w:rsid w:val="00E233C4"/>
    <w:rsid w:val="00E4066C"/>
    <w:rsid w:val="00E60E00"/>
    <w:rsid w:val="00E64467"/>
    <w:rsid w:val="00E73E9A"/>
    <w:rsid w:val="00EA3EDF"/>
    <w:rsid w:val="00EB4B64"/>
    <w:rsid w:val="00ED6C8B"/>
    <w:rsid w:val="00EE0EC6"/>
    <w:rsid w:val="00EF1ED4"/>
    <w:rsid w:val="00EF515B"/>
    <w:rsid w:val="00F02F76"/>
    <w:rsid w:val="00F0657F"/>
    <w:rsid w:val="00F10E7D"/>
    <w:rsid w:val="00F110D3"/>
    <w:rsid w:val="00F21822"/>
    <w:rsid w:val="00F34117"/>
    <w:rsid w:val="00F64C45"/>
    <w:rsid w:val="00F9644A"/>
    <w:rsid w:val="00FB1ADA"/>
    <w:rsid w:val="00FC516E"/>
    <w:rsid w:val="00FE7A81"/>
    <w:rsid w:val="011B8A1C"/>
    <w:rsid w:val="01363F18"/>
    <w:rsid w:val="014ED6B6"/>
    <w:rsid w:val="01BAAA1F"/>
    <w:rsid w:val="030899B6"/>
    <w:rsid w:val="0351AE5E"/>
    <w:rsid w:val="067391E9"/>
    <w:rsid w:val="06EB19FE"/>
    <w:rsid w:val="07A1FE0D"/>
    <w:rsid w:val="081A49E5"/>
    <w:rsid w:val="08BD6042"/>
    <w:rsid w:val="08BE413A"/>
    <w:rsid w:val="0A048915"/>
    <w:rsid w:val="0BB238E7"/>
    <w:rsid w:val="0C46A741"/>
    <w:rsid w:val="0CEEE345"/>
    <w:rsid w:val="0D1CD9E4"/>
    <w:rsid w:val="0E0AA466"/>
    <w:rsid w:val="0FAADA30"/>
    <w:rsid w:val="0FE88A78"/>
    <w:rsid w:val="10AA892B"/>
    <w:rsid w:val="10D13A2D"/>
    <w:rsid w:val="10D808AF"/>
    <w:rsid w:val="112BE61B"/>
    <w:rsid w:val="11C25468"/>
    <w:rsid w:val="1249D5E5"/>
    <w:rsid w:val="12565FC3"/>
    <w:rsid w:val="133F9F97"/>
    <w:rsid w:val="139EEE09"/>
    <w:rsid w:val="14BB59BB"/>
    <w:rsid w:val="1503355E"/>
    <w:rsid w:val="15591B2D"/>
    <w:rsid w:val="157B2ACE"/>
    <w:rsid w:val="17C322AD"/>
    <w:rsid w:val="1823519D"/>
    <w:rsid w:val="182C3A27"/>
    <w:rsid w:val="187A386F"/>
    <w:rsid w:val="18EB8412"/>
    <w:rsid w:val="19357059"/>
    <w:rsid w:val="193C24BE"/>
    <w:rsid w:val="19990914"/>
    <w:rsid w:val="1BBF5109"/>
    <w:rsid w:val="1BDC9AEE"/>
    <w:rsid w:val="1BDE6C29"/>
    <w:rsid w:val="1BFA4704"/>
    <w:rsid w:val="1CD6EDF9"/>
    <w:rsid w:val="1D0CF495"/>
    <w:rsid w:val="1EAB3F24"/>
    <w:rsid w:val="1EC009E7"/>
    <w:rsid w:val="1ECD5BA3"/>
    <w:rsid w:val="1FDC3FB7"/>
    <w:rsid w:val="2054DA1B"/>
    <w:rsid w:val="2189A74E"/>
    <w:rsid w:val="220F843A"/>
    <w:rsid w:val="22365320"/>
    <w:rsid w:val="253EFF09"/>
    <w:rsid w:val="25D9915C"/>
    <w:rsid w:val="263EBF04"/>
    <w:rsid w:val="2679AB90"/>
    <w:rsid w:val="26CF14EC"/>
    <w:rsid w:val="26F9D481"/>
    <w:rsid w:val="27B34233"/>
    <w:rsid w:val="2846AE07"/>
    <w:rsid w:val="284DA386"/>
    <w:rsid w:val="286E3706"/>
    <w:rsid w:val="29678468"/>
    <w:rsid w:val="299AF37B"/>
    <w:rsid w:val="2A69142C"/>
    <w:rsid w:val="2B816F85"/>
    <w:rsid w:val="2C90CCE8"/>
    <w:rsid w:val="2CBD4CEE"/>
    <w:rsid w:val="2D33BD8F"/>
    <w:rsid w:val="2DDDA1BC"/>
    <w:rsid w:val="2E66D4C3"/>
    <w:rsid w:val="2E87D473"/>
    <w:rsid w:val="3246535B"/>
    <w:rsid w:val="32BB00D5"/>
    <w:rsid w:val="331C0F54"/>
    <w:rsid w:val="333FC75F"/>
    <w:rsid w:val="346CF479"/>
    <w:rsid w:val="348BF2FF"/>
    <w:rsid w:val="34B286FA"/>
    <w:rsid w:val="34F7ABA5"/>
    <w:rsid w:val="356EA45B"/>
    <w:rsid w:val="35AD98E9"/>
    <w:rsid w:val="3701420A"/>
    <w:rsid w:val="37EC9D19"/>
    <w:rsid w:val="38FF20DD"/>
    <w:rsid w:val="3921E06A"/>
    <w:rsid w:val="39F7C433"/>
    <w:rsid w:val="3ABDB0CB"/>
    <w:rsid w:val="3BBFC2C5"/>
    <w:rsid w:val="3D336822"/>
    <w:rsid w:val="3E13D6BF"/>
    <w:rsid w:val="3E326689"/>
    <w:rsid w:val="3E59D465"/>
    <w:rsid w:val="3E7D6B3D"/>
    <w:rsid w:val="3E9E4D1F"/>
    <w:rsid w:val="410FC932"/>
    <w:rsid w:val="41349C59"/>
    <w:rsid w:val="429B8887"/>
    <w:rsid w:val="42E97D89"/>
    <w:rsid w:val="43DF6B8B"/>
    <w:rsid w:val="44258DBA"/>
    <w:rsid w:val="442A35F0"/>
    <w:rsid w:val="45E3C13A"/>
    <w:rsid w:val="4664E64A"/>
    <w:rsid w:val="469F7E5F"/>
    <w:rsid w:val="48AA9D5A"/>
    <w:rsid w:val="48B3C60A"/>
    <w:rsid w:val="49A48591"/>
    <w:rsid w:val="4A251424"/>
    <w:rsid w:val="4A63B11F"/>
    <w:rsid w:val="4BB333AD"/>
    <w:rsid w:val="4BCA273E"/>
    <w:rsid w:val="4C57AB89"/>
    <w:rsid w:val="4C81E2A1"/>
    <w:rsid w:val="4CD98D9E"/>
    <w:rsid w:val="4D6D2574"/>
    <w:rsid w:val="4E3F9512"/>
    <w:rsid w:val="4E69EBA9"/>
    <w:rsid w:val="4EBF6CD2"/>
    <w:rsid w:val="4F432A0A"/>
    <w:rsid w:val="50020FB0"/>
    <w:rsid w:val="5071B952"/>
    <w:rsid w:val="50D5BB28"/>
    <w:rsid w:val="50F3E297"/>
    <w:rsid w:val="510FF2BE"/>
    <w:rsid w:val="5338862C"/>
    <w:rsid w:val="540BCDC3"/>
    <w:rsid w:val="541E03E8"/>
    <w:rsid w:val="54A3C63A"/>
    <w:rsid w:val="54E6FFC2"/>
    <w:rsid w:val="55093914"/>
    <w:rsid w:val="55B9D449"/>
    <w:rsid w:val="560289DE"/>
    <w:rsid w:val="56B284D2"/>
    <w:rsid w:val="56CF8D0E"/>
    <w:rsid w:val="572B0508"/>
    <w:rsid w:val="576A6394"/>
    <w:rsid w:val="57BFA1F8"/>
    <w:rsid w:val="58AB61EE"/>
    <w:rsid w:val="58AEEE88"/>
    <w:rsid w:val="59BDD813"/>
    <w:rsid w:val="59DD6A34"/>
    <w:rsid w:val="5A8D456C"/>
    <w:rsid w:val="5B15D284"/>
    <w:rsid w:val="5C4C50AC"/>
    <w:rsid w:val="5C93131B"/>
    <w:rsid w:val="5CD0643E"/>
    <w:rsid w:val="5D76A2CA"/>
    <w:rsid w:val="5DFACE1B"/>
    <w:rsid w:val="5E488E07"/>
    <w:rsid w:val="5E534FE5"/>
    <w:rsid w:val="5E56CD45"/>
    <w:rsid w:val="5EAD4189"/>
    <w:rsid w:val="5F694C8C"/>
    <w:rsid w:val="60787BA7"/>
    <w:rsid w:val="60FC86F0"/>
    <w:rsid w:val="6201A143"/>
    <w:rsid w:val="62A420F6"/>
    <w:rsid w:val="63124586"/>
    <w:rsid w:val="63FB5EA7"/>
    <w:rsid w:val="656FE038"/>
    <w:rsid w:val="65A1CC9C"/>
    <w:rsid w:val="65CFF813"/>
    <w:rsid w:val="65D5ABEE"/>
    <w:rsid w:val="669357F0"/>
    <w:rsid w:val="66AF803F"/>
    <w:rsid w:val="6752EE0C"/>
    <w:rsid w:val="68CFB4D9"/>
    <w:rsid w:val="699A5C8B"/>
    <w:rsid w:val="69D152A3"/>
    <w:rsid w:val="6AEA192A"/>
    <w:rsid w:val="6BE03752"/>
    <w:rsid w:val="6BE2A445"/>
    <w:rsid w:val="6C74ABB3"/>
    <w:rsid w:val="6E08F4F8"/>
    <w:rsid w:val="6FCBD4D9"/>
    <w:rsid w:val="6FE63F14"/>
    <w:rsid w:val="6FF95E75"/>
    <w:rsid w:val="700F7425"/>
    <w:rsid w:val="711A9840"/>
    <w:rsid w:val="71336CA0"/>
    <w:rsid w:val="73E0B525"/>
    <w:rsid w:val="766BC893"/>
    <w:rsid w:val="76920159"/>
    <w:rsid w:val="776AC1E4"/>
    <w:rsid w:val="779A350A"/>
    <w:rsid w:val="786961F0"/>
    <w:rsid w:val="78A7FEF0"/>
    <w:rsid w:val="78B9989A"/>
    <w:rsid w:val="7925AA25"/>
    <w:rsid w:val="795BCAB4"/>
    <w:rsid w:val="79CEE7EE"/>
    <w:rsid w:val="7B0712C6"/>
    <w:rsid w:val="7C7009A2"/>
    <w:rsid w:val="7CCCAFA2"/>
    <w:rsid w:val="7EB3D45F"/>
    <w:rsid w:val="7ED18453"/>
    <w:rsid w:val="7F9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CAA5"/>
  <w15:chartTrackingRefBased/>
  <w15:docId w15:val="{CDEC4DBF-15F6-43F2-9DAE-4B99E52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0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460C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60C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6F4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460C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rsid w:val="006F4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460C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BodyText">
    <w:name w:val="Body Text"/>
    <w:basedOn w:val="Normal"/>
    <w:link w:val="BodyTextChar"/>
    <w:rsid w:val="006F460C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F460C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PageNumber">
    <w:name w:val="page number"/>
    <w:basedOn w:val="DefaultParagraphFont"/>
    <w:rsid w:val="006F460C"/>
  </w:style>
  <w:style w:type="character" w:styleId="CommentReference">
    <w:name w:val="annotation reference"/>
    <w:basedOn w:val="DefaultParagraphFont"/>
    <w:uiPriority w:val="99"/>
    <w:semiHidden/>
    <w:unhideWhenUsed/>
    <w:rsid w:val="0007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4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4A8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4A8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A281B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C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A51434493</value>
    </field>
    <field name="Objective-Title">
      <value order="0">20240318 - Draft Written Statement - Update on Culture Strategy - March 2024</value>
    </field>
    <field name="Objective-Description">
      <value order="0"/>
    </field>
    <field name="Objective-CreationStamp">
      <value order="0">2024-03-18T17:45:37Z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2024-03-19T09:39:04Z</value>
    </field>
    <field name="Objective-ModificationStamp">
      <value order="0">2024-03-19T09:39:04Z</value>
    </field>
    <field name="Objective-Owner">
      <value order="0">Moore, Abigail (ETC - Culture, Sport &amp; Tourism - CyMAL)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Culture Strategy 2022-2025:C&amp;S - Cross-Sector - Cultural Priorities - 2020-2025:CD - Cross Sector - Culture Strategy - Government Business - Written Statement - 2024</value>
    </field>
    <field name="Objective-Parent">
      <value order="0">CD - Cross Sector - Culture Strategy - Government Business - Written Statement - 2024</value>
    </field>
    <field name="Objective-State">
      <value order="0">Published</value>
    </field>
    <field name="Objective-VersionId">
      <value order="0">vA95031911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qA1414539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Catrin (ETC - Culture, Sport &amp; Tourism - Culture)</dc:creator>
  <cp:keywords/>
  <dc:description/>
  <cp:lastModifiedBy>Oxenham, James (OFM - Cabinet Division)</cp:lastModifiedBy>
  <cp:revision>2</cp:revision>
  <dcterms:created xsi:type="dcterms:W3CDTF">2024-03-19T16:15:00Z</dcterms:created>
  <dcterms:modified xsi:type="dcterms:W3CDTF">2024-03-19T16:15:00Z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A51434493</vt:lpwstr>
  </property>
  <property fmtid="{D5CDD505-2E9C-101B-9397-08002B2CF9AE}" pid="4" name="Objective-Title">
    <vt:lpwstr>20240318 - Draft Written Statement - Update on Culture Strategy - March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2024-03-18T17:45:37Z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2024-03-19T09:39:04Z</vt:filetime>
  </property>
  <property fmtid="{D5CDD505-2E9C-101B-9397-08002B2CF9AE}" pid="10" name="Objective-ModificationStamp">
    <vt:filetime>2024-03-19T09:39:04Z</vt:filetime>
  </property>
  <property fmtid="{D5CDD505-2E9C-101B-9397-08002B2CF9AE}" pid="11" name="Objective-Owner">
    <vt:lpwstr>Moore, Abigail (ETC - Culture, Sport &amp; Tourism - CyMAL)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Culture Strategy 2022-2025:C&amp;S - Cross-Sector - Cultural Priorities - 2020-2025:CD - Cross Sector - Culture Strategy - Government Business - Written Statement - 2024:</vt:lpwstr>
  </property>
  <property fmtid="{D5CDD505-2E9C-101B-9397-08002B2CF9AE}" pid="13" name="Objective-Parent">
    <vt:lpwstr>CD - Cross Sector - Culture Strategy - Government Business - Written Statement - 2024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vA95031911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2024-03-18T00:00:00Z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