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E3601" w14:textId="77777777" w:rsidR="001A39E2" w:rsidRDefault="001A39E2" w:rsidP="001A39E2">
      <w:pPr>
        <w:jc w:val="right"/>
        <w:rPr>
          <w:b/>
        </w:rPr>
      </w:pPr>
    </w:p>
    <w:p w14:paraId="693A88F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CCDE4F" wp14:editId="057936F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590B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5A6872A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09C18A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F6A493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B884DB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3F9441" wp14:editId="20273D4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3DEB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0ED698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AA4A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2A4F9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D0A7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C61A57" w14:textId="5EA94131" w:rsidR="00EA5290" w:rsidRPr="00670227" w:rsidRDefault="001E4F8C" w:rsidP="00082BA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Written Statement on </w:t>
            </w:r>
            <w:r w:rsidR="00082B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="009D4A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C2C6B" w:rsidRPr="00DC2C6B">
              <w:rPr>
                <w:rFonts w:ascii="Arial" w:hAnsi="Arial" w:cs="Arial"/>
                <w:b/>
                <w:bCs/>
                <w:sz w:val="24"/>
                <w:szCs w:val="24"/>
              </w:rPr>
              <w:t>Western Bay Youth Justice and Early Intervention Service</w:t>
            </w:r>
            <w:bookmarkEnd w:id="0"/>
          </w:p>
        </w:tc>
      </w:tr>
      <w:tr w:rsidR="00EA5290" w:rsidRPr="00A011A1" w14:paraId="2CB1573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6258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987F2" w14:textId="79A2274F" w:rsidR="00EA5290" w:rsidRPr="00670227" w:rsidRDefault="00DC2C6B" w:rsidP="007D5E2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7D5E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April </w:t>
            </w:r>
            <w:r w:rsidR="001E4F8C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</w:tr>
      <w:tr w:rsidR="00EA5290" w:rsidRPr="00A011A1" w14:paraId="2BA576F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B75A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E5D7D" w14:textId="77777777" w:rsidR="00EA5290" w:rsidRPr="00670227" w:rsidRDefault="001E4F8C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Jane Hutt AM, Deputy Minister and Chief Whip</w:t>
            </w:r>
          </w:p>
        </w:tc>
      </w:tr>
    </w:tbl>
    <w:p w14:paraId="05D22453" w14:textId="77777777" w:rsidR="00EA5290" w:rsidRPr="00A011A1" w:rsidRDefault="00EA5290" w:rsidP="00EA5290"/>
    <w:p w14:paraId="30619E59" w14:textId="49F9A5BA" w:rsidR="00DC2C6B" w:rsidRDefault="00B460B5" w:rsidP="00DC2C6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 outlined</w:t>
      </w:r>
      <w:r w:rsidR="003964E5">
        <w:rPr>
          <w:rFonts w:ascii="Arial" w:hAnsi="Arial" w:cs="Arial"/>
        </w:rPr>
        <w:t xml:space="preserve"> in my correspondence to </w:t>
      </w:r>
      <w:r w:rsidR="00082BA9">
        <w:rPr>
          <w:rFonts w:ascii="Arial" w:hAnsi="Arial" w:cs="Arial"/>
        </w:rPr>
        <w:t xml:space="preserve">Assembly </w:t>
      </w:r>
      <w:r w:rsidR="003964E5">
        <w:rPr>
          <w:rFonts w:ascii="Arial" w:hAnsi="Arial" w:cs="Arial"/>
        </w:rPr>
        <w:t>Members o</w:t>
      </w:r>
      <w:r w:rsidR="00082BA9">
        <w:rPr>
          <w:rFonts w:ascii="Arial" w:hAnsi="Arial" w:cs="Arial"/>
        </w:rPr>
        <w:t>n</w:t>
      </w:r>
      <w:r w:rsidR="003964E5">
        <w:rPr>
          <w:rFonts w:ascii="Arial" w:hAnsi="Arial" w:cs="Arial"/>
        </w:rPr>
        <w:t xml:space="preserve"> 5 April 2019 </w:t>
      </w:r>
      <w:r w:rsidR="00082BA9">
        <w:rPr>
          <w:rFonts w:ascii="Arial" w:hAnsi="Arial" w:cs="Arial"/>
        </w:rPr>
        <w:t xml:space="preserve">that </w:t>
      </w:r>
      <w:r w:rsidR="00BC467A">
        <w:rPr>
          <w:rFonts w:ascii="Arial" w:hAnsi="Arial" w:cs="Arial"/>
        </w:rPr>
        <w:t xml:space="preserve">I was </w:t>
      </w:r>
      <w:r>
        <w:rPr>
          <w:rFonts w:ascii="Arial" w:hAnsi="Arial" w:cs="Arial"/>
        </w:rPr>
        <w:t>extremely concerned</w:t>
      </w:r>
      <w:r w:rsidR="00BC467A">
        <w:rPr>
          <w:rFonts w:ascii="Arial" w:hAnsi="Arial" w:cs="Arial"/>
        </w:rPr>
        <w:t xml:space="preserve"> with the </w:t>
      </w:r>
      <w:r w:rsidR="00082BA9">
        <w:rPr>
          <w:rFonts w:ascii="Arial" w:hAnsi="Arial" w:cs="Arial"/>
        </w:rPr>
        <w:t xml:space="preserve">findings of the </w:t>
      </w:r>
      <w:r w:rsidR="00BC467A">
        <w:rPr>
          <w:rFonts w:ascii="Arial" w:hAnsi="Arial" w:cs="Arial"/>
        </w:rPr>
        <w:t xml:space="preserve">HM Inspectorate </w:t>
      </w:r>
      <w:r w:rsidR="00082BA9">
        <w:rPr>
          <w:rFonts w:ascii="Arial" w:hAnsi="Arial" w:cs="Arial"/>
        </w:rPr>
        <w:t xml:space="preserve">of </w:t>
      </w:r>
      <w:r w:rsidR="00BC467A">
        <w:rPr>
          <w:rFonts w:ascii="Arial" w:hAnsi="Arial" w:cs="Arial"/>
        </w:rPr>
        <w:t xml:space="preserve">report </w:t>
      </w:r>
      <w:r w:rsidR="00082BA9">
        <w:rPr>
          <w:rFonts w:ascii="Arial" w:hAnsi="Arial" w:cs="Arial"/>
        </w:rPr>
        <w:t>on</w:t>
      </w:r>
      <w:r w:rsidR="00BC467A">
        <w:rPr>
          <w:rFonts w:ascii="Arial" w:hAnsi="Arial" w:cs="Arial"/>
        </w:rPr>
        <w:t xml:space="preserve"> the Western Bay Youth Justice and Early Intervention Service published on 28 March</w:t>
      </w:r>
      <w:r w:rsidR="00082BA9">
        <w:rPr>
          <w:rFonts w:ascii="Arial" w:hAnsi="Arial" w:cs="Arial"/>
        </w:rPr>
        <w:t xml:space="preserve"> 2019</w:t>
      </w:r>
      <w:r w:rsidR="00BC467A">
        <w:rPr>
          <w:rFonts w:ascii="Arial" w:hAnsi="Arial" w:cs="Arial"/>
        </w:rPr>
        <w:t xml:space="preserve">. </w:t>
      </w:r>
      <w:r w:rsidR="00BA2DDC">
        <w:rPr>
          <w:rFonts w:ascii="Arial" w:hAnsi="Arial" w:cs="Arial"/>
        </w:rPr>
        <w:t xml:space="preserve"> </w:t>
      </w:r>
    </w:p>
    <w:p w14:paraId="4ABA2507" w14:textId="77777777" w:rsidR="003964E5" w:rsidRDefault="003964E5" w:rsidP="00DC2C6B">
      <w:pPr>
        <w:pStyle w:val="Default"/>
        <w:rPr>
          <w:rFonts w:ascii="Arial" w:hAnsi="Arial" w:cs="Arial"/>
        </w:rPr>
      </w:pPr>
    </w:p>
    <w:p w14:paraId="6A437A99" w14:textId="479D4BB1" w:rsidR="00DC2C6B" w:rsidRDefault="00B460B5" w:rsidP="00DC2C6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My officials</w:t>
      </w:r>
      <w:r w:rsidRPr="00DC2C6B">
        <w:rPr>
          <w:rFonts w:ascii="Arial" w:hAnsi="Arial" w:cs="Arial"/>
        </w:rPr>
        <w:t xml:space="preserve"> continue</w:t>
      </w:r>
      <w:r w:rsidR="003964E5">
        <w:rPr>
          <w:rFonts w:ascii="Arial" w:hAnsi="Arial" w:cs="Arial"/>
        </w:rPr>
        <w:t xml:space="preserve"> to work </w:t>
      </w:r>
      <w:r w:rsidR="00DC2C6B" w:rsidRPr="00DC2C6B">
        <w:rPr>
          <w:rFonts w:ascii="Arial" w:hAnsi="Arial" w:cs="Arial"/>
        </w:rPr>
        <w:t xml:space="preserve">closely </w:t>
      </w:r>
      <w:r w:rsidR="00B5165C" w:rsidRPr="00DC2C6B">
        <w:rPr>
          <w:rFonts w:ascii="Arial" w:hAnsi="Arial" w:cs="Arial"/>
        </w:rPr>
        <w:t>with the</w:t>
      </w:r>
      <w:r w:rsidR="00DC2C6B" w:rsidRPr="00DC2C6B">
        <w:rPr>
          <w:rFonts w:ascii="Arial" w:hAnsi="Arial" w:cs="Arial"/>
        </w:rPr>
        <w:t xml:space="preserve"> Youth Justice Board Cymru and Youth Custody Service, </w:t>
      </w:r>
      <w:r w:rsidR="00082BA9">
        <w:rPr>
          <w:rFonts w:ascii="Arial" w:hAnsi="Arial" w:cs="Arial"/>
        </w:rPr>
        <w:t xml:space="preserve">as both bodies seek, alongside others, </w:t>
      </w:r>
      <w:r w:rsidR="00B5165C">
        <w:rPr>
          <w:rFonts w:ascii="Arial" w:hAnsi="Arial" w:cs="Arial"/>
        </w:rPr>
        <w:t xml:space="preserve">to </w:t>
      </w:r>
      <w:r w:rsidR="00B5165C" w:rsidRPr="00DC2C6B">
        <w:rPr>
          <w:rFonts w:ascii="Arial" w:hAnsi="Arial" w:cs="Arial"/>
        </w:rPr>
        <w:t>urgently</w:t>
      </w:r>
      <w:r w:rsidR="00082BA9">
        <w:rPr>
          <w:rFonts w:ascii="Arial" w:hAnsi="Arial" w:cs="Arial"/>
        </w:rPr>
        <w:t xml:space="preserve"> </w:t>
      </w:r>
      <w:r w:rsidR="00DC2C6B" w:rsidRPr="00DC2C6B">
        <w:rPr>
          <w:rFonts w:ascii="Arial" w:hAnsi="Arial" w:cs="Arial"/>
        </w:rPr>
        <w:t xml:space="preserve">address the findings </w:t>
      </w:r>
      <w:r w:rsidR="00082BA9">
        <w:rPr>
          <w:rFonts w:ascii="Arial" w:hAnsi="Arial" w:cs="Arial"/>
        </w:rPr>
        <w:t>of</w:t>
      </w:r>
      <w:r w:rsidR="00DC2C6B" w:rsidRPr="00DC2C6B">
        <w:rPr>
          <w:rFonts w:ascii="Arial" w:hAnsi="Arial" w:cs="Arial"/>
        </w:rPr>
        <w:t xml:space="preserve"> the report. </w:t>
      </w:r>
    </w:p>
    <w:p w14:paraId="60EDE2CD" w14:textId="77777777" w:rsidR="00DC2C6B" w:rsidRDefault="00DC2C6B" w:rsidP="00DC2C6B">
      <w:pPr>
        <w:pStyle w:val="Default"/>
        <w:rPr>
          <w:rFonts w:ascii="Arial" w:hAnsi="Arial" w:cs="Arial"/>
        </w:rPr>
      </w:pPr>
    </w:p>
    <w:p w14:paraId="30F68231" w14:textId="5B33F72A" w:rsidR="00DC2C6B" w:rsidRDefault="00DC2C6B" w:rsidP="00DC2C6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082BA9">
        <w:rPr>
          <w:rFonts w:ascii="Arial" w:hAnsi="Arial" w:cs="Arial"/>
        </w:rPr>
        <w:t xml:space="preserve">raised the issue </w:t>
      </w:r>
      <w:r w:rsidR="00B460B5">
        <w:rPr>
          <w:rFonts w:ascii="Arial" w:hAnsi="Arial" w:cs="Arial"/>
        </w:rPr>
        <w:t>with Parliamentary</w:t>
      </w:r>
      <w:r w:rsidRPr="003C5645">
        <w:t xml:space="preserve"> Under Secretary of State for Justice</w:t>
      </w:r>
      <w:r>
        <w:rPr>
          <w:rFonts w:ascii="Arial" w:hAnsi="Arial" w:cs="Arial"/>
        </w:rPr>
        <w:t xml:space="preserve">, Edward Argar MP </w:t>
      </w:r>
      <w:r w:rsidR="007D5E22">
        <w:rPr>
          <w:rFonts w:ascii="Arial" w:hAnsi="Arial" w:cs="Arial"/>
        </w:rPr>
        <w:t>during</w:t>
      </w:r>
      <w:r w:rsidR="00082BA9">
        <w:rPr>
          <w:rFonts w:ascii="Arial" w:hAnsi="Arial" w:cs="Arial"/>
        </w:rPr>
        <w:t xml:space="preserve"> a meeting with him </w:t>
      </w:r>
      <w:r w:rsidR="00B460B5" w:rsidRPr="00DC2C6B">
        <w:rPr>
          <w:rFonts w:ascii="Arial" w:hAnsi="Arial" w:cs="Arial"/>
        </w:rPr>
        <w:t>on 24</w:t>
      </w:r>
      <w:r w:rsidRPr="00DC2C6B">
        <w:rPr>
          <w:rFonts w:ascii="Arial" w:hAnsi="Arial" w:cs="Arial"/>
        </w:rPr>
        <w:t xml:space="preserve"> April</w:t>
      </w:r>
      <w:r>
        <w:rPr>
          <w:rFonts w:ascii="Arial" w:hAnsi="Arial" w:cs="Arial"/>
        </w:rPr>
        <w:t xml:space="preserve"> 2019</w:t>
      </w:r>
      <w:r w:rsidRPr="00DC2C6B">
        <w:rPr>
          <w:rFonts w:ascii="Arial" w:hAnsi="Arial" w:cs="Arial"/>
        </w:rPr>
        <w:t xml:space="preserve">, and was </w:t>
      </w:r>
      <w:r w:rsidR="00082BA9">
        <w:rPr>
          <w:rFonts w:ascii="Arial" w:hAnsi="Arial" w:cs="Arial"/>
        </w:rPr>
        <w:t>re-assur</w:t>
      </w:r>
      <w:r w:rsidR="007D5E22">
        <w:rPr>
          <w:rFonts w:ascii="Arial" w:hAnsi="Arial" w:cs="Arial"/>
        </w:rPr>
        <w:t>ed</w:t>
      </w:r>
      <w:r w:rsidR="00082BA9">
        <w:rPr>
          <w:rFonts w:ascii="Arial" w:hAnsi="Arial" w:cs="Arial"/>
        </w:rPr>
        <w:t xml:space="preserve"> </w:t>
      </w:r>
      <w:r w:rsidR="007D5E22">
        <w:rPr>
          <w:rFonts w:ascii="Arial" w:hAnsi="Arial" w:cs="Arial"/>
        </w:rPr>
        <w:t xml:space="preserve">that a number </w:t>
      </w:r>
      <w:r w:rsidR="00B5165C">
        <w:rPr>
          <w:rFonts w:ascii="Arial" w:hAnsi="Arial" w:cs="Arial"/>
        </w:rPr>
        <w:t xml:space="preserve">of </w:t>
      </w:r>
      <w:r w:rsidR="00B5165C" w:rsidRPr="00DC2C6B">
        <w:rPr>
          <w:rFonts w:ascii="Arial" w:hAnsi="Arial" w:cs="Arial"/>
        </w:rPr>
        <w:t>important</w:t>
      </w:r>
      <w:r w:rsidR="007D5E22">
        <w:rPr>
          <w:rFonts w:ascii="Arial" w:hAnsi="Arial" w:cs="Arial"/>
        </w:rPr>
        <w:t xml:space="preserve"> </w:t>
      </w:r>
      <w:r w:rsidRPr="00DC2C6B">
        <w:rPr>
          <w:rFonts w:ascii="Arial" w:hAnsi="Arial" w:cs="Arial"/>
        </w:rPr>
        <w:t xml:space="preserve">steps </w:t>
      </w:r>
      <w:r w:rsidR="007D5E22">
        <w:rPr>
          <w:rFonts w:ascii="Arial" w:hAnsi="Arial" w:cs="Arial"/>
        </w:rPr>
        <w:t>have</w:t>
      </w:r>
      <w:r w:rsidR="009865DC">
        <w:rPr>
          <w:rFonts w:ascii="Arial" w:hAnsi="Arial" w:cs="Arial"/>
        </w:rPr>
        <w:t xml:space="preserve"> </w:t>
      </w:r>
      <w:r w:rsidR="00B5165C">
        <w:rPr>
          <w:rFonts w:ascii="Arial" w:hAnsi="Arial" w:cs="Arial"/>
        </w:rPr>
        <w:t>already been</w:t>
      </w:r>
      <w:r w:rsidR="007D5E22">
        <w:rPr>
          <w:rFonts w:ascii="Arial" w:hAnsi="Arial" w:cs="Arial"/>
        </w:rPr>
        <w:t xml:space="preserve"> put </w:t>
      </w:r>
      <w:r w:rsidRPr="00DC2C6B">
        <w:rPr>
          <w:rFonts w:ascii="Arial" w:hAnsi="Arial" w:cs="Arial"/>
        </w:rPr>
        <w:t xml:space="preserve">in place to address the </w:t>
      </w:r>
      <w:r w:rsidR="007D5E22">
        <w:rPr>
          <w:rFonts w:ascii="Arial" w:hAnsi="Arial" w:cs="Arial"/>
        </w:rPr>
        <w:t xml:space="preserve">report’s </w:t>
      </w:r>
      <w:r w:rsidRPr="00DC2C6B">
        <w:rPr>
          <w:rFonts w:ascii="Arial" w:hAnsi="Arial" w:cs="Arial"/>
        </w:rPr>
        <w:t>findings</w:t>
      </w:r>
      <w:r w:rsidR="007D5E22">
        <w:rPr>
          <w:rFonts w:ascii="Arial" w:hAnsi="Arial" w:cs="Arial"/>
        </w:rPr>
        <w:t xml:space="preserve"> </w:t>
      </w:r>
      <w:r w:rsidR="00B5165C">
        <w:rPr>
          <w:rFonts w:ascii="Arial" w:hAnsi="Arial" w:cs="Arial"/>
        </w:rPr>
        <w:t>including the</w:t>
      </w:r>
      <w:r w:rsidR="007D5E22">
        <w:rPr>
          <w:rFonts w:ascii="Arial" w:hAnsi="Arial" w:cs="Arial"/>
        </w:rPr>
        <w:t xml:space="preserve"> offer of </w:t>
      </w:r>
      <w:r w:rsidR="00B5165C" w:rsidRPr="00DC2C6B">
        <w:rPr>
          <w:rFonts w:ascii="Arial" w:hAnsi="Arial" w:cs="Arial"/>
        </w:rPr>
        <w:t>support to</w:t>
      </w:r>
      <w:r>
        <w:rPr>
          <w:rFonts w:ascii="Arial" w:hAnsi="Arial" w:cs="Arial"/>
        </w:rPr>
        <w:t xml:space="preserve"> </w:t>
      </w:r>
      <w:r w:rsidRPr="002F09E6">
        <w:t>Swansea, Neath Port Talbot and Bridgend</w:t>
      </w:r>
      <w:r w:rsidRPr="00DC2C6B">
        <w:rPr>
          <w:rFonts w:ascii="Arial" w:hAnsi="Arial" w:cs="Arial"/>
        </w:rPr>
        <w:t xml:space="preserve"> Local Authorities </w:t>
      </w:r>
      <w:r w:rsidR="007D5E22">
        <w:rPr>
          <w:rFonts w:ascii="Arial" w:hAnsi="Arial" w:cs="Arial"/>
        </w:rPr>
        <w:t xml:space="preserve">around the management of </w:t>
      </w:r>
      <w:r w:rsidR="00B5165C">
        <w:rPr>
          <w:rFonts w:ascii="Arial" w:hAnsi="Arial" w:cs="Arial"/>
        </w:rPr>
        <w:t xml:space="preserve">the </w:t>
      </w:r>
      <w:r w:rsidR="00B5165C" w:rsidRPr="00DC2C6B">
        <w:rPr>
          <w:rFonts w:ascii="Arial" w:hAnsi="Arial" w:cs="Arial"/>
        </w:rPr>
        <w:t>disaggregation</w:t>
      </w:r>
      <w:r w:rsidRPr="00DC2C6B">
        <w:rPr>
          <w:rFonts w:ascii="Arial" w:hAnsi="Arial" w:cs="Arial"/>
        </w:rPr>
        <w:t xml:space="preserve"> process</w:t>
      </w:r>
      <w:r w:rsidR="007D5E22">
        <w:rPr>
          <w:rFonts w:ascii="Arial" w:hAnsi="Arial" w:cs="Arial"/>
        </w:rPr>
        <w:t xml:space="preserve"> creating separate Youth Offending teams, one in each of the three Local Authorities involved. </w:t>
      </w:r>
      <w:r w:rsidRPr="00DC2C6B">
        <w:rPr>
          <w:rFonts w:ascii="Arial" w:hAnsi="Arial" w:cs="Arial"/>
        </w:rPr>
        <w:t xml:space="preserve">  </w:t>
      </w:r>
    </w:p>
    <w:p w14:paraId="6DF58896" w14:textId="77777777" w:rsidR="00DC2C6B" w:rsidRDefault="00DC2C6B" w:rsidP="00DC2C6B">
      <w:pPr>
        <w:rPr>
          <w:rFonts w:ascii="Arial" w:hAnsi="Arial" w:cs="Arial"/>
          <w:sz w:val="24"/>
          <w:szCs w:val="24"/>
        </w:rPr>
      </w:pPr>
    </w:p>
    <w:p w14:paraId="3B4536FA" w14:textId="0475E303" w:rsidR="00DC2C6B" w:rsidRPr="00DC2C6B" w:rsidRDefault="003B5830" w:rsidP="00DC2C6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The Welsh Government wants </w:t>
      </w:r>
      <w:r w:rsidR="007D5E22">
        <w:rPr>
          <w:rFonts w:ascii="Arial" w:hAnsi="Arial" w:cs="Arial"/>
        </w:rPr>
        <w:t xml:space="preserve">to see in place </w:t>
      </w:r>
      <w:r>
        <w:rPr>
          <w:rFonts w:ascii="Arial" w:hAnsi="Arial" w:cs="Arial"/>
        </w:rPr>
        <w:t xml:space="preserve">the best possible services to support the rehabilitation of young offenders and to prevent young people from becoming involved in crime, and we </w:t>
      </w:r>
      <w:r w:rsidR="007D5E22">
        <w:rPr>
          <w:rFonts w:ascii="Arial" w:hAnsi="Arial" w:cs="Arial"/>
        </w:rPr>
        <w:t xml:space="preserve">will </w:t>
      </w:r>
      <w:r w:rsidR="007D5E22" w:rsidRPr="00DC2C6B">
        <w:rPr>
          <w:rFonts w:ascii="Arial" w:hAnsi="Arial" w:cs="Arial"/>
        </w:rPr>
        <w:t>continue</w:t>
      </w:r>
      <w:r w:rsidR="00DC2C6B" w:rsidRPr="00DC2C6B">
        <w:rPr>
          <w:rFonts w:ascii="Arial" w:hAnsi="Arial" w:cs="Arial"/>
        </w:rPr>
        <w:t xml:space="preserve"> to work </w:t>
      </w:r>
      <w:r w:rsidR="007D5E22">
        <w:rPr>
          <w:rFonts w:ascii="Arial" w:hAnsi="Arial" w:cs="Arial"/>
        </w:rPr>
        <w:t xml:space="preserve">closely </w:t>
      </w:r>
      <w:r w:rsidR="00DC2C6B" w:rsidRPr="00DC2C6B">
        <w:rPr>
          <w:rFonts w:ascii="Arial" w:hAnsi="Arial" w:cs="Arial"/>
        </w:rPr>
        <w:t xml:space="preserve">with </w:t>
      </w:r>
      <w:r w:rsidR="007D5E22">
        <w:rPr>
          <w:rFonts w:ascii="Arial" w:hAnsi="Arial" w:cs="Arial"/>
        </w:rPr>
        <w:t xml:space="preserve">the full range of </w:t>
      </w:r>
      <w:r w:rsidR="00DC2C6B" w:rsidRPr="00DC2C6B">
        <w:rPr>
          <w:rFonts w:ascii="Arial" w:hAnsi="Arial" w:cs="Arial"/>
        </w:rPr>
        <w:t>partner</w:t>
      </w:r>
      <w:r w:rsidR="007D5E22">
        <w:rPr>
          <w:rFonts w:ascii="Arial" w:hAnsi="Arial" w:cs="Arial"/>
        </w:rPr>
        <w:t xml:space="preserve"> organisations </w:t>
      </w:r>
      <w:r w:rsidR="00DC2C6B" w:rsidRPr="00DC2C6B">
        <w:rPr>
          <w:rFonts w:ascii="Arial" w:hAnsi="Arial" w:cs="Arial"/>
        </w:rPr>
        <w:t xml:space="preserve"> to ensure a</w:t>
      </w:r>
      <w:r w:rsidR="007D5E22">
        <w:rPr>
          <w:rFonts w:ascii="Arial" w:hAnsi="Arial" w:cs="Arial"/>
        </w:rPr>
        <w:t xml:space="preserve">n effective response </w:t>
      </w:r>
      <w:r w:rsidR="009865DC">
        <w:rPr>
          <w:rFonts w:ascii="Arial" w:hAnsi="Arial" w:cs="Arial"/>
        </w:rPr>
        <w:t>and improvements where required.</w:t>
      </w:r>
    </w:p>
    <w:p w14:paraId="655DC5B2" w14:textId="77777777" w:rsidR="00BA2DDC" w:rsidRDefault="00BA2DDC" w:rsidP="009D4AE7">
      <w:pPr>
        <w:pStyle w:val="Default"/>
        <w:rPr>
          <w:rFonts w:ascii="Arial" w:hAnsi="Arial" w:cs="Arial"/>
        </w:rPr>
      </w:pPr>
    </w:p>
    <w:p w14:paraId="17B9EFE5" w14:textId="77777777" w:rsidR="009D4AE7" w:rsidRDefault="009D4AE7" w:rsidP="009D4AE7">
      <w:pPr>
        <w:pStyle w:val="Default"/>
        <w:rPr>
          <w:rFonts w:ascii="Arial" w:hAnsi="Arial" w:cs="Arial"/>
        </w:rPr>
      </w:pPr>
    </w:p>
    <w:sectPr w:rsidR="009D4AE7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A1B4D" w14:textId="77777777" w:rsidR="00140BE1" w:rsidRDefault="00140BE1">
      <w:r>
        <w:separator/>
      </w:r>
    </w:p>
  </w:endnote>
  <w:endnote w:type="continuationSeparator" w:id="0">
    <w:p w14:paraId="4361C3DB" w14:textId="77777777" w:rsidR="00140BE1" w:rsidRDefault="0014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ED899" w14:textId="77777777" w:rsidR="007D5E22" w:rsidRDefault="007D5E2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E835D4" w14:textId="77777777" w:rsidR="007D5E22" w:rsidRDefault="007D5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22AB" w14:textId="5B620648" w:rsidR="007D5E22" w:rsidRDefault="007D5E2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65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1EBEC2" w14:textId="77777777" w:rsidR="007D5E22" w:rsidRDefault="007D5E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39DA" w14:textId="0E27E1DF" w:rsidR="007D5E22" w:rsidRPr="005D2A41" w:rsidRDefault="007D5E2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E45D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41A504B" w14:textId="77777777" w:rsidR="007D5E22" w:rsidRPr="00A845A9" w:rsidRDefault="007D5E2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89490" w14:textId="77777777" w:rsidR="00140BE1" w:rsidRDefault="00140BE1">
      <w:r>
        <w:separator/>
      </w:r>
    </w:p>
  </w:footnote>
  <w:footnote w:type="continuationSeparator" w:id="0">
    <w:p w14:paraId="118059BD" w14:textId="77777777" w:rsidR="00140BE1" w:rsidRDefault="00140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887F6" w14:textId="77777777" w:rsidR="007D5E22" w:rsidRDefault="007D5E22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CFB71FF" wp14:editId="5551371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C4E62D" w14:textId="77777777" w:rsidR="007D5E22" w:rsidRDefault="007D5E22">
    <w:pPr>
      <w:pStyle w:val="Header"/>
    </w:pPr>
  </w:p>
  <w:p w14:paraId="5FBEFEEC" w14:textId="77777777" w:rsidR="007D5E22" w:rsidRDefault="007D5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08CD"/>
    <w:multiLevelType w:val="hybridMultilevel"/>
    <w:tmpl w:val="61CAE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82BA9"/>
    <w:rsid w:val="00090C3D"/>
    <w:rsid w:val="00097118"/>
    <w:rsid w:val="000C1C20"/>
    <w:rsid w:val="000C3A52"/>
    <w:rsid w:val="000C53DB"/>
    <w:rsid w:val="000C5E9B"/>
    <w:rsid w:val="00134918"/>
    <w:rsid w:val="00140BE1"/>
    <w:rsid w:val="001460B1"/>
    <w:rsid w:val="0017102C"/>
    <w:rsid w:val="001A39E2"/>
    <w:rsid w:val="001A6AF1"/>
    <w:rsid w:val="001B027C"/>
    <w:rsid w:val="001B288D"/>
    <w:rsid w:val="001C532F"/>
    <w:rsid w:val="001E4F8C"/>
    <w:rsid w:val="001E53BF"/>
    <w:rsid w:val="001F0640"/>
    <w:rsid w:val="00214B25"/>
    <w:rsid w:val="00223E62"/>
    <w:rsid w:val="00274F08"/>
    <w:rsid w:val="002A5310"/>
    <w:rsid w:val="002C57B6"/>
    <w:rsid w:val="002F0EB9"/>
    <w:rsid w:val="002F53A9"/>
    <w:rsid w:val="0030017F"/>
    <w:rsid w:val="00314E36"/>
    <w:rsid w:val="003220C1"/>
    <w:rsid w:val="00356D7B"/>
    <w:rsid w:val="00357893"/>
    <w:rsid w:val="003670C1"/>
    <w:rsid w:val="00370471"/>
    <w:rsid w:val="003964E5"/>
    <w:rsid w:val="00396B47"/>
    <w:rsid w:val="003B1503"/>
    <w:rsid w:val="003B3D64"/>
    <w:rsid w:val="003B5830"/>
    <w:rsid w:val="003C5133"/>
    <w:rsid w:val="00412673"/>
    <w:rsid w:val="0043031D"/>
    <w:rsid w:val="0046757C"/>
    <w:rsid w:val="00514230"/>
    <w:rsid w:val="005448F7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7257B"/>
    <w:rsid w:val="006814BD"/>
    <w:rsid w:val="0069133F"/>
    <w:rsid w:val="006A7DE8"/>
    <w:rsid w:val="006B340E"/>
    <w:rsid w:val="006B461D"/>
    <w:rsid w:val="006B675D"/>
    <w:rsid w:val="006E0A2C"/>
    <w:rsid w:val="006E45D5"/>
    <w:rsid w:val="00703993"/>
    <w:rsid w:val="00725445"/>
    <w:rsid w:val="0073380E"/>
    <w:rsid w:val="00743B79"/>
    <w:rsid w:val="007523BC"/>
    <w:rsid w:val="00752C48"/>
    <w:rsid w:val="007A05FB"/>
    <w:rsid w:val="007B5260"/>
    <w:rsid w:val="007C24E7"/>
    <w:rsid w:val="007D1402"/>
    <w:rsid w:val="007D5E2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865DC"/>
    <w:rsid w:val="00995EEC"/>
    <w:rsid w:val="009D26D8"/>
    <w:rsid w:val="009D4AE7"/>
    <w:rsid w:val="009E4974"/>
    <w:rsid w:val="009F06C3"/>
    <w:rsid w:val="00A041C7"/>
    <w:rsid w:val="00A10449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24752"/>
    <w:rsid w:val="00B34443"/>
    <w:rsid w:val="00B460B5"/>
    <w:rsid w:val="00B468BB"/>
    <w:rsid w:val="00B5165C"/>
    <w:rsid w:val="00B5594B"/>
    <w:rsid w:val="00B81F17"/>
    <w:rsid w:val="00BA2DDC"/>
    <w:rsid w:val="00BC467A"/>
    <w:rsid w:val="00BF11C8"/>
    <w:rsid w:val="00C43B4A"/>
    <w:rsid w:val="00C64FA5"/>
    <w:rsid w:val="00C83BA8"/>
    <w:rsid w:val="00C84A12"/>
    <w:rsid w:val="00CF3DC5"/>
    <w:rsid w:val="00D017E2"/>
    <w:rsid w:val="00D16D97"/>
    <w:rsid w:val="00D27F42"/>
    <w:rsid w:val="00D84713"/>
    <w:rsid w:val="00DC2C6B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352C8"/>
    <w:rsid w:val="00F81C33"/>
    <w:rsid w:val="00F923C2"/>
    <w:rsid w:val="00F97613"/>
    <w:rsid w:val="00FF0966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621A23"/>
  <w15:docId w15:val="{0A7DEF86-6CF1-471A-880C-9C4F6E9F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,T,Ti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9D4AE7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DC2C6B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82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2B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A25984396</value>
    </field>
    <field name="Objective-Title">
      <value order="0">MA-P-JH-1591-19 - Doc 1 - Written Statement</value>
    </field>
    <field name="Objective-Description">
      <value order="0"/>
    </field>
    <field name="Objective-CreationStamp">
      <value order="0">2019-04-17T13:54:49Z</value>
    </field>
    <field name="Objective-IsApproved">
      <value order="0">false</value>
    </field>
    <field name="Objective-IsPublished">
      <value order="0">true</value>
    </field>
    <field name="Objective-DatePublished">
      <value order="0">2019-04-29T12:28:13Z</value>
    </field>
    <field name="Objective-ModificationStamp">
      <value order="0">2019-04-29T12:28:13Z</value>
    </field>
    <field name="Objective-Owner">
      <value order="0">Jones, Jonathan (EPS - CSD)</value>
    </field>
    <field name="Objective-Path">
      <value order="0">Objective Global Folder:Business File Plan:Education &amp; Public Services (EPS):Education &amp; Public Services (EPS) - Local Government - Finance Policy:1 - Save:Government Business:Deputy Minister and Chief Whip - Jane Hutt:Jane Hutt - Deputy Minister &amp; Chief Whip - Ministerial Advice - Policy Advice - Local Government Department - 2019:Crime &amp; Justice - MA-P/JH/1591/19 - Written Statement on Western Bay and meeting with Edward Argar MP</value>
    </field>
    <field name="Objective-Parent">
      <value order="0">Crime &amp; Justice - MA-P/JH/1591/19 - Written Statement on Western Bay and meeting with Edward Argar MP</value>
    </field>
    <field name="Objective-State">
      <value order="0">Published</value>
    </field>
    <field name="Objective-VersionId">
      <value order="0">vA51797856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qA1374851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2019-04-17T22:59:59Z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2019-04-29T23:00:00+00:00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311FB45-3257-47BA-AD8E-0582262741AC}"/>
</file>

<file path=customXml/itemProps3.xml><?xml version="1.0" encoding="utf-8"?>
<ds:datastoreItem xmlns:ds="http://schemas.openxmlformats.org/officeDocument/2006/customXml" ds:itemID="{49969822-1899-43EF-A00A-21D37E068135}"/>
</file>

<file path=customXml/itemProps4.xml><?xml version="1.0" encoding="utf-8"?>
<ds:datastoreItem xmlns:ds="http://schemas.openxmlformats.org/officeDocument/2006/customXml" ds:itemID="{F4E76BE7-9CCB-4CAD-BE91-B8AFA2254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Statement on the  Western Bay Youth Justice and Early Intervention Service</dc:title>
  <dc:creator>burnsc</dc:creator>
  <cp:lastModifiedBy>Oxenham, James (OFM - Cabinet Division)</cp:lastModifiedBy>
  <cp:revision>2</cp:revision>
  <cp:lastPrinted>2011-05-27T10:19:00Z</cp:lastPrinted>
  <dcterms:created xsi:type="dcterms:W3CDTF">2019-04-30T10:21:00Z</dcterms:created>
  <dcterms:modified xsi:type="dcterms:W3CDTF">2019-04-30T10:21:00Z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A25984396</vt:lpwstr>
  </property>
  <property fmtid="{D5CDD505-2E9C-101B-9397-08002B2CF9AE}" pid="4" name="Objective-Title">
    <vt:lpwstr>MA-P-JH-1591-19 - Doc 1 -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2019-04-17T13:57:54Z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2019-04-29T12:28:13Z</vt:filetime>
  </property>
  <property fmtid="{D5CDD505-2E9C-101B-9397-08002B2CF9AE}" pid="10" name="Objective-ModificationStamp">
    <vt:filetime>2019-04-29T12:28:13Z</vt:filetime>
  </property>
  <property fmtid="{D5CDD505-2E9C-101B-9397-08002B2CF9AE}" pid="11" name="Objective-Owner">
    <vt:lpwstr>Jones, Jonathan (EPS - CSD)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Business:Deputy Minister and Chief Whip - Jane Hutt:Jane Hutt - Deputy Minister &amp; Chief </vt:lpwstr>
  </property>
  <property fmtid="{D5CDD505-2E9C-101B-9397-08002B2CF9AE}" pid="13" name="Objective-Parent">
    <vt:lpwstr>Crime &amp; Justice - MA-P/JH/1591/19 - Written Statement on Western Bay and meeting with Edward Argar MP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2019-04-16T23:00:00Z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vA51797856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2019-04-17T22:59:59Z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