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97968" w14:textId="16E53183" w:rsidR="001A39E2" w:rsidRDefault="001A39E2" w:rsidP="001A39E2">
      <w:pPr>
        <w:jc w:val="right"/>
        <w:rPr>
          <w:b/>
        </w:rPr>
      </w:pPr>
    </w:p>
    <w:p w14:paraId="0D835A0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A83829B" wp14:editId="4236278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21F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322ABA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4209E2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25F3E1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ADEE57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2987C15" wp14:editId="1EDCF10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3A7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EAC7B8F" w14:textId="77777777" w:rsidTr="00B049B1">
        <w:tc>
          <w:tcPr>
            <w:tcW w:w="1383" w:type="dxa"/>
            <w:tcBorders>
              <w:top w:val="nil"/>
              <w:left w:val="nil"/>
              <w:bottom w:val="nil"/>
              <w:right w:val="nil"/>
            </w:tcBorders>
            <w:vAlign w:val="center"/>
          </w:tcPr>
          <w:p w14:paraId="44167EB1" w14:textId="77777777" w:rsidR="00EA5290" w:rsidRDefault="00EA5290" w:rsidP="00B049B1">
            <w:pPr>
              <w:spacing w:before="120" w:after="120"/>
              <w:rPr>
                <w:rFonts w:ascii="Arial" w:hAnsi="Arial" w:cs="Arial"/>
                <w:b/>
                <w:bCs/>
                <w:sz w:val="24"/>
                <w:szCs w:val="24"/>
              </w:rPr>
            </w:pPr>
          </w:p>
          <w:p w14:paraId="2E07326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266F8A" w14:textId="77777777" w:rsidR="00EA5290" w:rsidRPr="00670227" w:rsidRDefault="00EA5290" w:rsidP="00B049B1">
            <w:pPr>
              <w:spacing w:before="120" w:after="120"/>
              <w:rPr>
                <w:rFonts w:ascii="Arial" w:hAnsi="Arial" w:cs="Arial"/>
                <w:b/>
                <w:bCs/>
                <w:sz w:val="24"/>
                <w:szCs w:val="24"/>
              </w:rPr>
            </w:pPr>
          </w:p>
          <w:p w14:paraId="0E91E936" w14:textId="505CB82F" w:rsidR="00EA5290" w:rsidRPr="00670227" w:rsidRDefault="006318B0" w:rsidP="00B049B1">
            <w:pPr>
              <w:spacing w:before="120" w:after="120"/>
              <w:rPr>
                <w:rFonts w:ascii="Arial" w:hAnsi="Arial" w:cs="Arial"/>
                <w:b/>
                <w:bCs/>
                <w:sz w:val="24"/>
                <w:szCs w:val="24"/>
              </w:rPr>
            </w:pPr>
            <w:bookmarkStart w:id="0" w:name="_GoBack"/>
            <w:r>
              <w:rPr>
                <w:rFonts w:ascii="Arial" w:hAnsi="Arial" w:cs="Arial"/>
                <w:b/>
                <w:bCs/>
                <w:sz w:val="24"/>
                <w:szCs w:val="24"/>
              </w:rPr>
              <w:t>Welsh Whelk Fishery Statutory Instrument</w:t>
            </w:r>
            <w:r w:rsidR="001A3B4D">
              <w:rPr>
                <w:rFonts w:ascii="Arial" w:hAnsi="Arial" w:cs="Arial"/>
                <w:b/>
                <w:bCs/>
                <w:sz w:val="24"/>
                <w:szCs w:val="24"/>
              </w:rPr>
              <w:t>s</w:t>
            </w:r>
            <w:bookmarkEnd w:id="0"/>
          </w:p>
        </w:tc>
      </w:tr>
      <w:tr w:rsidR="00EA5290" w:rsidRPr="00A011A1" w14:paraId="53821B17" w14:textId="77777777" w:rsidTr="00B049B1">
        <w:tc>
          <w:tcPr>
            <w:tcW w:w="1383" w:type="dxa"/>
            <w:tcBorders>
              <w:top w:val="nil"/>
              <w:left w:val="nil"/>
              <w:bottom w:val="nil"/>
              <w:right w:val="nil"/>
            </w:tcBorders>
            <w:vAlign w:val="center"/>
          </w:tcPr>
          <w:p w14:paraId="0A0CE69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BF790FE" w14:textId="2185979C" w:rsidR="00EA5290" w:rsidRPr="00670227" w:rsidRDefault="00E52CE2" w:rsidP="00B049B1">
            <w:pPr>
              <w:spacing w:before="120" w:after="120"/>
              <w:rPr>
                <w:rFonts w:ascii="Arial" w:hAnsi="Arial" w:cs="Arial"/>
                <w:b/>
                <w:bCs/>
                <w:sz w:val="24"/>
                <w:szCs w:val="24"/>
              </w:rPr>
            </w:pPr>
            <w:r>
              <w:rPr>
                <w:rFonts w:ascii="Arial" w:hAnsi="Arial" w:cs="Arial"/>
                <w:b/>
                <w:bCs/>
                <w:sz w:val="24"/>
                <w:szCs w:val="24"/>
              </w:rPr>
              <w:t>26</w:t>
            </w:r>
            <w:r w:rsidR="00AB6C91">
              <w:rPr>
                <w:rFonts w:ascii="Arial" w:hAnsi="Arial" w:cs="Arial"/>
                <w:b/>
                <w:bCs/>
                <w:sz w:val="24"/>
                <w:szCs w:val="24"/>
              </w:rPr>
              <w:t xml:space="preserve"> </w:t>
            </w:r>
            <w:r w:rsidR="001A3B4D">
              <w:rPr>
                <w:rFonts w:ascii="Arial" w:hAnsi="Arial" w:cs="Arial"/>
                <w:b/>
                <w:bCs/>
                <w:sz w:val="24"/>
                <w:szCs w:val="24"/>
              </w:rPr>
              <w:t>June</w:t>
            </w:r>
            <w:r w:rsidR="00954AC1">
              <w:rPr>
                <w:rFonts w:ascii="Arial" w:hAnsi="Arial" w:cs="Arial"/>
                <w:b/>
                <w:bCs/>
                <w:sz w:val="24"/>
                <w:szCs w:val="24"/>
              </w:rPr>
              <w:t xml:space="preserve"> 2019</w:t>
            </w:r>
          </w:p>
        </w:tc>
      </w:tr>
      <w:tr w:rsidR="00EA5290" w:rsidRPr="00A011A1" w14:paraId="219C5239" w14:textId="77777777" w:rsidTr="00B049B1">
        <w:tc>
          <w:tcPr>
            <w:tcW w:w="1383" w:type="dxa"/>
            <w:tcBorders>
              <w:top w:val="nil"/>
              <w:left w:val="nil"/>
              <w:bottom w:val="nil"/>
              <w:right w:val="nil"/>
            </w:tcBorders>
            <w:vAlign w:val="center"/>
          </w:tcPr>
          <w:p w14:paraId="415631C0" w14:textId="77777777" w:rsidR="001A4AC4"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2BF57E9" w14:textId="77777777" w:rsidR="001A4AC4" w:rsidRPr="00670227" w:rsidRDefault="001A4AC4" w:rsidP="001A4AC4">
            <w:pPr>
              <w:spacing w:before="120" w:after="120"/>
              <w:rPr>
                <w:rFonts w:ascii="Arial" w:hAnsi="Arial" w:cs="Arial"/>
                <w:b/>
                <w:bCs/>
                <w:sz w:val="24"/>
                <w:szCs w:val="24"/>
              </w:rPr>
            </w:pPr>
            <w:r>
              <w:rPr>
                <w:rFonts w:ascii="Arial" w:hAnsi="Arial" w:cs="Arial"/>
                <w:b/>
                <w:bCs/>
                <w:sz w:val="24"/>
                <w:szCs w:val="24"/>
              </w:rPr>
              <w:t>Lesley Griffiths, Minister for Environment, Energy and Rural Affairs</w:t>
            </w:r>
          </w:p>
        </w:tc>
      </w:tr>
    </w:tbl>
    <w:p w14:paraId="050B209D" w14:textId="77777777" w:rsidR="001A4AC4" w:rsidRDefault="001A4AC4" w:rsidP="00954AC1">
      <w:pPr>
        <w:rPr>
          <w:rFonts w:ascii="Arial" w:hAnsi="Arial" w:cs="Arial"/>
          <w:sz w:val="24"/>
          <w:szCs w:val="24"/>
        </w:rPr>
      </w:pPr>
    </w:p>
    <w:p w14:paraId="4BBCB41E" w14:textId="6BBB906E" w:rsidR="001A3B4D" w:rsidRDefault="008438CF" w:rsidP="00AE6E70">
      <w:pPr>
        <w:rPr>
          <w:rFonts w:ascii="Arial" w:hAnsi="Arial" w:cs="Arial"/>
          <w:sz w:val="24"/>
          <w:szCs w:val="24"/>
        </w:rPr>
      </w:pPr>
      <w:r>
        <w:rPr>
          <w:rFonts w:ascii="Arial" w:hAnsi="Arial" w:cs="Arial"/>
          <w:sz w:val="24"/>
          <w:szCs w:val="24"/>
        </w:rPr>
        <w:t>In December 2018</w:t>
      </w:r>
      <w:r w:rsidR="00AB6C91">
        <w:rPr>
          <w:rFonts w:ascii="Arial" w:hAnsi="Arial" w:cs="Arial"/>
          <w:sz w:val="24"/>
          <w:szCs w:val="24"/>
        </w:rPr>
        <w:t>,</w:t>
      </w:r>
      <w:r>
        <w:rPr>
          <w:rFonts w:ascii="Arial" w:hAnsi="Arial" w:cs="Arial"/>
          <w:sz w:val="24"/>
          <w:szCs w:val="24"/>
        </w:rPr>
        <w:t xml:space="preserve"> I made </w:t>
      </w:r>
      <w:r w:rsidR="001A3B4D">
        <w:rPr>
          <w:rFonts w:ascii="Arial" w:hAnsi="Arial" w:cs="Arial"/>
          <w:sz w:val="24"/>
          <w:szCs w:val="24"/>
        </w:rPr>
        <w:t>a statement</w:t>
      </w:r>
      <w:r>
        <w:rPr>
          <w:rFonts w:ascii="Arial" w:hAnsi="Arial" w:cs="Arial"/>
          <w:sz w:val="24"/>
          <w:szCs w:val="24"/>
        </w:rPr>
        <w:t xml:space="preserve"> about </w:t>
      </w:r>
      <w:r w:rsidR="00954AC1">
        <w:rPr>
          <w:rFonts w:ascii="Arial" w:hAnsi="Arial" w:cs="Arial"/>
          <w:sz w:val="24"/>
          <w:szCs w:val="24"/>
        </w:rPr>
        <w:t xml:space="preserve">a </w:t>
      </w:r>
      <w:r w:rsidR="00F43C1C">
        <w:rPr>
          <w:rFonts w:ascii="Arial" w:hAnsi="Arial" w:cs="Arial"/>
          <w:sz w:val="24"/>
          <w:szCs w:val="24"/>
        </w:rPr>
        <w:t>package of management measure</w:t>
      </w:r>
      <w:r w:rsidR="0076396E">
        <w:rPr>
          <w:rFonts w:ascii="Arial" w:hAnsi="Arial" w:cs="Arial"/>
          <w:sz w:val="24"/>
          <w:szCs w:val="24"/>
        </w:rPr>
        <w:t>s</w:t>
      </w:r>
      <w:r w:rsidR="00954AC1">
        <w:rPr>
          <w:rFonts w:ascii="Arial" w:hAnsi="Arial" w:cs="Arial"/>
          <w:sz w:val="24"/>
          <w:szCs w:val="24"/>
        </w:rPr>
        <w:t xml:space="preserve"> </w:t>
      </w:r>
      <w:r w:rsidR="00B0597C">
        <w:rPr>
          <w:rFonts w:ascii="Arial" w:hAnsi="Arial" w:cs="Arial"/>
          <w:sz w:val="24"/>
          <w:szCs w:val="24"/>
        </w:rPr>
        <w:t>to</w:t>
      </w:r>
      <w:r w:rsidR="00EE48A1">
        <w:rPr>
          <w:rFonts w:ascii="Arial" w:hAnsi="Arial" w:cs="Arial"/>
          <w:sz w:val="24"/>
          <w:szCs w:val="24"/>
        </w:rPr>
        <w:t xml:space="preserve"> ensure</w:t>
      </w:r>
      <w:r w:rsidR="001A4AC4">
        <w:rPr>
          <w:rFonts w:ascii="Arial" w:hAnsi="Arial" w:cs="Arial"/>
          <w:sz w:val="24"/>
          <w:szCs w:val="24"/>
        </w:rPr>
        <w:t xml:space="preserve"> the long-</w:t>
      </w:r>
      <w:r w:rsidR="0076396E">
        <w:rPr>
          <w:rFonts w:ascii="Arial" w:hAnsi="Arial" w:cs="Arial"/>
          <w:sz w:val="24"/>
          <w:szCs w:val="24"/>
        </w:rPr>
        <w:t>term</w:t>
      </w:r>
      <w:r w:rsidR="00F43C1C">
        <w:rPr>
          <w:rFonts w:ascii="Arial" w:hAnsi="Arial" w:cs="Arial"/>
          <w:sz w:val="24"/>
          <w:szCs w:val="24"/>
        </w:rPr>
        <w:t xml:space="preserve"> sustainability of the Welsh </w:t>
      </w:r>
      <w:r w:rsidR="005E0D72">
        <w:rPr>
          <w:rFonts w:ascii="Arial" w:hAnsi="Arial" w:cs="Arial"/>
          <w:sz w:val="24"/>
          <w:szCs w:val="24"/>
        </w:rPr>
        <w:t>whelk f</w:t>
      </w:r>
      <w:r w:rsidR="00F43C1C">
        <w:rPr>
          <w:rFonts w:ascii="Arial" w:hAnsi="Arial" w:cs="Arial"/>
          <w:sz w:val="24"/>
          <w:szCs w:val="24"/>
        </w:rPr>
        <w:t>ishery</w:t>
      </w:r>
      <w:r>
        <w:rPr>
          <w:rFonts w:ascii="Arial" w:hAnsi="Arial" w:cs="Arial"/>
          <w:sz w:val="24"/>
          <w:szCs w:val="24"/>
        </w:rPr>
        <w:t xml:space="preserve">. </w:t>
      </w:r>
      <w:r w:rsidR="00AE6E70">
        <w:rPr>
          <w:rFonts w:ascii="Arial" w:hAnsi="Arial" w:cs="Arial"/>
          <w:sz w:val="24"/>
          <w:szCs w:val="24"/>
        </w:rPr>
        <w:t xml:space="preserve">I am pleased to announce </w:t>
      </w:r>
      <w:r w:rsidR="00085F3E">
        <w:rPr>
          <w:rFonts w:ascii="Arial" w:hAnsi="Arial" w:cs="Arial"/>
          <w:sz w:val="24"/>
          <w:szCs w:val="24"/>
        </w:rPr>
        <w:t>I am</w:t>
      </w:r>
      <w:r w:rsidR="00BB5FF4">
        <w:rPr>
          <w:rFonts w:ascii="Arial" w:hAnsi="Arial" w:cs="Arial"/>
          <w:sz w:val="24"/>
          <w:szCs w:val="24"/>
        </w:rPr>
        <w:t xml:space="preserve"> </w:t>
      </w:r>
      <w:r w:rsidR="001A3B4D">
        <w:rPr>
          <w:rFonts w:ascii="Arial" w:hAnsi="Arial" w:cs="Arial"/>
          <w:sz w:val="24"/>
          <w:szCs w:val="24"/>
        </w:rPr>
        <w:t>introducing</w:t>
      </w:r>
      <w:r w:rsidR="008712D5">
        <w:rPr>
          <w:rFonts w:ascii="Arial" w:hAnsi="Arial" w:cs="Arial"/>
          <w:sz w:val="24"/>
          <w:szCs w:val="24"/>
        </w:rPr>
        <w:t xml:space="preserve"> </w:t>
      </w:r>
      <w:r w:rsidR="001A3B4D">
        <w:rPr>
          <w:rFonts w:ascii="Arial" w:hAnsi="Arial" w:cs="Arial"/>
          <w:sz w:val="24"/>
          <w:szCs w:val="24"/>
        </w:rPr>
        <w:t>new</w:t>
      </w:r>
      <w:r w:rsidR="008712D5">
        <w:rPr>
          <w:rFonts w:ascii="Arial" w:hAnsi="Arial" w:cs="Arial"/>
          <w:sz w:val="24"/>
          <w:szCs w:val="24"/>
        </w:rPr>
        <w:t xml:space="preserve"> Welsh</w:t>
      </w:r>
      <w:r w:rsidR="001A3B4D">
        <w:rPr>
          <w:rFonts w:ascii="Arial" w:hAnsi="Arial" w:cs="Arial"/>
          <w:sz w:val="24"/>
          <w:szCs w:val="24"/>
        </w:rPr>
        <w:t xml:space="preserve"> legislation </w:t>
      </w:r>
      <w:r w:rsidR="002651D1">
        <w:rPr>
          <w:rFonts w:ascii="Arial" w:hAnsi="Arial" w:cs="Arial"/>
          <w:sz w:val="24"/>
          <w:szCs w:val="24"/>
        </w:rPr>
        <w:t>to raise the minimum size</w:t>
      </w:r>
      <w:r w:rsidR="00AE6E70">
        <w:rPr>
          <w:rFonts w:ascii="Arial" w:hAnsi="Arial" w:cs="Arial"/>
          <w:sz w:val="24"/>
          <w:szCs w:val="24"/>
        </w:rPr>
        <w:t xml:space="preserve"> </w:t>
      </w:r>
      <w:r w:rsidR="001A3B4D">
        <w:rPr>
          <w:rFonts w:ascii="Arial" w:hAnsi="Arial" w:cs="Arial"/>
          <w:sz w:val="24"/>
          <w:szCs w:val="24"/>
        </w:rPr>
        <w:t xml:space="preserve">at which whelk can be retained </w:t>
      </w:r>
      <w:r w:rsidR="00AE6E70">
        <w:rPr>
          <w:rFonts w:ascii="Arial" w:hAnsi="Arial" w:cs="Arial"/>
          <w:sz w:val="24"/>
          <w:szCs w:val="24"/>
        </w:rPr>
        <w:t xml:space="preserve">and landed, </w:t>
      </w:r>
      <w:r w:rsidR="001A3B4D">
        <w:rPr>
          <w:rFonts w:ascii="Arial" w:hAnsi="Arial" w:cs="Arial"/>
          <w:sz w:val="24"/>
          <w:szCs w:val="24"/>
        </w:rPr>
        <w:t xml:space="preserve">from 45mm to 65mm. This increase will occur in two parts with an immediate increase to 55mm from the date the Order comes into force, moving to 65mm a year from the date the Order comes into force. This will ensure the protection of immature whelks and enable them to develop and, in time, recruit to the fishery. This measure will apply to all UK vessels fishing within </w:t>
      </w:r>
      <w:r w:rsidR="002651D1">
        <w:rPr>
          <w:rFonts w:ascii="Arial" w:hAnsi="Arial" w:cs="Arial"/>
          <w:sz w:val="24"/>
          <w:szCs w:val="24"/>
        </w:rPr>
        <w:t>Welsh waters.</w:t>
      </w:r>
    </w:p>
    <w:p w14:paraId="282767E2" w14:textId="77777777" w:rsidR="001A3B4D" w:rsidRDefault="001A3B4D" w:rsidP="001A3B4D">
      <w:pPr>
        <w:rPr>
          <w:rFonts w:ascii="Arial" w:hAnsi="Arial" w:cs="Arial"/>
          <w:sz w:val="24"/>
          <w:szCs w:val="24"/>
        </w:rPr>
      </w:pPr>
    </w:p>
    <w:p w14:paraId="1423EC85" w14:textId="4A935EF6" w:rsidR="001A3B4D" w:rsidRPr="00954AC1" w:rsidRDefault="00040321" w:rsidP="001A3B4D">
      <w:pPr>
        <w:rPr>
          <w:rFonts w:ascii="Arial" w:hAnsi="Arial" w:cs="Arial"/>
          <w:sz w:val="24"/>
          <w:szCs w:val="24"/>
        </w:rPr>
      </w:pPr>
      <w:r>
        <w:rPr>
          <w:rFonts w:ascii="Arial" w:hAnsi="Arial" w:cs="Arial"/>
          <w:sz w:val="24"/>
          <w:szCs w:val="24"/>
        </w:rPr>
        <w:t>A separate piece of legislation</w:t>
      </w:r>
      <w:r w:rsidR="006067ED">
        <w:rPr>
          <w:rFonts w:ascii="Arial" w:hAnsi="Arial" w:cs="Arial"/>
          <w:sz w:val="24"/>
          <w:szCs w:val="24"/>
        </w:rPr>
        <w:t xml:space="preserve"> will introduce caps on the </w:t>
      </w:r>
      <w:r w:rsidR="00AE6E70">
        <w:rPr>
          <w:rFonts w:ascii="Arial" w:hAnsi="Arial" w:cs="Arial"/>
          <w:sz w:val="24"/>
          <w:szCs w:val="24"/>
        </w:rPr>
        <w:t>quantity of whelk which</w:t>
      </w:r>
      <w:r w:rsidR="006067ED">
        <w:rPr>
          <w:rFonts w:ascii="Arial" w:hAnsi="Arial" w:cs="Arial"/>
          <w:sz w:val="24"/>
          <w:szCs w:val="24"/>
        </w:rPr>
        <w:t xml:space="preserve"> can be fished by UK vessels. </w:t>
      </w:r>
      <w:r w:rsidR="008438CF">
        <w:rPr>
          <w:rFonts w:ascii="Arial" w:hAnsi="Arial" w:cs="Arial"/>
          <w:sz w:val="24"/>
          <w:szCs w:val="24"/>
        </w:rPr>
        <w:t>F</w:t>
      </w:r>
      <w:r w:rsidR="001A3B4D">
        <w:rPr>
          <w:rFonts w:ascii="Arial" w:hAnsi="Arial" w:cs="Arial"/>
          <w:sz w:val="24"/>
          <w:szCs w:val="24"/>
        </w:rPr>
        <w:t>ollowing my December 2018</w:t>
      </w:r>
      <w:r w:rsidR="008438CF">
        <w:rPr>
          <w:rFonts w:ascii="Arial" w:hAnsi="Arial" w:cs="Arial"/>
          <w:sz w:val="24"/>
          <w:szCs w:val="24"/>
        </w:rPr>
        <w:t xml:space="preserve"> </w:t>
      </w:r>
      <w:r w:rsidR="001A3B4D">
        <w:rPr>
          <w:rFonts w:ascii="Arial" w:hAnsi="Arial" w:cs="Arial"/>
          <w:sz w:val="24"/>
          <w:szCs w:val="24"/>
        </w:rPr>
        <w:t>statement</w:t>
      </w:r>
      <w:r w:rsidR="00AB6C91">
        <w:rPr>
          <w:rFonts w:ascii="Arial" w:hAnsi="Arial" w:cs="Arial"/>
          <w:sz w:val="24"/>
          <w:szCs w:val="24"/>
        </w:rPr>
        <w:t>,</w:t>
      </w:r>
      <w:r w:rsidR="001A3B4D">
        <w:rPr>
          <w:rFonts w:ascii="Arial" w:hAnsi="Arial" w:cs="Arial"/>
          <w:sz w:val="24"/>
          <w:szCs w:val="24"/>
        </w:rPr>
        <w:t xml:space="preserve"> </w:t>
      </w:r>
      <w:r w:rsidR="008438CF">
        <w:rPr>
          <w:rFonts w:ascii="Arial" w:hAnsi="Arial" w:cs="Arial"/>
          <w:sz w:val="24"/>
          <w:szCs w:val="24"/>
        </w:rPr>
        <w:t xml:space="preserve">concerns were raised about the period over which caps on landings would be </w:t>
      </w:r>
      <w:r w:rsidR="008438CF">
        <w:rPr>
          <w:rFonts w:ascii="Arial" w:hAnsi="Arial" w:cs="Arial"/>
          <w:sz w:val="24"/>
          <w:szCs w:val="24"/>
        </w:rPr>
        <w:lastRenderedPageBreak/>
        <w:t>applied and some potential unintended consequences. I have given this consideration and</w:t>
      </w:r>
      <w:r w:rsidR="00085F3E">
        <w:rPr>
          <w:rFonts w:ascii="Arial" w:hAnsi="Arial" w:cs="Arial"/>
          <w:sz w:val="24"/>
          <w:szCs w:val="24"/>
        </w:rPr>
        <w:t xml:space="preserve"> I will be </w:t>
      </w:r>
      <w:r w:rsidR="00BB5FF4">
        <w:rPr>
          <w:rFonts w:ascii="Arial" w:hAnsi="Arial" w:cs="Arial"/>
          <w:sz w:val="24"/>
          <w:szCs w:val="24"/>
        </w:rPr>
        <w:t xml:space="preserve">amending </w:t>
      </w:r>
      <w:r w:rsidR="00954AC1">
        <w:rPr>
          <w:rFonts w:ascii="Arial" w:hAnsi="Arial" w:cs="Arial"/>
          <w:sz w:val="24"/>
          <w:szCs w:val="24"/>
        </w:rPr>
        <w:t>the period</w:t>
      </w:r>
      <w:r w:rsidR="008438CF">
        <w:rPr>
          <w:rFonts w:ascii="Arial" w:hAnsi="Arial" w:cs="Arial"/>
          <w:sz w:val="24"/>
          <w:szCs w:val="24"/>
        </w:rPr>
        <w:t xml:space="preserve"> over which</w:t>
      </w:r>
      <w:r w:rsidR="00954AC1">
        <w:rPr>
          <w:rFonts w:ascii="Arial" w:hAnsi="Arial" w:cs="Arial"/>
          <w:sz w:val="24"/>
          <w:szCs w:val="24"/>
        </w:rPr>
        <w:t xml:space="preserve"> the cap</w:t>
      </w:r>
      <w:r w:rsidR="006739BA">
        <w:rPr>
          <w:rFonts w:ascii="Arial" w:hAnsi="Arial" w:cs="Arial"/>
          <w:sz w:val="24"/>
          <w:szCs w:val="24"/>
        </w:rPr>
        <w:t>s</w:t>
      </w:r>
      <w:r w:rsidR="001A4AC4">
        <w:rPr>
          <w:rFonts w:ascii="Arial" w:hAnsi="Arial" w:cs="Arial"/>
          <w:sz w:val="24"/>
          <w:szCs w:val="24"/>
        </w:rPr>
        <w:t xml:space="preserve"> on landings</w:t>
      </w:r>
      <w:r w:rsidR="008438CF">
        <w:rPr>
          <w:rFonts w:ascii="Arial" w:hAnsi="Arial" w:cs="Arial"/>
          <w:sz w:val="24"/>
          <w:szCs w:val="24"/>
        </w:rPr>
        <w:t xml:space="preserve"> will be applied</w:t>
      </w:r>
      <w:r w:rsidR="00F43C1C">
        <w:rPr>
          <w:rFonts w:ascii="Arial" w:hAnsi="Arial" w:cs="Arial"/>
          <w:sz w:val="24"/>
          <w:szCs w:val="24"/>
        </w:rPr>
        <w:t>.</w:t>
      </w:r>
      <w:r w:rsidR="001A4AC4">
        <w:rPr>
          <w:rFonts w:ascii="Arial" w:hAnsi="Arial" w:cs="Arial"/>
          <w:sz w:val="24"/>
          <w:szCs w:val="24"/>
        </w:rPr>
        <w:t xml:space="preserve"> </w:t>
      </w:r>
      <w:r w:rsidR="001A3B4D">
        <w:rPr>
          <w:rFonts w:ascii="Arial" w:hAnsi="Arial" w:cs="Arial"/>
          <w:sz w:val="24"/>
          <w:szCs w:val="24"/>
        </w:rPr>
        <w:t>These measures</w:t>
      </w:r>
      <w:r w:rsidR="008712D5">
        <w:rPr>
          <w:rFonts w:ascii="Arial" w:hAnsi="Arial" w:cs="Arial"/>
          <w:sz w:val="24"/>
          <w:szCs w:val="24"/>
        </w:rPr>
        <w:t xml:space="preserve"> </w:t>
      </w:r>
      <w:r w:rsidR="001A3B4D">
        <w:rPr>
          <w:rFonts w:ascii="Arial" w:hAnsi="Arial" w:cs="Arial"/>
          <w:sz w:val="24"/>
          <w:szCs w:val="24"/>
        </w:rPr>
        <w:t>include:</w:t>
      </w:r>
    </w:p>
    <w:p w14:paraId="5C2C4B34" w14:textId="77777777" w:rsidR="001A3B4D" w:rsidRDefault="001A3B4D" w:rsidP="00954AC1">
      <w:pPr>
        <w:rPr>
          <w:rFonts w:ascii="Arial" w:hAnsi="Arial" w:cs="Arial"/>
          <w:sz w:val="24"/>
          <w:szCs w:val="24"/>
        </w:rPr>
      </w:pPr>
    </w:p>
    <w:p w14:paraId="5A0A341B" w14:textId="5AEB98B5" w:rsidR="001A3B4D" w:rsidRDefault="001A3B4D" w:rsidP="001A3B4D">
      <w:pPr>
        <w:pStyle w:val="ListParagraph"/>
        <w:numPr>
          <w:ilvl w:val="0"/>
          <w:numId w:val="2"/>
        </w:numPr>
        <w:rPr>
          <w:rFonts w:ascii="Arial" w:hAnsi="Arial" w:cs="Arial"/>
          <w:sz w:val="24"/>
          <w:szCs w:val="24"/>
        </w:rPr>
      </w:pPr>
      <w:r>
        <w:rPr>
          <w:rFonts w:ascii="Arial" w:hAnsi="Arial" w:cs="Arial"/>
          <w:sz w:val="24"/>
          <w:szCs w:val="24"/>
        </w:rPr>
        <w:t xml:space="preserve">A cap on the allowable total quarterly landings of 60 tonnes of whelk </w:t>
      </w:r>
      <w:r w:rsidRPr="003854F9">
        <w:rPr>
          <w:rFonts w:ascii="Arial" w:hAnsi="Arial" w:cs="Arial"/>
          <w:sz w:val="24"/>
          <w:szCs w:val="24"/>
        </w:rPr>
        <w:t>per vessel</w:t>
      </w:r>
      <w:r>
        <w:rPr>
          <w:rFonts w:ascii="Arial" w:hAnsi="Arial" w:cs="Arial"/>
          <w:sz w:val="24"/>
          <w:szCs w:val="24"/>
        </w:rPr>
        <w:t xml:space="preserve">, from January to September each year. This </w:t>
      </w:r>
      <w:r w:rsidR="008712D5">
        <w:rPr>
          <w:rFonts w:ascii="Arial" w:hAnsi="Arial" w:cs="Arial"/>
          <w:sz w:val="24"/>
          <w:szCs w:val="24"/>
        </w:rPr>
        <w:t xml:space="preserve">measure </w:t>
      </w:r>
      <w:r>
        <w:rPr>
          <w:rFonts w:ascii="Arial" w:hAnsi="Arial" w:cs="Arial"/>
          <w:sz w:val="24"/>
          <w:szCs w:val="24"/>
        </w:rPr>
        <w:t xml:space="preserve">will </w:t>
      </w:r>
      <w:r w:rsidR="008712D5">
        <w:rPr>
          <w:rFonts w:ascii="Arial" w:hAnsi="Arial" w:cs="Arial"/>
          <w:sz w:val="24"/>
          <w:szCs w:val="24"/>
        </w:rPr>
        <w:t>apply</w:t>
      </w:r>
      <w:r>
        <w:rPr>
          <w:rFonts w:ascii="Arial" w:hAnsi="Arial" w:cs="Arial"/>
          <w:sz w:val="24"/>
          <w:szCs w:val="24"/>
        </w:rPr>
        <w:t xml:space="preserve"> to all UK vessels fishing in Welsh waters.</w:t>
      </w:r>
    </w:p>
    <w:p w14:paraId="547DE106" w14:textId="77777777" w:rsidR="001A3B4D" w:rsidRPr="00686A1D" w:rsidRDefault="001A3B4D" w:rsidP="001A3B4D">
      <w:pPr>
        <w:rPr>
          <w:rFonts w:ascii="Arial" w:hAnsi="Arial" w:cs="Arial"/>
          <w:sz w:val="24"/>
          <w:szCs w:val="24"/>
        </w:rPr>
      </w:pPr>
    </w:p>
    <w:p w14:paraId="47399B1E" w14:textId="3C3B6EAD" w:rsidR="00490C7F" w:rsidRDefault="001A3B4D" w:rsidP="00AE6E70">
      <w:pPr>
        <w:pStyle w:val="ListParagraph"/>
        <w:numPr>
          <w:ilvl w:val="0"/>
          <w:numId w:val="2"/>
        </w:numPr>
      </w:pPr>
      <w:r>
        <w:rPr>
          <w:rFonts w:ascii="Arial" w:hAnsi="Arial" w:cs="Arial"/>
          <w:sz w:val="24"/>
          <w:szCs w:val="24"/>
        </w:rPr>
        <w:t xml:space="preserve">A cap on the quarterly landings of 15 tonnes of whelk per vessel, during the biologically sensitive period from October to December each year. This </w:t>
      </w:r>
      <w:r w:rsidR="008F63A2">
        <w:rPr>
          <w:rFonts w:ascii="Arial" w:hAnsi="Arial" w:cs="Arial"/>
          <w:sz w:val="24"/>
          <w:szCs w:val="24"/>
        </w:rPr>
        <w:t xml:space="preserve">lower cap will provide additional </w:t>
      </w:r>
      <w:r>
        <w:rPr>
          <w:rFonts w:ascii="Arial" w:hAnsi="Arial" w:cs="Arial"/>
          <w:sz w:val="24"/>
          <w:szCs w:val="24"/>
        </w:rPr>
        <w:t xml:space="preserve">protection </w:t>
      </w:r>
      <w:r w:rsidR="008F63A2">
        <w:rPr>
          <w:rFonts w:ascii="Arial" w:hAnsi="Arial" w:cs="Arial"/>
          <w:sz w:val="24"/>
          <w:szCs w:val="24"/>
        </w:rPr>
        <w:t>for</w:t>
      </w:r>
      <w:r>
        <w:rPr>
          <w:rFonts w:ascii="Arial" w:hAnsi="Arial" w:cs="Arial"/>
          <w:sz w:val="24"/>
          <w:szCs w:val="24"/>
        </w:rPr>
        <w:t xml:space="preserve"> the breeding whelk stocks. This </w:t>
      </w:r>
      <w:r w:rsidR="008712D5">
        <w:rPr>
          <w:rFonts w:ascii="Arial" w:hAnsi="Arial" w:cs="Arial"/>
          <w:sz w:val="24"/>
          <w:szCs w:val="24"/>
        </w:rPr>
        <w:t>measure will apply</w:t>
      </w:r>
      <w:r>
        <w:rPr>
          <w:rFonts w:ascii="Arial" w:hAnsi="Arial" w:cs="Arial"/>
          <w:sz w:val="24"/>
          <w:szCs w:val="24"/>
        </w:rPr>
        <w:t xml:space="preserve"> to all UK vessels fishing in Welsh waters</w:t>
      </w:r>
      <w:r w:rsidR="008F63A2">
        <w:rPr>
          <w:rFonts w:ascii="Arial" w:hAnsi="Arial" w:cs="Arial"/>
          <w:sz w:val="24"/>
          <w:szCs w:val="24"/>
        </w:rPr>
        <w:t>.</w:t>
      </w:r>
    </w:p>
    <w:p w14:paraId="767EB88B" w14:textId="77777777" w:rsidR="00AE6E70" w:rsidRDefault="00AE6E70" w:rsidP="00EA5290">
      <w:pPr>
        <w:rPr>
          <w:rFonts w:ascii="Arial" w:hAnsi="Arial" w:cs="Arial"/>
          <w:sz w:val="24"/>
          <w:szCs w:val="24"/>
        </w:rPr>
      </w:pPr>
    </w:p>
    <w:p w14:paraId="08009C94" w14:textId="3E6BA567" w:rsidR="00690B20" w:rsidRDefault="00CF7662" w:rsidP="00EA5290">
      <w:pPr>
        <w:rPr>
          <w:rFonts w:ascii="Arial" w:hAnsi="Arial" w:cs="Arial"/>
          <w:sz w:val="24"/>
          <w:szCs w:val="24"/>
        </w:rPr>
      </w:pPr>
      <w:r>
        <w:rPr>
          <w:rFonts w:ascii="Arial" w:hAnsi="Arial" w:cs="Arial"/>
          <w:sz w:val="24"/>
          <w:szCs w:val="24"/>
        </w:rPr>
        <w:t xml:space="preserve">This package of measures will work towards </w:t>
      </w:r>
      <w:r w:rsidR="00686A1D">
        <w:rPr>
          <w:rFonts w:ascii="Arial" w:hAnsi="Arial" w:cs="Arial"/>
          <w:sz w:val="24"/>
          <w:szCs w:val="24"/>
        </w:rPr>
        <w:t>ensur</w:t>
      </w:r>
      <w:r>
        <w:rPr>
          <w:rFonts w:ascii="Arial" w:hAnsi="Arial" w:cs="Arial"/>
          <w:sz w:val="24"/>
          <w:szCs w:val="24"/>
        </w:rPr>
        <w:t xml:space="preserve">ing </w:t>
      </w:r>
      <w:r w:rsidR="008712D5">
        <w:rPr>
          <w:rFonts w:ascii="Arial" w:hAnsi="Arial" w:cs="Arial"/>
          <w:sz w:val="24"/>
          <w:szCs w:val="24"/>
        </w:rPr>
        <w:t xml:space="preserve">the </w:t>
      </w:r>
      <w:r>
        <w:rPr>
          <w:rFonts w:ascii="Arial" w:hAnsi="Arial" w:cs="Arial"/>
          <w:sz w:val="24"/>
          <w:szCs w:val="24"/>
        </w:rPr>
        <w:t>adequate</w:t>
      </w:r>
      <w:r w:rsidR="00686A1D">
        <w:rPr>
          <w:rFonts w:ascii="Arial" w:hAnsi="Arial" w:cs="Arial"/>
          <w:sz w:val="24"/>
          <w:szCs w:val="24"/>
        </w:rPr>
        <w:t xml:space="preserve"> protection of Welsh </w:t>
      </w:r>
      <w:r w:rsidR="005E0D72">
        <w:rPr>
          <w:rFonts w:ascii="Arial" w:hAnsi="Arial" w:cs="Arial"/>
          <w:sz w:val="24"/>
          <w:szCs w:val="24"/>
        </w:rPr>
        <w:t>w</w:t>
      </w:r>
      <w:r w:rsidR="00686A1D">
        <w:rPr>
          <w:rFonts w:ascii="Arial" w:hAnsi="Arial" w:cs="Arial"/>
          <w:sz w:val="24"/>
          <w:szCs w:val="24"/>
        </w:rPr>
        <w:t xml:space="preserve">helk </w:t>
      </w:r>
      <w:r w:rsidR="005E0D72">
        <w:rPr>
          <w:rFonts w:ascii="Arial" w:hAnsi="Arial" w:cs="Arial"/>
          <w:sz w:val="24"/>
          <w:szCs w:val="24"/>
        </w:rPr>
        <w:t>s</w:t>
      </w:r>
      <w:r w:rsidR="00686A1D">
        <w:rPr>
          <w:rFonts w:ascii="Arial" w:hAnsi="Arial" w:cs="Arial"/>
          <w:sz w:val="24"/>
          <w:szCs w:val="24"/>
        </w:rPr>
        <w:t xml:space="preserve">tocks </w:t>
      </w:r>
      <w:r w:rsidR="00060A7B">
        <w:rPr>
          <w:rFonts w:ascii="Arial" w:hAnsi="Arial" w:cs="Arial"/>
          <w:sz w:val="24"/>
          <w:szCs w:val="24"/>
        </w:rPr>
        <w:t>and the</w:t>
      </w:r>
      <w:r w:rsidR="001A4AC4">
        <w:rPr>
          <w:rFonts w:ascii="Arial" w:hAnsi="Arial" w:cs="Arial"/>
          <w:sz w:val="24"/>
          <w:szCs w:val="24"/>
        </w:rPr>
        <w:t xml:space="preserve"> long-</w:t>
      </w:r>
      <w:r w:rsidR="00686A1D">
        <w:rPr>
          <w:rFonts w:ascii="Arial" w:hAnsi="Arial" w:cs="Arial"/>
          <w:sz w:val="24"/>
          <w:szCs w:val="24"/>
        </w:rPr>
        <w:t>term sustainability</w:t>
      </w:r>
      <w:r w:rsidR="008712D5">
        <w:rPr>
          <w:rFonts w:ascii="Arial" w:hAnsi="Arial" w:cs="Arial"/>
          <w:sz w:val="24"/>
          <w:szCs w:val="24"/>
        </w:rPr>
        <w:t xml:space="preserve"> </w:t>
      </w:r>
      <w:r w:rsidR="00686A1D">
        <w:rPr>
          <w:rFonts w:ascii="Arial" w:hAnsi="Arial" w:cs="Arial"/>
          <w:sz w:val="24"/>
          <w:szCs w:val="24"/>
        </w:rPr>
        <w:t>of the whelk fishery and the communities it supports.</w:t>
      </w:r>
      <w:r w:rsidR="008438CF">
        <w:rPr>
          <w:rFonts w:ascii="Arial" w:hAnsi="Arial" w:cs="Arial"/>
          <w:sz w:val="24"/>
          <w:szCs w:val="24"/>
        </w:rPr>
        <w:t xml:space="preserve"> </w:t>
      </w:r>
      <w:r w:rsidR="008712D5">
        <w:rPr>
          <w:rFonts w:ascii="Arial" w:hAnsi="Arial" w:cs="Arial"/>
          <w:sz w:val="24"/>
          <w:szCs w:val="24"/>
        </w:rPr>
        <w:t>The changes to minimum size will</w:t>
      </w:r>
      <w:r w:rsidR="008F63A2">
        <w:rPr>
          <w:rFonts w:ascii="Arial" w:hAnsi="Arial" w:cs="Arial"/>
          <w:sz w:val="24"/>
          <w:szCs w:val="24"/>
        </w:rPr>
        <w:t xml:space="preserve"> </w:t>
      </w:r>
      <w:r w:rsidR="008712D5">
        <w:rPr>
          <w:rFonts w:ascii="Arial" w:hAnsi="Arial" w:cs="Arial"/>
          <w:sz w:val="24"/>
          <w:szCs w:val="24"/>
        </w:rPr>
        <w:t>take effect in</w:t>
      </w:r>
      <w:r w:rsidR="00AE6E70">
        <w:rPr>
          <w:rFonts w:ascii="Arial" w:hAnsi="Arial" w:cs="Arial"/>
          <w:sz w:val="24"/>
          <w:szCs w:val="24"/>
        </w:rPr>
        <w:t xml:space="preserve"> </w:t>
      </w:r>
      <w:r w:rsidR="00040321">
        <w:rPr>
          <w:rFonts w:ascii="Arial" w:hAnsi="Arial" w:cs="Arial"/>
          <w:sz w:val="24"/>
          <w:szCs w:val="24"/>
        </w:rPr>
        <w:t xml:space="preserve">the </w:t>
      </w:r>
      <w:r w:rsidR="00A64C29">
        <w:rPr>
          <w:rFonts w:ascii="Arial" w:hAnsi="Arial" w:cs="Arial"/>
          <w:sz w:val="24"/>
          <w:szCs w:val="24"/>
        </w:rPr>
        <w:t>s</w:t>
      </w:r>
      <w:r w:rsidR="00040321">
        <w:rPr>
          <w:rFonts w:ascii="Arial" w:hAnsi="Arial" w:cs="Arial"/>
          <w:sz w:val="24"/>
          <w:szCs w:val="24"/>
        </w:rPr>
        <w:t xml:space="preserve">ummer of </w:t>
      </w:r>
      <w:r w:rsidR="00AE6E70">
        <w:rPr>
          <w:rFonts w:ascii="Arial" w:hAnsi="Arial" w:cs="Arial"/>
          <w:sz w:val="24"/>
          <w:szCs w:val="24"/>
        </w:rPr>
        <w:t xml:space="preserve">2019 </w:t>
      </w:r>
      <w:r w:rsidR="008712D5">
        <w:rPr>
          <w:rFonts w:ascii="Arial" w:hAnsi="Arial" w:cs="Arial"/>
          <w:sz w:val="24"/>
          <w:szCs w:val="24"/>
        </w:rPr>
        <w:t>and</w:t>
      </w:r>
      <w:r w:rsidR="00AE6E70">
        <w:rPr>
          <w:rFonts w:ascii="Arial" w:hAnsi="Arial" w:cs="Arial"/>
          <w:sz w:val="24"/>
          <w:szCs w:val="24"/>
        </w:rPr>
        <w:t>,</w:t>
      </w:r>
      <w:r w:rsidR="008438CF">
        <w:rPr>
          <w:rFonts w:ascii="Arial" w:hAnsi="Arial" w:cs="Arial"/>
          <w:sz w:val="24"/>
          <w:szCs w:val="24"/>
        </w:rPr>
        <w:t xml:space="preserve"> </w:t>
      </w:r>
      <w:r w:rsidR="001A3B4D">
        <w:rPr>
          <w:rFonts w:ascii="Arial" w:hAnsi="Arial" w:cs="Arial"/>
          <w:sz w:val="24"/>
          <w:szCs w:val="24"/>
        </w:rPr>
        <w:t xml:space="preserve">following the </w:t>
      </w:r>
      <w:r w:rsidR="008712D5">
        <w:rPr>
          <w:rFonts w:ascii="Arial" w:hAnsi="Arial" w:cs="Arial"/>
          <w:sz w:val="24"/>
          <w:szCs w:val="24"/>
        </w:rPr>
        <w:t xml:space="preserve">proposed </w:t>
      </w:r>
      <w:r w:rsidR="001A3B4D">
        <w:rPr>
          <w:rFonts w:ascii="Arial" w:hAnsi="Arial" w:cs="Arial"/>
          <w:sz w:val="24"/>
          <w:szCs w:val="24"/>
        </w:rPr>
        <w:t xml:space="preserve">amendments </w:t>
      </w:r>
      <w:r w:rsidR="008712D5">
        <w:rPr>
          <w:rFonts w:ascii="Arial" w:hAnsi="Arial" w:cs="Arial"/>
          <w:sz w:val="24"/>
          <w:szCs w:val="24"/>
        </w:rPr>
        <w:t>to the</w:t>
      </w:r>
      <w:r w:rsidR="001A3B4D">
        <w:rPr>
          <w:rFonts w:ascii="Arial" w:hAnsi="Arial" w:cs="Arial"/>
          <w:sz w:val="24"/>
          <w:szCs w:val="24"/>
        </w:rPr>
        <w:t xml:space="preserve"> cap on landings</w:t>
      </w:r>
      <w:r w:rsidR="008712D5">
        <w:rPr>
          <w:rFonts w:ascii="Arial" w:hAnsi="Arial" w:cs="Arial"/>
          <w:sz w:val="24"/>
          <w:szCs w:val="24"/>
        </w:rPr>
        <w:t xml:space="preserve">, </w:t>
      </w:r>
      <w:r w:rsidR="00040321">
        <w:rPr>
          <w:rFonts w:ascii="Arial" w:hAnsi="Arial" w:cs="Arial"/>
          <w:sz w:val="24"/>
          <w:szCs w:val="24"/>
        </w:rPr>
        <w:t xml:space="preserve">those </w:t>
      </w:r>
      <w:r w:rsidR="008438CF">
        <w:rPr>
          <w:rFonts w:ascii="Arial" w:hAnsi="Arial" w:cs="Arial"/>
          <w:sz w:val="24"/>
          <w:szCs w:val="24"/>
        </w:rPr>
        <w:t xml:space="preserve">measures will </w:t>
      </w:r>
      <w:r w:rsidR="001A3B4D">
        <w:rPr>
          <w:rFonts w:ascii="Arial" w:hAnsi="Arial" w:cs="Arial"/>
          <w:sz w:val="24"/>
          <w:szCs w:val="24"/>
        </w:rPr>
        <w:t>be introduced in</w:t>
      </w:r>
      <w:r w:rsidR="008438CF">
        <w:rPr>
          <w:rFonts w:ascii="Arial" w:hAnsi="Arial" w:cs="Arial"/>
          <w:sz w:val="24"/>
          <w:szCs w:val="24"/>
        </w:rPr>
        <w:t xml:space="preserve"> </w:t>
      </w:r>
      <w:r w:rsidR="00085F3E">
        <w:rPr>
          <w:rFonts w:ascii="Arial" w:hAnsi="Arial" w:cs="Arial"/>
          <w:sz w:val="24"/>
          <w:szCs w:val="24"/>
        </w:rPr>
        <w:t>a</w:t>
      </w:r>
      <w:r w:rsidR="008438CF">
        <w:rPr>
          <w:rFonts w:ascii="Arial" w:hAnsi="Arial" w:cs="Arial"/>
          <w:sz w:val="24"/>
          <w:szCs w:val="24"/>
        </w:rPr>
        <w:t>utumn 2019.</w:t>
      </w:r>
    </w:p>
    <w:sectPr w:rsidR="00690B20" w:rsidSect="00065889">
      <w:footerReference w:type="even" r:id="rId9"/>
      <w:footerReference w:type="default" r:id="rId10"/>
      <w:headerReference w:type="first" r:id="rId11"/>
      <w:footerReference w:type="first" r:id="rId12"/>
      <w:pgSz w:w="11906" w:h="16838" w:code="9"/>
      <w:pgMar w:top="3090" w:right="1133"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CB83" w14:textId="77777777" w:rsidR="00385460" w:rsidRDefault="00385460">
      <w:r>
        <w:separator/>
      </w:r>
    </w:p>
  </w:endnote>
  <w:endnote w:type="continuationSeparator" w:id="0">
    <w:p w14:paraId="7B09D7DF" w14:textId="77777777" w:rsidR="00385460" w:rsidRDefault="0038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2CB9" w14:textId="77777777" w:rsidR="006067ED" w:rsidRDefault="006067E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B8FF3" w14:textId="77777777" w:rsidR="006067ED" w:rsidRDefault="0060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AFFC" w14:textId="34819375" w:rsidR="006067ED" w:rsidRDefault="006067E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679">
      <w:rPr>
        <w:rStyle w:val="PageNumber"/>
        <w:noProof/>
      </w:rPr>
      <w:t>2</w:t>
    </w:r>
    <w:r>
      <w:rPr>
        <w:rStyle w:val="PageNumber"/>
      </w:rPr>
      <w:fldChar w:fldCharType="end"/>
    </w:r>
  </w:p>
  <w:p w14:paraId="5A102944" w14:textId="77777777" w:rsidR="006067ED" w:rsidRDefault="00606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E33D" w14:textId="52AB3AAA" w:rsidR="006067ED" w:rsidRPr="005D2A41" w:rsidRDefault="006067E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52CE2">
      <w:rPr>
        <w:rStyle w:val="PageNumber"/>
        <w:rFonts w:ascii="Arial" w:hAnsi="Arial" w:cs="Arial"/>
        <w:noProof/>
        <w:sz w:val="24"/>
        <w:szCs w:val="24"/>
      </w:rPr>
      <w:t>1</w:t>
    </w:r>
    <w:r w:rsidRPr="005D2A41">
      <w:rPr>
        <w:rStyle w:val="PageNumber"/>
        <w:rFonts w:ascii="Arial" w:hAnsi="Arial" w:cs="Arial"/>
        <w:sz w:val="24"/>
        <w:szCs w:val="24"/>
      </w:rPr>
      <w:fldChar w:fldCharType="end"/>
    </w:r>
  </w:p>
  <w:p w14:paraId="6DE186D4" w14:textId="77777777" w:rsidR="006067ED" w:rsidRPr="00A845A9" w:rsidRDefault="006067E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4882" w14:textId="77777777" w:rsidR="00385460" w:rsidRDefault="00385460">
      <w:r>
        <w:separator/>
      </w:r>
    </w:p>
  </w:footnote>
  <w:footnote w:type="continuationSeparator" w:id="0">
    <w:p w14:paraId="38B11FE2" w14:textId="77777777" w:rsidR="00385460" w:rsidRDefault="0038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55FE" w14:textId="77777777" w:rsidR="006067ED" w:rsidRPr="006761A0" w:rsidRDefault="006067ED">
    <w:pPr>
      <w:rPr>
        <w:b/>
        <w:u w:val="single"/>
      </w:rPr>
    </w:pPr>
    <w:r w:rsidRPr="006761A0">
      <w:rPr>
        <w:b/>
        <w:noProof/>
        <w:u w:val="single"/>
        <w:lang w:eastAsia="en-GB"/>
      </w:rPr>
      <w:drawing>
        <wp:anchor distT="0" distB="0" distL="114300" distR="114300" simplePos="0" relativeHeight="251657728" behindDoc="1" locked="0" layoutInCell="1" allowOverlap="1" wp14:anchorId="0D385EB3" wp14:editId="4695A77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Pr>
        <w:b/>
        <w:noProof/>
        <w:u w:val="single"/>
        <w:lang w:eastAsia="en-GB"/>
      </w:rPr>
      <w:t xml:space="preserve"> </w:t>
    </w:r>
  </w:p>
  <w:p w14:paraId="0A92C246" w14:textId="77777777" w:rsidR="006067ED" w:rsidRDefault="006067ED" w:rsidP="00065889">
    <w:pPr>
      <w:pStyle w:val="Header"/>
      <w:tabs>
        <w:tab w:val="clear" w:pos="8306"/>
      </w:tabs>
    </w:pPr>
  </w:p>
  <w:p w14:paraId="3B33B878" w14:textId="77777777" w:rsidR="006067ED" w:rsidRDefault="0060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835693"/>
    <w:multiLevelType w:val="hybridMultilevel"/>
    <w:tmpl w:val="2FBC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0321"/>
    <w:rsid w:val="000516D9"/>
    <w:rsid w:val="00053FCC"/>
    <w:rsid w:val="00060A7B"/>
    <w:rsid w:val="00062F14"/>
    <w:rsid w:val="00065889"/>
    <w:rsid w:val="0006774B"/>
    <w:rsid w:val="00082B81"/>
    <w:rsid w:val="00085F3E"/>
    <w:rsid w:val="00090C3D"/>
    <w:rsid w:val="0009446D"/>
    <w:rsid w:val="00094E9C"/>
    <w:rsid w:val="00097118"/>
    <w:rsid w:val="000B2778"/>
    <w:rsid w:val="000C3A52"/>
    <w:rsid w:val="000C53DB"/>
    <w:rsid w:val="000C5E9B"/>
    <w:rsid w:val="000E6600"/>
    <w:rsid w:val="00134918"/>
    <w:rsid w:val="001460B1"/>
    <w:rsid w:val="0017102C"/>
    <w:rsid w:val="001A39E2"/>
    <w:rsid w:val="001A3B4D"/>
    <w:rsid w:val="001A4AC4"/>
    <w:rsid w:val="001A6AF1"/>
    <w:rsid w:val="001B027C"/>
    <w:rsid w:val="001B288D"/>
    <w:rsid w:val="001C532F"/>
    <w:rsid w:val="001F7B39"/>
    <w:rsid w:val="00214B25"/>
    <w:rsid w:val="00223E62"/>
    <w:rsid w:val="002651D1"/>
    <w:rsid w:val="00274F08"/>
    <w:rsid w:val="002A5310"/>
    <w:rsid w:val="002C06FD"/>
    <w:rsid w:val="002C2851"/>
    <w:rsid w:val="002C57B6"/>
    <w:rsid w:val="002F0EB9"/>
    <w:rsid w:val="002F27F5"/>
    <w:rsid w:val="002F53A9"/>
    <w:rsid w:val="00314E36"/>
    <w:rsid w:val="003154A1"/>
    <w:rsid w:val="003220C1"/>
    <w:rsid w:val="00336F03"/>
    <w:rsid w:val="00356D7B"/>
    <w:rsid w:val="00357893"/>
    <w:rsid w:val="003670C1"/>
    <w:rsid w:val="00370471"/>
    <w:rsid w:val="003851C4"/>
    <w:rsid w:val="00385460"/>
    <w:rsid w:val="003854F9"/>
    <w:rsid w:val="003B1503"/>
    <w:rsid w:val="003B3D64"/>
    <w:rsid w:val="003C5133"/>
    <w:rsid w:val="003E6563"/>
    <w:rsid w:val="004000D8"/>
    <w:rsid w:val="00412673"/>
    <w:rsid w:val="00424D39"/>
    <w:rsid w:val="0043031D"/>
    <w:rsid w:val="0046757C"/>
    <w:rsid w:val="00490C7F"/>
    <w:rsid w:val="004910C5"/>
    <w:rsid w:val="00495EB7"/>
    <w:rsid w:val="004A69EC"/>
    <w:rsid w:val="005045E5"/>
    <w:rsid w:val="00506658"/>
    <w:rsid w:val="005266B6"/>
    <w:rsid w:val="00560F1F"/>
    <w:rsid w:val="00574BB3"/>
    <w:rsid w:val="005A22E2"/>
    <w:rsid w:val="005B030B"/>
    <w:rsid w:val="005D2A41"/>
    <w:rsid w:val="005D7663"/>
    <w:rsid w:val="005E0D72"/>
    <w:rsid w:val="00603548"/>
    <w:rsid w:val="00604EA7"/>
    <w:rsid w:val="006067ED"/>
    <w:rsid w:val="006318B0"/>
    <w:rsid w:val="00637038"/>
    <w:rsid w:val="00654C0A"/>
    <w:rsid w:val="006633C7"/>
    <w:rsid w:val="00663F04"/>
    <w:rsid w:val="00666EA7"/>
    <w:rsid w:val="00670227"/>
    <w:rsid w:val="006739BA"/>
    <w:rsid w:val="006761A0"/>
    <w:rsid w:val="006814BD"/>
    <w:rsid w:val="00686A1D"/>
    <w:rsid w:val="00690B20"/>
    <w:rsid w:val="0069133F"/>
    <w:rsid w:val="006B340E"/>
    <w:rsid w:val="006B461D"/>
    <w:rsid w:val="006E0A2C"/>
    <w:rsid w:val="00703993"/>
    <w:rsid w:val="0073380E"/>
    <w:rsid w:val="00743B79"/>
    <w:rsid w:val="007523BC"/>
    <w:rsid w:val="00752C48"/>
    <w:rsid w:val="0076396E"/>
    <w:rsid w:val="007926DB"/>
    <w:rsid w:val="007A05FB"/>
    <w:rsid w:val="007B5260"/>
    <w:rsid w:val="007C24E7"/>
    <w:rsid w:val="007D1402"/>
    <w:rsid w:val="007E4321"/>
    <w:rsid w:val="007F5E64"/>
    <w:rsid w:val="00800FA0"/>
    <w:rsid w:val="00812370"/>
    <w:rsid w:val="0082411A"/>
    <w:rsid w:val="00841628"/>
    <w:rsid w:val="008438CF"/>
    <w:rsid w:val="00846160"/>
    <w:rsid w:val="008712D5"/>
    <w:rsid w:val="00877BD2"/>
    <w:rsid w:val="008B7927"/>
    <w:rsid w:val="008D11AD"/>
    <w:rsid w:val="008D1E0B"/>
    <w:rsid w:val="008D5244"/>
    <w:rsid w:val="008F0CC6"/>
    <w:rsid w:val="008F3D3A"/>
    <w:rsid w:val="008F63A2"/>
    <w:rsid w:val="008F789E"/>
    <w:rsid w:val="00905771"/>
    <w:rsid w:val="009338ED"/>
    <w:rsid w:val="00953A46"/>
    <w:rsid w:val="00954AC1"/>
    <w:rsid w:val="00967473"/>
    <w:rsid w:val="00973090"/>
    <w:rsid w:val="00995EEC"/>
    <w:rsid w:val="009A2D9B"/>
    <w:rsid w:val="009D26D8"/>
    <w:rsid w:val="009E4974"/>
    <w:rsid w:val="009F06C3"/>
    <w:rsid w:val="00A15679"/>
    <w:rsid w:val="00A204C9"/>
    <w:rsid w:val="00A23742"/>
    <w:rsid w:val="00A261E0"/>
    <w:rsid w:val="00A3247B"/>
    <w:rsid w:val="00A64C29"/>
    <w:rsid w:val="00A72CF3"/>
    <w:rsid w:val="00A82A45"/>
    <w:rsid w:val="00A845A9"/>
    <w:rsid w:val="00A86958"/>
    <w:rsid w:val="00AA5651"/>
    <w:rsid w:val="00AA5848"/>
    <w:rsid w:val="00AA7750"/>
    <w:rsid w:val="00AB6C91"/>
    <w:rsid w:val="00AD65F1"/>
    <w:rsid w:val="00AE064D"/>
    <w:rsid w:val="00AE6E70"/>
    <w:rsid w:val="00AF056B"/>
    <w:rsid w:val="00AF6CE1"/>
    <w:rsid w:val="00AF78BA"/>
    <w:rsid w:val="00B049B1"/>
    <w:rsid w:val="00B0597C"/>
    <w:rsid w:val="00B239BA"/>
    <w:rsid w:val="00B4244A"/>
    <w:rsid w:val="00B468BB"/>
    <w:rsid w:val="00B50BFD"/>
    <w:rsid w:val="00B67C9B"/>
    <w:rsid w:val="00B81F17"/>
    <w:rsid w:val="00BB5FF4"/>
    <w:rsid w:val="00BE125A"/>
    <w:rsid w:val="00C2181B"/>
    <w:rsid w:val="00C43B4A"/>
    <w:rsid w:val="00C64FA5"/>
    <w:rsid w:val="00C84A12"/>
    <w:rsid w:val="00CE7C18"/>
    <w:rsid w:val="00CF3DC5"/>
    <w:rsid w:val="00CF7662"/>
    <w:rsid w:val="00D017E2"/>
    <w:rsid w:val="00D16D97"/>
    <w:rsid w:val="00D27F42"/>
    <w:rsid w:val="00D84713"/>
    <w:rsid w:val="00D90965"/>
    <w:rsid w:val="00DD4B82"/>
    <w:rsid w:val="00E1556F"/>
    <w:rsid w:val="00E3419E"/>
    <w:rsid w:val="00E47B1A"/>
    <w:rsid w:val="00E52CE2"/>
    <w:rsid w:val="00E631B1"/>
    <w:rsid w:val="00E81CAF"/>
    <w:rsid w:val="00E87EE5"/>
    <w:rsid w:val="00EA5290"/>
    <w:rsid w:val="00EB248F"/>
    <w:rsid w:val="00EB326A"/>
    <w:rsid w:val="00EB5F93"/>
    <w:rsid w:val="00EC0568"/>
    <w:rsid w:val="00EE48A1"/>
    <w:rsid w:val="00EE721A"/>
    <w:rsid w:val="00EF7415"/>
    <w:rsid w:val="00F0272E"/>
    <w:rsid w:val="00F2438B"/>
    <w:rsid w:val="00F34D6B"/>
    <w:rsid w:val="00F43C1C"/>
    <w:rsid w:val="00F81C33"/>
    <w:rsid w:val="00F923C2"/>
    <w:rsid w:val="00F97613"/>
    <w:rsid w:val="00FF0966"/>
    <w:rsid w:val="00FF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5847D"/>
  <w15:docId w15:val="{C8925775-B13A-4E8E-B3A0-E7F77DAD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060A7B"/>
    <w:rPr>
      <w:rFonts w:ascii="Tahoma" w:hAnsi="Tahoma" w:cs="Tahoma"/>
      <w:sz w:val="16"/>
      <w:szCs w:val="16"/>
    </w:rPr>
  </w:style>
  <w:style w:type="character" w:customStyle="1" w:styleId="BalloonTextChar">
    <w:name w:val="Balloon Text Char"/>
    <w:basedOn w:val="DefaultParagraphFont"/>
    <w:link w:val="BalloonText"/>
    <w:semiHidden/>
    <w:rsid w:val="00060A7B"/>
    <w:rPr>
      <w:rFonts w:ascii="Tahoma" w:hAnsi="Tahoma" w:cs="Tahoma"/>
      <w:sz w:val="16"/>
      <w:szCs w:val="16"/>
      <w:lang w:eastAsia="en-US"/>
    </w:rPr>
  </w:style>
  <w:style w:type="character" w:styleId="CommentReference">
    <w:name w:val="annotation reference"/>
    <w:basedOn w:val="DefaultParagraphFont"/>
    <w:semiHidden/>
    <w:unhideWhenUsed/>
    <w:rsid w:val="00060A7B"/>
    <w:rPr>
      <w:sz w:val="16"/>
      <w:szCs w:val="16"/>
    </w:rPr>
  </w:style>
  <w:style w:type="paragraph" w:styleId="CommentText">
    <w:name w:val="annotation text"/>
    <w:basedOn w:val="Normal"/>
    <w:link w:val="CommentTextChar"/>
    <w:semiHidden/>
    <w:unhideWhenUsed/>
    <w:rsid w:val="00060A7B"/>
    <w:rPr>
      <w:sz w:val="20"/>
    </w:rPr>
  </w:style>
  <w:style w:type="character" w:customStyle="1" w:styleId="CommentTextChar">
    <w:name w:val="Comment Text Char"/>
    <w:basedOn w:val="DefaultParagraphFont"/>
    <w:link w:val="CommentText"/>
    <w:semiHidden/>
    <w:rsid w:val="00060A7B"/>
    <w:rPr>
      <w:rFonts w:ascii="TradeGothic" w:hAnsi="TradeGothic"/>
      <w:lang w:eastAsia="en-US"/>
    </w:rPr>
  </w:style>
  <w:style w:type="paragraph" w:styleId="CommentSubject">
    <w:name w:val="annotation subject"/>
    <w:basedOn w:val="CommentText"/>
    <w:next w:val="CommentText"/>
    <w:link w:val="CommentSubjectChar"/>
    <w:semiHidden/>
    <w:unhideWhenUsed/>
    <w:rsid w:val="00060A7B"/>
    <w:rPr>
      <w:b/>
      <w:bCs/>
    </w:rPr>
  </w:style>
  <w:style w:type="character" w:customStyle="1" w:styleId="CommentSubjectChar">
    <w:name w:val="Comment Subject Char"/>
    <w:basedOn w:val="CommentTextChar"/>
    <w:link w:val="CommentSubject"/>
    <w:semiHidden/>
    <w:rsid w:val="00060A7B"/>
    <w:rPr>
      <w:rFonts w:ascii="TradeGothic" w:hAnsi="TradeGothic"/>
      <w:b/>
      <w:bCs/>
      <w:lang w:eastAsia="en-US"/>
    </w:rPr>
  </w:style>
  <w:style w:type="paragraph" w:styleId="FootnoteText">
    <w:name w:val="footnote text"/>
    <w:basedOn w:val="Normal"/>
    <w:link w:val="FootnoteTextChar"/>
    <w:semiHidden/>
    <w:unhideWhenUsed/>
    <w:rsid w:val="008F3D3A"/>
    <w:rPr>
      <w:sz w:val="20"/>
    </w:rPr>
  </w:style>
  <w:style w:type="character" w:customStyle="1" w:styleId="FootnoteTextChar">
    <w:name w:val="Footnote Text Char"/>
    <w:basedOn w:val="DefaultParagraphFont"/>
    <w:link w:val="FootnoteText"/>
    <w:semiHidden/>
    <w:rsid w:val="008F3D3A"/>
    <w:rPr>
      <w:rFonts w:ascii="TradeGothic" w:hAnsi="TradeGothic"/>
      <w:lang w:eastAsia="en-US"/>
    </w:rPr>
  </w:style>
  <w:style w:type="character" w:styleId="FootnoteReference">
    <w:name w:val="footnote reference"/>
    <w:basedOn w:val="DefaultParagraphFont"/>
    <w:semiHidden/>
    <w:unhideWhenUsed/>
    <w:rsid w:val="008F3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A26044784</value>
    </field>
    <field name="Objective-Title">
      <value order="0">Whelks - The making of The Whelk Fishing (Wales) Order 2019 - Doc 4 - Written Statement - E</value>
    </field>
    <field name="Objective-Description">
      <value order="0"/>
    </field>
    <field name="Objective-CreationStamp">
      <value order="0">2019-04-25T12:08:18Z</value>
    </field>
    <field name="Objective-IsApproved">
      <value order="0">false</value>
    </field>
    <field name="Objective-IsPublished">
      <value order="0">true</value>
    </field>
    <field name="Objective-DatePublished">
      <value order="0">2019-06-25T06:37:40Z</value>
    </field>
    <field name="Objective-ModificationStamp">
      <value order="0">2019-06-25T06:37:40Z</value>
    </field>
    <field name="Objective-Owner">
      <value order="0">Billing, Michelle (ESNR - ERA - Marine &amp; Fisheries)</value>
    </field>
    <field name="Objective-Path">
      <value order="0">Objective Global Folder:Business File Plan:Economy, Skills &amp; Natural Resources (ESNR):Economy, Skills &amp; Natural Resources (ESNR) - ERA - Marine &amp; Fisheries:1 - Save:Marine &amp; Fisheries:Fisheries:M&amp;F - Government Business - Lesley Griffiths - Minister for Environment, Energy &amp; Rural Affairs - 2019:Lesley Griffiths - Minister for Environment, Energy &amp; Rural Affairs - Marine &amp; Fisheries - Legislation Folder - 2019:MA-L/LG/0517/19 - The making of The Whelk Fishing (Wales) Order 2019</value>
    </field>
    <field name="Objective-Parent">
      <value order="0">MA-L/LG/0517/19 - The making of The Whelk Fishing (Wales) Order 2019</value>
    </field>
    <field name="Objective-State">
      <value order="0">Published</value>
    </field>
    <field name="Objective-VersionId">
      <value order="0">vA52974515</value>
    </field>
    <field name="Objective-Version">
      <value order="0">24.0</value>
    </field>
    <field name="Objective-VersionNumber">
      <value order="0">42</value>
    </field>
    <field name="Objective-VersionComment">
      <value order="0"/>
    </field>
    <field name="Objective-FileNumber">
      <value order="0">qA1373046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2019-04-25T22:59:59Z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AF11B02-BD98-4BC5-989B-371BC767EBCF}">
  <ds:schemaRefs>
    <ds:schemaRef ds:uri="http://schemas.openxmlformats.org/officeDocument/2006/bibliography"/>
  </ds:schemaRefs>
</ds:datastoreItem>
</file>

<file path=customXml/itemProps3.xml><?xml version="1.0" encoding="utf-8"?>
<ds:datastoreItem xmlns:ds="http://schemas.openxmlformats.org/officeDocument/2006/customXml" ds:itemID="{65B9E7AA-0151-4423-9C75-0241FA14312F}"/>
</file>

<file path=customXml/itemProps4.xml><?xml version="1.0" encoding="utf-8"?>
<ds:datastoreItem xmlns:ds="http://schemas.openxmlformats.org/officeDocument/2006/customXml" ds:itemID="{48544C3C-A436-4A9F-8633-8D949322C841}"/>
</file>

<file path=customXml/itemProps5.xml><?xml version="1.0" encoding="utf-8"?>
<ds:datastoreItem xmlns:ds="http://schemas.openxmlformats.org/officeDocument/2006/customXml" ds:itemID="{6758B680-233B-4544-A633-AC9CE738042C}"/>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Whelk Fishery Statutory Instruments</dc:title>
  <dc:creator>burnsc</dc:creator>
  <cp:lastModifiedBy>Oxenham, James (OFM - Cabinet Division)</cp:lastModifiedBy>
  <cp:revision>2</cp:revision>
  <cp:lastPrinted>2019-05-16T08:39:00Z</cp:lastPrinted>
  <dcterms:created xsi:type="dcterms:W3CDTF">2019-06-26T14:16:00Z</dcterms:created>
  <dcterms:modified xsi:type="dcterms:W3CDTF">2019-06-26T14:16:00Z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A26044784</vt:lpwstr>
  </property>
  <property fmtid="{D5CDD505-2E9C-101B-9397-08002B2CF9AE}" pid="4" name="Objective-Title">
    <vt:lpwstr>Whelks - The making of The Whelk Fishing (Wales) Order 2019 - Doc 4 - Written Statement - E</vt:lpwstr>
  </property>
  <property fmtid="{D5CDD505-2E9C-101B-9397-08002B2CF9AE}" pid="5" name="Objective-Comment">
    <vt:lpwstr/>
  </property>
  <property fmtid="{D5CDD505-2E9C-101B-9397-08002B2CF9AE}" pid="6" name="Objective-CreationStamp">
    <vt:filetime>2019-04-25T12:08:38Z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2019-06-25T06:37:40Z</vt:filetime>
  </property>
  <property fmtid="{D5CDD505-2E9C-101B-9397-08002B2CF9AE}" pid="10" name="Objective-ModificationStamp">
    <vt:filetime>2019-06-25T06:37:40Z</vt:filetime>
  </property>
  <property fmtid="{D5CDD505-2E9C-101B-9397-08002B2CF9AE}" pid="11" name="Objective-Owner">
    <vt:lpwstr>Billing, Michelle (ESNR - ERA - Marine &amp; Fisheries)</vt:lpwstr>
  </property>
  <property fmtid="{D5CDD505-2E9C-101B-9397-08002B2CF9AE}" pid="12" name="Objective-Path">
    <vt:lpwstr>Objective Global Folder:Business File Plan:Economy, Skills &amp; Natural Resources (ESNR):Economy, Skills &amp; Natural Resources (ESNR) - ERA - Marine &amp; Fisheries:1 - Save:Marine &amp; Fisheries:Fisheries:M&amp;F - Government Business - Lesley Griffiths - Minister for E</vt:lpwstr>
  </property>
  <property fmtid="{D5CDD505-2E9C-101B-9397-08002B2CF9AE}" pid="13" name="Objective-Parent">
    <vt:lpwstr>MA-L/LG/0517/19 - The making of The Whelk Fishing (Wales) Order 2019</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42</vt:r8>
  </property>
  <property fmtid="{D5CDD505-2E9C-101B-9397-08002B2CF9AE}" pid="17" name="Objective-VersionComment">
    <vt:lpwstr/>
  </property>
  <property fmtid="{D5CDD505-2E9C-101B-9397-08002B2CF9AE}" pid="18" name="Objective-FileNumber">
    <vt:lpwstr>qA1373046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2019-04-24T23:00:00Z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vA52974515</vt:lpwstr>
  </property>
  <property fmtid="{D5CDD505-2E9C-101B-9397-08002B2CF9AE}" pid="28" name="Objective-Language">
    <vt:lpwstr>English (eng)</vt:lpwstr>
  </property>
  <property fmtid="{D5CDD505-2E9C-101B-9397-08002B2CF9AE}" pid="29" name="Objective-Date Acquired">
    <vt:filetime>2019-04-24T23:00:00Z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