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9C37FD"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9C37FD"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D42796" w:rsidP="00F20FC6">
            <w:pPr>
              <w:spacing w:before="120" w:after="120"/>
              <w:rPr>
                <w:rFonts w:ascii="Arial" w:hAnsi="Arial" w:cs="Arial"/>
                <w:b/>
                <w:bCs/>
                <w:sz w:val="24"/>
                <w:szCs w:val="24"/>
              </w:rPr>
            </w:pPr>
            <w:bookmarkStart w:id="0" w:name="_GoBack"/>
            <w:r>
              <w:rPr>
                <w:rFonts w:ascii="Arial" w:hAnsi="Arial" w:cs="Arial"/>
                <w:b/>
                <w:bCs/>
                <w:sz w:val="24"/>
                <w:szCs w:val="24"/>
              </w:rPr>
              <w:t>Violence against Women, Domestic Abuse and Sexual Violence: Annual Progress Report</w:t>
            </w:r>
            <w:r w:rsidR="00F20FC6">
              <w:rPr>
                <w:rFonts w:ascii="Arial" w:hAnsi="Arial" w:cs="Arial"/>
                <w:b/>
                <w:bCs/>
                <w:sz w:val="24"/>
                <w:szCs w:val="24"/>
              </w:rPr>
              <w:t xml:space="preserve"> </w:t>
            </w:r>
            <w:r>
              <w:rPr>
                <w:rFonts w:ascii="Arial" w:hAnsi="Arial" w:cs="Arial"/>
                <w:b/>
                <w:bCs/>
                <w:sz w:val="24"/>
                <w:szCs w:val="24"/>
              </w:rPr>
              <w:t>2015-2017</w:t>
            </w:r>
            <w:bookmarkEnd w:id="0"/>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A839C9" w:rsidP="003212F6">
            <w:pPr>
              <w:spacing w:before="120" w:after="120"/>
              <w:rPr>
                <w:rFonts w:ascii="Arial" w:hAnsi="Arial" w:cs="Arial"/>
                <w:b/>
                <w:bCs/>
                <w:sz w:val="24"/>
                <w:szCs w:val="24"/>
              </w:rPr>
            </w:pPr>
            <w:r>
              <w:rPr>
                <w:rFonts w:ascii="Arial" w:hAnsi="Arial" w:cs="Arial"/>
                <w:b/>
                <w:bCs/>
                <w:sz w:val="24"/>
                <w:szCs w:val="24"/>
              </w:rPr>
              <w:t>23</w:t>
            </w:r>
            <w:r w:rsidR="00FC5720">
              <w:rPr>
                <w:rFonts w:ascii="Arial" w:hAnsi="Arial" w:cs="Arial"/>
                <w:b/>
                <w:bCs/>
                <w:sz w:val="24"/>
                <w:szCs w:val="24"/>
              </w:rPr>
              <w:t xml:space="preserve"> January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F20FC6" w:rsidP="00B049B1">
            <w:pPr>
              <w:spacing w:before="120" w:after="120"/>
              <w:rPr>
                <w:rFonts w:ascii="Arial" w:hAnsi="Arial" w:cs="Arial"/>
                <w:b/>
                <w:bCs/>
                <w:sz w:val="24"/>
                <w:szCs w:val="24"/>
              </w:rPr>
            </w:pPr>
            <w:r>
              <w:rPr>
                <w:rFonts w:ascii="Arial" w:hAnsi="Arial" w:cs="Arial"/>
                <w:b/>
                <w:bCs/>
                <w:sz w:val="24"/>
                <w:szCs w:val="24"/>
              </w:rPr>
              <w:t>Julie James, Leader of the House and Chief Whip</w:t>
            </w:r>
          </w:p>
        </w:tc>
      </w:tr>
    </w:tbl>
    <w:p w:rsidR="00EA5290" w:rsidRPr="00A011A1" w:rsidRDefault="00EA5290" w:rsidP="00EA5290"/>
    <w:p w:rsidR="00D53BCC" w:rsidRDefault="00F5315A" w:rsidP="00992778">
      <w:pPr>
        <w:pStyle w:val="NoSpacing"/>
        <w:spacing w:line="276" w:lineRule="auto"/>
        <w:rPr>
          <w:rFonts w:ascii="Arial" w:hAnsi="Arial" w:cs="Arial"/>
          <w:sz w:val="24"/>
          <w:szCs w:val="24"/>
          <w:lang w:val="en"/>
        </w:rPr>
      </w:pPr>
      <w:r w:rsidRPr="002F061C">
        <w:rPr>
          <w:rFonts w:ascii="Arial" w:hAnsi="Arial" w:cs="Arial"/>
          <w:sz w:val="24"/>
          <w:szCs w:val="24"/>
          <w:lang w:val="en" w:eastAsia="en-GB"/>
        </w:rPr>
        <w:t>I am</w:t>
      </w:r>
      <w:r w:rsidR="00C91D29" w:rsidRPr="002F061C">
        <w:rPr>
          <w:rFonts w:ascii="Arial" w:hAnsi="Arial" w:cs="Arial"/>
          <w:sz w:val="24"/>
          <w:szCs w:val="24"/>
          <w:lang w:val="en" w:eastAsia="en-GB"/>
        </w:rPr>
        <w:t xml:space="preserve"> pleased</w:t>
      </w:r>
      <w:r w:rsidRPr="002F061C">
        <w:rPr>
          <w:rFonts w:ascii="Arial" w:hAnsi="Arial" w:cs="Arial"/>
          <w:sz w:val="24"/>
          <w:szCs w:val="24"/>
          <w:lang w:val="en" w:eastAsia="en-GB"/>
        </w:rPr>
        <w:t xml:space="preserve"> to </w:t>
      </w:r>
      <w:r w:rsidR="00C91D29" w:rsidRPr="002F061C">
        <w:rPr>
          <w:rFonts w:ascii="Arial" w:hAnsi="Arial" w:cs="Arial"/>
          <w:sz w:val="24"/>
          <w:szCs w:val="24"/>
          <w:lang w:val="en" w:eastAsia="en-GB"/>
        </w:rPr>
        <w:t xml:space="preserve">announce </w:t>
      </w:r>
      <w:r w:rsidRPr="002F061C">
        <w:rPr>
          <w:rFonts w:ascii="Arial" w:hAnsi="Arial" w:cs="Arial"/>
          <w:sz w:val="24"/>
          <w:szCs w:val="24"/>
          <w:lang w:val="en" w:eastAsia="en-GB"/>
        </w:rPr>
        <w:t>th</w:t>
      </w:r>
      <w:r w:rsidR="00D42796">
        <w:rPr>
          <w:rFonts w:ascii="Arial" w:hAnsi="Arial" w:cs="Arial"/>
          <w:sz w:val="24"/>
          <w:szCs w:val="24"/>
          <w:lang w:val="en" w:eastAsia="en-GB"/>
        </w:rPr>
        <w:t xml:space="preserve">at the first Annual Report, as required by the Violence against Women, Domestic Abuse and Sexual Violence (Wales) Act 2015 </w:t>
      </w:r>
      <w:r w:rsidR="00080E3D">
        <w:rPr>
          <w:rFonts w:ascii="Arial" w:hAnsi="Arial" w:cs="Arial"/>
          <w:sz w:val="24"/>
          <w:szCs w:val="24"/>
          <w:lang w:val="en" w:eastAsia="en-GB"/>
        </w:rPr>
        <w:t xml:space="preserve">(“the Act”) </w:t>
      </w:r>
      <w:r w:rsidR="00D42796">
        <w:rPr>
          <w:rFonts w:ascii="Arial" w:hAnsi="Arial" w:cs="Arial"/>
          <w:sz w:val="24"/>
          <w:szCs w:val="24"/>
          <w:lang w:val="en" w:eastAsia="en-GB"/>
        </w:rPr>
        <w:t xml:space="preserve">has been laid in the Assembly. </w:t>
      </w:r>
      <w:r w:rsidR="00992778">
        <w:rPr>
          <w:rFonts w:ascii="Arial" w:hAnsi="Arial" w:cs="Arial"/>
          <w:sz w:val="24"/>
          <w:szCs w:val="24"/>
          <w:lang w:val="en" w:eastAsia="en-GB"/>
        </w:rPr>
        <w:br/>
      </w:r>
      <w:r w:rsidR="00992778">
        <w:rPr>
          <w:rFonts w:ascii="Arial" w:hAnsi="Arial" w:cs="Arial"/>
          <w:sz w:val="24"/>
          <w:szCs w:val="24"/>
          <w:lang w:val="en" w:eastAsia="en-GB"/>
        </w:rPr>
        <w:br/>
      </w:r>
      <w:r w:rsidR="00D42796">
        <w:rPr>
          <w:rFonts w:ascii="Arial" w:hAnsi="Arial" w:cs="Arial"/>
          <w:sz w:val="24"/>
          <w:szCs w:val="24"/>
          <w:lang w:val="en"/>
        </w:rPr>
        <w:t xml:space="preserve">The report, which covers the period of time between the date section 12 of the Act came into force (5 October 2015) and the end of the following financial year (31 March 2017), addresses progress made towards achieving the purpose of the Act and the objectives set out in the Act’s accompanying national strategy. </w:t>
      </w:r>
      <w:r w:rsidR="00D42796">
        <w:rPr>
          <w:rFonts w:ascii="Arial" w:hAnsi="Arial" w:cs="Arial"/>
          <w:sz w:val="24"/>
          <w:szCs w:val="24"/>
          <w:lang w:val="en"/>
        </w:rPr>
        <w:br/>
      </w:r>
      <w:r w:rsidR="00D42796">
        <w:rPr>
          <w:rFonts w:ascii="Arial" w:hAnsi="Arial" w:cs="Arial"/>
          <w:sz w:val="24"/>
          <w:szCs w:val="24"/>
          <w:lang w:val="en"/>
        </w:rPr>
        <w:br/>
      </w:r>
      <w:r w:rsidR="008E3A72">
        <w:rPr>
          <w:rFonts w:ascii="Arial" w:hAnsi="Arial" w:cs="Arial"/>
          <w:sz w:val="24"/>
        </w:rPr>
        <w:t xml:space="preserve">The report lays out the significant progress made against implementation of the Act, including the appointment of the first National Adviser, </w:t>
      </w:r>
      <w:r w:rsidR="00452F93">
        <w:rPr>
          <w:rFonts w:ascii="Arial" w:hAnsi="Arial" w:cs="Arial"/>
          <w:sz w:val="24"/>
        </w:rPr>
        <w:t>development of a who</w:t>
      </w:r>
      <w:r w:rsidR="00151037">
        <w:rPr>
          <w:rFonts w:ascii="Arial" w:hAnsi="Arial" w:cs="Arial"/>
          <w:sz w:val="24"/>
        </w:rPr>
        <w:t>le school approach to Violence a</w:t>
      </w:r>
      <w:r w:rsidR="00452F93">
        <w:rPr>
          <w:rFonts w:ascii="Arial" w:hAnsi="Arial" w:cs="Arial"/>
          <w:sz w:val="24"/>
        </w:rPr>
        <w:t xml:space="preserve">gainst Women, Domestic Abuse and Sexual Violence, </w:t>
      </w:r>
      <w:r w:rsidR="008E3A72">
        <w:rPr>
          <w:rFonts w:ascii="Arial" w:hAnsi="Arial" w:cs="Arial"/>
          <w:sz w:val="24"/>
        </w:rPr>
        <w:t xml:space="preserve">the </w:t>
      </w:r>
      <w:proofErr w:type="gramStart"/>
      <w:r w:rsidR="008E3A72">
        <w:rPr>
          <w:rFonts w:ascii="Arial" w:hAnsi="Arial" w:cs="Arial"/>
          <w:sz w:val="24"/>
        </w:rPr>
        <w:t>establishment</w:t>
      </w:r>
      <w:proofErr w:type="gramEnd"/>
      <w:r w:rsidR="008E3A72">
        <w:rPr>
          <w:rFonts w:ascii="Arial" w:hAnsi="Arial" w:cs="Arial"/>
          <w:sz w:val="24"/>
        </w:rPr>
        <w:t xml:space="preserve"> of the National Training Framework on Violence against Women, Domestic Abuse and Sexual Violence, and the launch of “Ask and Act”. </w:t>
      </w:r>
      <w:r w:rsidR="00D42796">
        <w:rPr>
          <w:rFonts w:ascii="Arial" w:hAnsi="Arial" w:cs="Arial"/>
          <w:sz w:val="24"/>
          <w:szCs w:val="24"/>
          <w:lang w:val="en"/>
        </w:rPr>
        <w:br/>
      </w:r>
    </w:p>
    <w:p w:rsidR="00A753E1" w:rsidRDefault="00A753E1" w:rsidP="00A753E1">
      <w:pPr>
        <w:pStyle w:val="NoSpacing"/>
        <w:spacing w:line="276" w:lineRule="auto"/>
        <w:rPr>
          <w:rFonts w:ascii="Arial" w:hAnsi="Arial" w:cs="Arial"/>
          <w:sz w:val="24"/>
          <w:szCs w:val="24"/>
          <w:lang w:val="en"/>
        </w:rPr>
      </w:pPr>
      <w:r>
        <w:rPr>
          <w:rFonts w:ascii="Arial" w:hAnsi="Arial" w:cs="Arial"/>
          <w:sz w:val="24"/>
        </w:rPr>
        <w:t xml:space="preserve">The report can be accessed here: </w:t>
      </w:r>
      <w:hyperlink r:id="rId8" w:history="1">
        <w:r>
          <w:rPr>
            <w:rStyle w:val="Hyperlink"/>
            <w:rFonts w:ascii="Arial" w:hAnsi="Arial" w:cs="Arial"/>
            <w:sz w:val="24"/>
          </w:rPr>
          <w:t>http://www.assembly.wales/laid%20documents/gen-ld11358/gen-ld11358-e.pdf</w:t>
        </w:r>
      </w:hyperlink>
      <w:r>
        <w:rPr>
          <w:rFonts w:ascii="Arial" w:hAnsi="Arial" w:cs="Arial"/>
          <w:sz w:val="24"/>
        </w:rPr>
        <w:t xml:space="preserve"> </w:t>
      </w:r>
      <w:r>
        <w:rPr>
          <w:rFonts w:ascii="Arial" w:hAnsi="Arial" w:cs="Arial"/>
          <w:sz w:val="24"/>
          <w:szCs w:val="24"/>
          <w:lang w:val="en"/>
        </w:rPr>
        <w:br/>
      </w:r>
    </w:p>
    <w:p w:rsidR="00EA5100" w:rsidRPr="002F061C" w:rsidRDefault="00EA5100" w:rsidP="00C91D29">
      <w:pPr>
        <w:pStyle w:val="NoSpacing"/>
        <w:rPr>
          <w:rFonts w:ascii="Arial" w:hAnsi="Arial" w:cs="Arial"/>
          <w:sz w:val="24"/>
          <w:szCs w:val="24"/>
        </w:rPr>
      </w:pPr>
    </w:p>
    <w:sectPr w:rsidR="00EA5100" w:rsidRPr="002F061C"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4EB" w:rsidRDefault="00CC04EB">
      <w:r>
        <w:separator/>
      </w:r>
    </w:p>
  </w:endnote>
  <w:endnote w:type="continuationSeparator" w:id="0">
    <w:p w:rsidR="00CC04EB" w:rsidRDefault="00CC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796" w:rsidRDefault="00D42796"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2796" w:rsidRDefault="00D427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796" w:rsidRDefault="00D42796"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42796" w:rsidRDefault="00D427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796" w:rsidRPr="005D2A41" w:rsidRDefault="00D42796"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F83E9A">
      <w:rPr>
        <w:rStyle w:val="PageNumber"/>
        <w:rFonts w:ascii="Arial" w:hAnsi="Arial" w:cs="Arial"/>
        <w:noProof/>
        <w:sz w:val="24"/>
        <w:szCs w:val="24"/>
      </w:rPr>
      <w:t>1</w:t>
    </w:r>
    <w:r w:rsidRPr="005D2A41">
      <w:rPr>
        <w:rStyle w:val="PageNumber"/>
        <w:rFonts w:ascii="Arial" w:hAnsi="Arial" w:cs="Arial"/>
        <w:sz w:val="24"/>
        <w:szCs w:val="24"/>
      </w:rPr>
      <w:fldChar w:fldCharType="end"/>
    </w:r>
  </w:p>
  <w:p w:rsidR="00D42796" w:rsidRPr="00A845A9" w:rsidRDefault="00D42796"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4EB" w:rsidRDefault="00CC04EB">
      <w:r>
        <w:separator/>
      </w:r>
    </w:p>
  </w:footnote>
  <w:footnote w:type="continuationSeparator" w:id="0">
    <w:p w:rsidR="00CC04EB" w:rsidRDefault="00CC0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796" w:rsidRDefault="009C37FD">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D42796" w:rsidRDefault="00D42796">
    <w:pPr>
      <w:pStyle w:val="Header"/>
    </w:pPr>
  </w:p>
  <w:p w:rsidR="00D42796" w:rsidRDefault="00D427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516D9"/>
    <w:rsid w:val="00080E3D"/>
    <w:rsid w:val="00082B81"/>
    <w:rsid w:val="00090C3D"/>
    <w:rsid w:val="000946AD"/>
    <w:rsid w:val="00097118"/>
    <w:rsid w:val="000C3A52"/>
    <w:rsid w:val="000C53DB"/>
    <w:rsid w:val="00134918"/>
    <w:rsid w:val="001460B1"/>
    <w:rsid w:val="00151037"/>
    <w:rsid w:val="0017102C"/>
    <w:rsid w:val="001A39E2"/>
    <w:rsid w:val="001A6AF1"/>
    <w:rsid w:val="001B027C"/>
    <w:rsid w:val="001B288D"/>
    <w:rsid w:val="001C532F"/>
    <w:rsid w:val="00214B25"/>
    <w:rsid w:val="00223E62"/>
    <w:rsid w:val="00274F08"/>
    <w:rsid w:val="00291B78"/>
    <w:rsid w:val="00292FC3"/>
    <w:rsid w:val="002A5310"/>
    <w:rsid w:val="002C57B6"/>
    <w:rsid w:val="002F061C"/>
    <w:rsid w:val="002F0EB9"/>
    <w:rsid w:val="002F53A9"/>
    <w:rsid w:val="003121C1"/>
    <w:rsid w:val="00314E36"/>
    <w:rsid w:val="003212F6"/>
    <w:rsid w:val="003220C1"/>
    <w:rsid w:val="00356D7B"/>
    <w:rsid w:val="00357893"/>
    <w:rsid w:val="003670C1"/>
    <w:rsid w:val="00370471"/>
    <w:rsid w:val="003B1503"/>
    <w:rsid w:val="003B3D64"/>
    <w:rsid w:val="003C5133"/>
    <w:rsid w:val="003D32B4"/>
    <w:rsid w:val="00412673"/>
    <w:rsid w:val="0043031D"/>
    <w:rsid w:val="00452F93"/>
    <w:rsid w:val="0046757C"/>
    <w:rsid w:val="00560F1F"/>
    <w:rsid w:val="005617FE"/>
    <w:rsid w:val="00574BB3"/>
    <w:rsid w:val="005A22E2"/>
    <w:rsid w:val="005B030B"/>
    <w:rsid w:val="005C235F"/>
    <w:rsid w:val="005D2A41"/>
    <w:rsid w:val="005D7663"/>
    <w:rsid w:val="00654C0A"/>
    <w:rsid w:val="006633C7"/>
    <w:rsid w:val="00663F04"/>
    <w:rsid w:val="00670227"/>
    <w:rsid w:val="006814BD"/>
    <w:rsid w:val="0069133F"/>
    <w:rsid w:val="006B340E"/>
    <w:rsid w:val="006B461D"/>
    <w:rsid w:val="006E0A2C"/>
    <w:rsid w:val="00703993"/>
    <w:rsid w:val="0073380E"/>
    <w:rsid w:val="00743B79"/>
    <w:rsid w:val="00751E2F"/>
    <w:rsid w:val="007523BC"/>
    <w:rsid w:val="00752C48"/>
    <w:rsid w:val="007A05FB"/>
    <w:rsid w:val="007B5260"/>
    <w:rsid w:val="007C24E7"/>
    <w:rsid w:val="007D1402"/>
    <w:rsid w:val="007F5E64"/>
    <w:rsid w:val="00800FA0"/>
    <w:rsid w:val="00812370"/>
    <w:rsid w:val="0082411A"/>
    <w:rsid w:val="00841628"/>
    <w:rsid w:val="00846160"/>
    <w:rsid w:val="00877BD2"/>
    <w:rsid w:val="008B4EEB"/>
    <w:rsid w:val="008B7927"/>
    <w:rsid w:val="008D1E0B"/>
    <w:rsid w:val="008E3A72"/>
    <w:rsid w:val="008F0CC6"/>
    <w:rsid w:val="008F5C01"/>
    <w:rsid w:val="008F789E"/>
    <w:rsid w:val="00905771"/>
    <w:rsid w:val="0091498D"/>
    <w:rsid w:val="00953A46"/>
    <w:rsid w:val="00967473"/>
    <w:rsid w:val="00973090"/>
    <w:rsid w:val="00992778"/>
    <w:rsid w:val="00995EEC"/>
    <w:rsid w:val="009C37FD"/>
    <w:rsid w:val="009D26D8"/>
    <w:rsid w:val="009E4974"/>
    <w:rsid w:val="009F06C3"/>
    <w:rsid w:val="00A204C9"/>
    <w:rsid w:val="00A23742"/>
    <w:rsid w:val="00A3247B"/>
    <w:rsid w:val="00A72CF3"/>
    <w:rsid w:val="00A753E1"/>
    <w:rsid w:val="00A82A45"/>
    <w:rsid w:val="00A839C9"/>
    <w:rsid w:val="00A845A9"/>
    <w:rsid w:val="00A86958"/>
    <w:rsid w:val="00AA5651"/>
    <w:rsid w:val="00AA5848"/>
    <w:rsid w:val="00AA7750"/>
    <w:rsid w:val="00AB5DDA"/>
    <w:rsid w:val="00AD65F1"/>
    <w:rsid w:val="00AE064D"/>
    <w:rsid w:val="00AF056B"/>
    <w:rsid w:val="00B049B1"/>
    <w:rsid w:val="00B239BA"/>
    <w:rsid w:val="00B468BB"/>
    <w:rsid w:val="00B469C9"/>
    <w:rsid w:val="00B67ADB"/>
    <w:rsid w:val="00B81F17"/>
    <w:rsid w:val="00C43B4A"/>
    <w:rsid w:val="00C64FA5"/>
    <w:rsid w:val="00C84A12"/>
    <w:rsid w:val="00C91D29"/>
    <w:rsid w:val="00CC04EB"/>
    <w:rsid w:val="00CF3DC5"/>
    <w:rsid w:val="00D017E2"/>
    <w:rsid w:val="00D07C9C"/>
    <w:rsid w:val="00D16D97"/>
    <w:rsid w:val="00D27F42"/>
    <w:rsid w:val="00D42796"/>
    <w:rsid w:val="00D53BCC"/>
    <w:rsid w:val="00D54D0B"/>
    <w:rsid w:val="00D84713"/>
    <w:rsid w:val="00DC210C"/>
    <w:rsid w:val="00DD4B82"/>
    <w:rsid w:val="00E1556F"/>
    <w:rsid w:val="00E3419E"/>
    <w:rsid w:val="00E47B1A"/>
    <w:rsid w:val="00E630DB"/>
    <w:rsid w:val="00E631B1"/>
    <w:rsid w:val="00E91546"/>
    <w:rsid w:val="00EA3074"/>
    <w:rsid w:val="00EA5100"/>
    <w:rsid w:val="00EA5290"/>
    <w:rsid w:val="00EB248F"/>
    <w:rsid w:val="00EB5F93"/>
    <w:rsid w:val="00EC0568"/>
    <w:rsid w:val="00EE721A"/>
    <w:rsid w:val="00F0272E"/>
    <w:rsid w:val="00F20FC6"/>
    <w:rsid w:val="00F2438B"/>
    <w:rsid w:val="00F5315A"/>
    <w:rsid w:val="00F81C33"/>
    <w:rsid w:val="00F83E9A"/>
    <w:rsid w:val="00F97613"/>
    <w:rsid w:val="00FC5720"/>
    <w:rsid w:val="00FD3BB6"/>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NoSpacing">
    <w:name w:val="No Spacing"/>
    <w:uiPriority w:val="1"/>
    <w:qFormat/>
    <w:rsid w:val="00F20FC6"/>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NoSpacing">
    <w:name w:val="No Spacing"/>
    <w:uiPriority w:val="1"/>
    <w:qFormat/>
    <w:rsid w:val="00F20FC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82206">
      <w:bodyDiv w:val="1"/>
      <w:marLeft w:val="0"/>
      <w:marRight w:val="0"/>
      <w:marTop w:val="0"/>
      <w:marBottom w:val="0"/>
      <w:divBdr>
        <w:top w:val="none" w:sz="0" w:space="0" w:color="auto"/>
        <w:left w:val="none" w:sz="0" w:space="0" w:color="auto"/>
        <w:bottom w:val="none" w:sz="0" w:space="0" w:color="auto"/>
        <w:right w:val="none" w:sz="0" w:space="0" w:color="auto"/>
      </w:divBdr>
    </w:div>
    <w:div w:id="176838734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37">
          <w:marLeft w:val="-300"/>
          <w:marRight w:val="0"/>
          <w:marTop w:val="0"/>
          <w:marBottom w:val="0"/>
          <w:divBdr>
            <w:top w:val="none" w:sz="0" w:space="0" w:color="auto"/>
            <w:left w:val="none" w:sz="0" w:space="0" w:color="auto"/>
            <w:bottom w:val="none" w:sz="0" w:space="0" w:color="auto"/>
            <w:right w:val="none" w:sz="0" w:space="0" w:color="auto"/>
          </w:divBdr>
          <w:divsChild>
            <w:div w:id="1140268013">
              <w:marLeft w:val="0"/>
              <w:marRight w:val="0"/>
              <w:marTop w:val="0"/>
              <w:marBottom w:val="0"/>
              <w:divBdr>
                <w:top w:val="none" w:sz="0" w:space="0" w:color="auto"/>
                <w:left w:val="none" w:sz="0" w:space="0" w:color="auto"/>
                <w:bottom w:val="none" w:sz="0" w:space="0" w:color="auto"/>
                <w:right w:val="none" w:sz="0" w:space="0" w:color="auto"/>
              </w:divBdr>
              <w:divsChild>
                <w:div w:id="614598058">
                  <w:marLeft w:val="0"/>
                  <w:marRight w:val="0"/>
                  <w:marTop w:val="0"/>
                  <w:marBottom w:val="0"/>
                  <w:divBdr>
                    <w:top w:val="none" w:sz="0" w:space="0" w:color="auto"/>
                    <w:left w:val="none" w:sz="0" w:space="0" w:color="auto"/>
                    <w:bottom w:val="none" w:sz="0" w:space="0" w:color="auto"/>
                    <w:right w:val="none" w:sz="0" w:space="0" w:color="auto"/>
                  </w:divBdr>
                  <w:divsChild>
                    <w:div w:id="15482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sembly.wales/laid%20documents/gen-ld11358/gen-ld11358-e.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2018-01-23T00:00:00+00:00</Meeting_x0020_Date>
    <Assembly xmlns="a4e7e3ba-90a1-4b0a-844f-73b076486bd6">5</Assembly>
  </documentManagement>
</p:properties>
</file>

<file path=customXml/itemProps1.xml><?xml version="1.0" encoding="utf-8"?>
<ds:datastoreItem xmlns:ds="http://schemas.openxmlformats.org/officeDocument/2006/customXml" ds:itemID="{B55142F2-53D2-462D-A0BB-4F128DF0AFB1}"/>
</file>

<file path=customXml/itemProps2.xml><?xml version="1.0" encoding="utf-8"?>
<ds:datastoreItem xmlns:ds="http://schemas.openxmlformats.org/officeDocument/2006/customXml" ds:itemID="{2D50D567-7339-47C1-8798-B7460D9D9B30}"/>
</file>

<file path=customXml/itemProps3.xml><?xml version="1.0" encoding="utf-8"?>
<ds:datastoreItem xmlns:ds="http://schemas.openxmlformats.org/officeDocument/2006/customXml" ds:itemID="{30EC0DB5-4AB0-4E45-A948-A7D3F368E22B}"/>
</file>

<file path=docProps/app.xml><?xml version="1.0" encoding="utf-8"?>
<Properties xmlns="http://schemas.openxmlformats.org/officeDocument/2006/extended-properties" xmlns:vt="http://schemas.openxmlformats.org/officeDocument/2006/docPropsVTypes">
  <Template>6C9EC93D.dotm</Template>
  <TotalTime>1</TotalTime>
  <Pages>1</Pages>
  <Words>198</Words>
  <Characters>1133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1329</CharactersWithSpaces>
  <SharedDoc>false</SharedDoc>
  <HLinks>
    <vt:vector size="6" baseType="variant">
      <vt:variant>
        <vt:i4>3932284</vt:i4>
      </vt:variant>
      <vt:variant>
        <vt:i4>0</vt:i4>
      </vt:variant>
      <vt:variant>
        <vt:i4>0</vt:i4>
      </vt:variant>
      <vt:variant>
        <vt:i4>5</vt:i4>
      </vt:variant>
      <vt:variant>
        <vt:lpwstr>http://www.assembly.wales/laid documents/gen-ld11358/gen-ld11358-e.pdf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against Women, Domestic Abuse and Sexual Violence: Annual Progress Report 2015-2017</dc:title>
  <dc:creator>burnsc</dc:creator>
  <cp:lastModifiedBy>Oxenham, James (OFMCO - Cabinet Division)</cp:lastModifiedBy>
  <cp:revision>2</cp:revision>
  <cp:lastPrinted>2011-05-27T10:19:00Z</cp:lastPrinted>
  <dcterms:created xsi:type="dcterms:W3CDTF">2018-01-23T10:02:00Z</dcterms:created>
  <dcterms:modified xsi:type="dcterms:W3CDTF">2018-01-23T10:02:00Z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A20864988</vt:lpwstr>
  </property>
  <property fmtid="{D5CDD505-2E9C-101B-9397-08002B2CF9AE}" pid="4" name="Objective-Title">
    <vt:lpwstr>Annual progress report as required by VAWDASV Act 2015-2017 - WRITTEN STATEMENT - EN</vt:lpwstr>
  </property>
  <property fmtid="{D5CDD505-2E9C-101B-9397-08002B2CF9AE}" pid="5" name="Objective-Comment">
    <vt:lpwstr/>
  </property>
  <property fmtid="{D5CDD505-2E9C-101B-9397-08002B2CF9AE}" pid="6" name="Objective-CreationStamp">
    <vt:filetime>2018-01-16T12:35:51Z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2018-01-23T09:43:32Z</vt:filetime>
  </property>
  <property fmtid="{D5CDD505-2E9C-101B-9397-08002B2CF9AE}" pid="10" name="Objective-ModificationStamp">
    <vt:filetime>2018-01-23T09:43:32Z</vt:filetime>
  </property>
  <property fmtid="{D5CDD505-2E9C-101B-9397-08002B2CF9AE}" pid="11" name="Objective-Owner">
    <vt:lpwstr>Smith, Sian (EPS - Communities)</vt:lpwstr>
  </property>
  <property fmtid="{D5CDD505-2E9C-101B-9397-08002B2CF9AE}" pid="12" name="Objective-Path">
    <vt:lpwstr>Objective Global Folder:Business File Plan:Education &amp; Public Services (EPS):Education &amp; Public Services (EPS) - Local Government - Community Safety:1 - Save:# CSD - Community Safety Division:CSD - Domestic Abuse Team:National Training Framework - Policy:</vt:lpwstr>
  </property>
  <property fmtid="{D5CDD505-2E9C-101B-9397-08002B2CF9AE}" pid="13" name="Objective-Parent">
    <vt:lpwstr>Violence Against Women &amp; Domestic Abuse - National Training Framework - Group 6 - 2016 -2021 </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qA1250687</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2018-01-16T00:00:00Z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