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D81CDB" w:rsidRDefault="001A39E2" w:rsidP="001A39E2">
      <w:pPr>
        <w:jc w:val="right"/>
        <w:rPr>
          <w:b/>
          <w:lang w:val="cy-GB"/>
        </w:rPr>
      </w:pPr>
    </w:p>
    <w:p w:rsidR="002309F3" w:rsidRPr="00D81CDB" w:rsidRDefault="007A5AA2" w:rsidP="002309F3">
      <w:pPr>
        <w:jc w:val="right"/>
        <w:rPr>
          <w:lang w:val="cy-GB"/>
        </w:rPr>
      </w:pPr>
      <w:r w:rsidRPr="00D81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00E236" wp14:editId="3BF2DF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  <w:r w:rsidR="002309F3" w:rsidRPr="00D81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7F8492" wp14:editId="0A0DC6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2309F3" w:rsidRPr="00D81CDB" w:rsidRDefault="002309F3" w:rsidP="002309F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1CD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2309F3" w:rsidRPr="00D81CDB" w:rsidRDefault="002309F3" w:rsidP="002309F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1CD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2309F3" w:rsidRPr="00D81CDB" w:rsidRDefault="002309F3" w:rsidP="002309F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81CD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2309F3" w:rsidRPr="00D81CDB" w:rsidRDefault="002309F3" w:rsidP="002309F3">
      <w:pPr>
        <w:rPr>
          <w:b/>
          <w:color w:val="FF0000"/>
          <w:lang w:val="cy-GB"/>
        </w:rPr>
      </w:pPr>
      <w:r w:rsidRPr="00D81C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8436AC" wp14:editId="643244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309F3" w:rsidRPr="00D81CDB" w:rsidTr="00347F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Trais yn erbyn Menywod, Cam-drin Domestig a Thrais Rhywiol – Canllawiau ar Strategaethau Lleol </w:t>
            </w:r>
          </w:p>
        </w:tc>
      </w:tr>
      <w:tr w:rsidR="002309F3" w:rsidRPr="00D81CDB" w:rsidTr="00347F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565B51" w:rsidP="00D926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484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309F3"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2018</w:t>
            </w:r>
          </w:p>
        </w:tc>
      </w:tr>
      <w:tr w:rsidR="002309F3" w:rsidRPr="00D81CDB" w:rsidTr="00347F9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F3" w:rsidRPr="00D81CDB" w:rsidRDefault="002309F3" w:rsidP="00347F9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Arweinydd y T</w:t>
            </w:r>
            <w:r w:rsidRPr="00D81CDB">
              <w:rPr>
                <w:rFonts w:ascii="Arial" w:hAnsi="Arial" w:cs="Arial"/>
                <w:b/>
                <w:color w:val="444444"/>
                <w:spacing w:val="-7"/>
                <w:sz w:val="24"/>
                <w:szCs w:val="24"/>
                <w:lang w:val="cy-GB"/>
              </w:rPr>
              <w:t>ŷ</w:t>
            </w:r>
            <w:r w:rsidRPr="00D81C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a’r Prif Chwip </w:t>
            </w:r>
          </w:p>
        </w:tc>
      </w:tr>
    </w:tbl>
    <w:p w:rsidR="002309F3" w:rsidRPr="00D81CDB" w:rsidRDefault="002309F3" w:rsidP="002309F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2309F3" w:rsidRPr="00D81CDB" w:rsidRDefault="002309F3" w:rsidP="002309F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  <w:r w:rsidRPr="00D81CDB">
        <w:rPr>
          <w:b w:val="0"/>
          <w:sz w:val="24"/>
          <w:szCs w:val="24"/>
          <w:lang w:val="cy-GB" w:eastAsia="en-GB"/>
        </w:rPr>
        <w:t>Heddiw, rwy’n falch o gael cyhoeddi bod y Canllawiau ar Strategaethau Lleol, fel sy’n ofynnol gan Ddeddf Trais yn erbyn Menywod, Cam-drin Domestig a Thrais Rhywiol (Cymru) 2015 (“y Ddeddf”), wedi cael eu cyhoeddi.</w:t>
      </w:r>
    </w:p>
    <w:p w:rsidR="002309F3" w:rsidRPr="00D81CDB" w:rsidRDefault="002309F3" w:rsidP="002309F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2309F3" w:rsidRPr="00D81CDB" w:rsidRDefault="002309F3" w:rsidP="002309F3">
      <w:pPr>
        <w:pStyle w:val="ListParagraph"/>
        <w:spacing w:after="0" w:line="240" w:lineRule="auto"/>
        <w:ind w:left="0"/>
        <w:rPr>
          <w:szCs w:val="24"/>
          <w:lang w:val="cy-GB"/>
        </w:rPr>
      </w:pPr>
      <w:r w:rsidRPr="00D81CDB">
        <w:rPr>
          <w:rFonts w:cs="TradeGothic"/>
          <w:lang w:val="cy-GB" w:eastAsia="en-GB"/>
        </w:rPr>
        <w:t xml:space="preserve">Nodir y ddyletswydd a osodir ar Awdurdodau Lleol a Byrddau Iechyd Lleol i baratoi, cyhoeddi a gweithredu strategaethau lleol yn adrannau 5 i 8 o’r Ddeddf. Mae’r darpariaethau hyn yn gosod dyletswydd ar Awdurdodau Lleol a Byrddau Iechyd Lleol i baratoi, cyhoeddi a gweithredu strategaethau lleol ar y cyd i fynd i’r afael â thrais ar sail </w:t>
      </w:r>
      <w:proofErr w:type="spellStart"/>
      <w:r w:rsidRPr="00D81CDB">
        <w:rPr>
          <w:rFonts w:cs="TradeGothic"/>
          <w:lang w:val="cy-GB" w:eastAsia="en-GB"/>
        </w:rPr>
        <w:t>rhywedd</w:t>
      </w:r>
      <w:proofErr w:type="spellEnd"/>
      <w:r w:rsidRPr="00D81CDB">
        <w:rPr>
          <w:rFonts w:cs="TradeGothic"/>
          <w:lang w:val="cy-GB" w:eastAsia="en-GB"/>
        </w:rPr>
        <w:t>, cam-drin domestig a thrais rhywiol.</w:t>
      </w:r>
    </w:p>
    <w:p w:rsidR="002309F3" w:rsidRPr="00D81CDB" w:rsidRDefault="002309F3" w:rsidP="002309F3">
      <w:pPr>
        <w:pStyle w:val="ListParagraph"/>
        <w:spacing w:after="0" w:line="240" w:lineRule="auto"/>
        <w:ind w:left="0"/>
        <w:rPr>
          <w:szCs w:val="24"/>
          <w:lang w:val="cy-GB"/>
        </w:rPr>
      </w:pPr>
    </w:p>
    <w:p w:rsidR="002309F3" w:rsidRPr="00D81CDB" w:rsidRDefault="002309F3" w:rsidP="002309F3">
      <w:pPr>
        <w:pStyle w:val="ListParagraph"/>
        <w:spacing w:after="0" w:line="240" w:lineRule="auto"/>
        <w:ind w:left="0"/>
        <w:rPr>
          <w:szCs w:val="24"/>
          <w:lang w:val="cy-GB"/>
        </w:rPr>
      </w:pPr>
      <w:r w:rsidRPr="00D81CDB">
        <w:rPr>
          <w:szCs w:val="24"/>
          <w:lang w:val="cy-GB"/>
        </w:rPr>
        <w:t>Mae’r Canllawiau hyn wedi cael eu cyhoeddi i helpu gyda’r gwaith o ddatblygu’r strategaethau lleol fel sy’n ofynnol o dan y Ddeddf.</w:t>
      </w:r>
    </w:p>
    <w:p w:rsidR="002309F3" w:rsidRPr="00D81CDB" w:rsidRDefault="002309F3" w:rsidP="002309F3">
      <w:pPr>
        <w:rPr>
          <w:rFonts w:ascii="Arial" w:hAnsi="Arial"/>
          <w:sz w:val="24"/>
          <w:szCs w:val="24"/>
          <w:lang w:val="cy-GB"/>
        </w:rPr>
      </w:pPr>
    </w:p>
    <w:p w:rsidR="00B60773" w:rsidRPr="001A60BE" w:rsidRDefault="002309F3" w:rsidP="007A5AA2">
      <w:pPr>
        <w:rPr>
          <w:rFonts w:ascii="Arial" w:hAnsi="Arial" w:cs="Arial"/>
          <w:color w:val="1F497D"/>
          <w:sz w:val="24"/>
          <w:szCs w:val="24"/>
          <w:lang w:val="cy-GB"/>
        </w:rPr>
      </w:pPr>
      <w:proofErr w:type="spellStart"/>
      <w:r w:rsidRPr="001A60BE">
        <w:rPr>
          <w:rFonts w:ascii="Arial" w:hAnsi="Arial"/>
          <w:sz w:val="24"/>
          <w:szCs w:val="24"/>
          <w:lang w:val="cy-GB"/>
        </w:rPr>
        <w:t>Gellir</w:t>
      </w:r>
      <w:proofErr w:type="spellEnd"/>
      <w:r w:rsidRPr="001A60BE">
        <w:rPr>
          <w:rFonts w:ascii="Arial" w:hAnsi="Arial"/>
          <w:sz w:val="24"/>
          <w:szCs w:val="24"/>
          <w:lang w:val="cy-GB"/>
        </w:rPr>
        <w:t xml:space="preserve"> cael gafael ar y Canllawiau yma:</w:t>
      </w:r>
      <w:r w:rsidR="001A60BE" w:rsidRPr="001A60BE">
        <w:rPr>
          <w:rFonts w:ascii="Arial" w:hAnsi="Arial"/>
          <w:color w:val="0000FF"/>
          <w:sz w:val="24"/>
          <w:szCs w:val="24"/>
          <w:lang w:val="cy-GB"/>
        </w:rPr>
        <w:t xml:space="preserve"> </w:t>
      </w:r>
      <w:hyperlink r:id="rId8" w:history="1">
        <w:r w:rsidR="001A60BE" w:rsidRPr="001A60BE">
          <w:rPr>
            <w:rStyle w:val="Hyperlink"/>
            <w:rFonts w:ascii="Arial" w:hAnsi="Arial" w:cs="Arial"/>
            <w:sz w:val="24"/>
            <w:szCs w:val="24"/>
          </w:rPr>
          <w:t>http://gov.wales/topics/people-and-communities/communities/safety/domesticabuse/publications/local-strategies-guidance/?lang=cy</w:t>
        </w:r>
      </w:hyperlink>
    </w:p>
    <w:p w:rsidR="00D81CDB" w:rsidRPr="00D81CDB" w:rsidRDefault="00D81CDB" w:rsidP="007A5AA2">
      <w:pPr>
        <w:rPr>
          <w:rFonts w:ascii="Arial" w:hAnsi="Arial"/>
          <w:sz w:val="24"/>
          <w:szCs w:val="24"/>
          <w:lang w:val="cy-GB"/>
        </w:rPr>
      </w:pPr>
      <w:bookmarkStart w:id="0" w:name="_GoBack"/>
      <w:bookmarkEnd w:id="0"/>
    </w:p>
    <w:p w:rsidR="00C956A0" w:rsidRPr="00D81CDB" w:rsidRDefault="00484F42" w:rsidP="00C956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Ar</w:t>
      </w:r>
      <w:r w:rsidR="00411819">
        <w:rPr>
          <w:rFonts w:ascii="Arial" w:hAnsi="Arial" w:cs="Arial"/>
          <w:sz w:val="24"/>
          <w:szCs w:val="24"/>
          <w:lang w:val="cy-GB" w:eastAsia="en-GB"/>
        </w:rPr>
        <w:t xml:space="preserve"> Ddiwrnod Rhyngwladol y Menywod</w:t>
      </w:r>
      <w:r>
        <w:rPr>
          <w:rFonts w:ascii="Arial" w:hAnsi="Arial" w:cs="Arial"/>
          <w:sz w:val="24"/>
          <w:szCs w:val="24"/>
          <w:lang w:val="cy-GB" w:eastAsia="en-GB"/>
        </w:rPr>
        <w:t>, fe wnaeth Llywodraeth Cymru</w:t>
      </w:r>
      <w:r w:rsidR="00411819">
        <w:rPr>
          <w:rFonts w:ascii="Arial" w:hAnsi="Arial" w:cs="Arial"/>
          <w:sz w:val="24"/>
          <w:szCs w:val="24"/>
          <w:lang w:val="cy-GB" w:eastAsia="en-GB"/>
        </w:rPr>
        <w:t xml:space="preserve"> lansio dogfen ymgynghori ac arolwg ar Fframwaith Cenedlaethol ar gyfer Ymgysylltu â Goroeswyr.</w:t>
      </w:r>
    </w:p>
    <w:p w:rsidR="00C956A0" w:rsidRPr="00D81CDB" w:rsidRDefault="00C956A0" w:rsidP="00C956A0">
      <w:pPr>
        <w:rPr>
          <w:rFonts w:ascii="Arial" w:hAnsi="Arial" w:cs="Arial"/>
          <w:sz w:val="24"/>
          <w:szCs w:val="24"/>
          <w:lang w:val="cy-GB"/>
        </w:rPr>
      </w:pPr>
    </w:p>
    <w:p w:rsidR="00C956A0" w:rsidRPr="007202C2" w:rsidRDefault="00411819" w:rsidP="00C956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Mae’r ddogfen ymgynghori yn amlinellu cynllun Llywodraeth Cymru i ddatblygu Fframwaith Cenedlaethol ar gyfer Ymgysylltu â Goroeswyr. Mae’n sôn am gefndir y polisi hwn, y gwersi a’r dystiolaeth sy’n sail i’r gwaith o ddatblygu’r fframwaith</w:t>
      </w:r>
      <w:r w:rsidR="00C16979">
        <w:rPr>
          <w:rFonts w:ascii="Arial" w:hAnsi="Arial" w:cs="Arial"/>
          <w:sz w:val="24"/>
          <w:szCs w:val="24"/>
          <w:lang w:val="cy-GB" w:eastAsia="en-GB"/>
        </w:rPr>
        <w:t>, ynghyd â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chyfres o opsiynau</w:t>
      </w:r>
      <w:r w:rsidR="00C16979">
        <w:rPr>
          <w:rFonts w:ascii="Arial" w:hAnsi="Arial" w:cs="Arial"/>
          <w:sz w:val="24"/>
          <w:szCs w:val="24"/>
          <w:lang w:val="cy-GB" w:eastAsia="en-GB"/>
        </w:rPr>
        <w:t xml:space="preserve"> ar ei gyfer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C16979">
        <w:rPr>
          <w:rFonts w:ascii="Arial" w:hAnsi="Arial" w:cs="Arial"/>
          <w:sz w:val="24"/>
          <w:szCs w:val="24"/>
          <w:lang w:val="cy-GB" w:eastAsia="en-GB"/>
        </w:rPr>
        <w:t>Yn y pen draw, mae’n debyg y bydd y Fframwaith yn seiliedig ar g</w:t>
      </w:r>
      <w:r>
        <w:rPr>
          <w:rFonts w:ascii="Arial" w:hAnsi="Arial" w:cs="Arial"/>
          <w:sz w:val="24"/>
          <w:szCs w:val="24"/>
          <w:lang w:val="cy-GB" w:eastAsia="en-GB"/>
        </w:rPr>
        <w:t>yfuniad o</w:t>
      </w:r>
      <w:r w:rsidR="00C16979">
        <w:rPr>
          <w:rFonts w:ascii="Arial" w:hAnsi="Arial" w:cs="Arial"/>
          <w:sz w:val="24"/>
          <w:szCs w:val="24"/>
          <w:lang w:val="cy-GB" w:eastAsia="en-GB"/>
        </w:rPr>
        <w:t>’r opsiynau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hyn.</w:t>
      </w:r>
    </w:p>
    <w:p w:rsidR="00C956A0" w:rsidRPr="00D81CDB" w:rsidRDefault="00C956A0" w:rsidP="00C956A0">
      <w:pPr>
        <w:rPr>
          <w:rFonts w:ascii="Arial" w:hAnsi="Arial" w:cs="Arial"/>
          <w:sz w:val="24"/>
          <w:szCs w:val="24"/>
          <w:lang w:val="cy-GB"/>
        </w:rPr>
      </w:pPr>
    </w:p>
    <w:p w:rsidR="00C956A0" w:rsidRDefault="00484F42" w:rsidP="00C956A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C956A0">
        <w:rPr>
          <w:rFonts w:ascii="Arial" w:hAnsi="Arial" w:cs="Arial"/>
          <w:sz w:val="24"/>
          <w:szCs w:val="24"/>
          <w:lang w:val="cy-GB"/>
        </w:rPr>
        <w:t xml:space="preserve"> ddogfen ymgynghori a’r arolwg ar gael </w:t>
      </w:r>
      <w:r>
        <w:rPr>
          <w:rFonts w:ascii="Arial" w:hAnsi="Arial" w:cs="Arial"/>
          <w:sz w:val="24"/>
          <w:szCs w:val="24"/>
          <w:lang w:val="cy-GB"/>
        </w:rPr>
        <w:t>yma</w:t>
      </w:r>
      <w:r w:rsidR="00C956A0" w:rsidRPr="00D81CDB">
        <w:rPr>
          <w:rFonts w:ascii="Arial" w:hAnsi="Arial" w:cs="Arial"/>
          <w:sz w:val="24"/>
          <w:szCs w:val="24"/>
          <w:lang w:val="cy-GB"/>
        </w:rPr>
        <w:t>:</w:t>
      </w:r>
      <w:r w:rsidR="00347F92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347F92">
          <w:rPr>
            <w:rStyle w:val="Hyperlink"/>
            <w:rFonts w:ascii="Arial" w:hAnsi="Arial" w:cs="Arial"/>
            <w:sz w:val="24"/>
            <w:szCs w:val="24"/>
            <w:lang w:val="cy-GB"/>
          </w:rPr>
          <w:t>http://livefearfree.gov.wales/policies-and-guidance/national-survivor-engagement-framework;lang=cy</w:t>
        </w:r>
      </w:hyperlink>
    </w:p>
    <w:p w:rsidR="00347F92" w:rsidRPr="00D81CDB" w:rsidRDefault="00347F92" w:rsidP="00C956A0">
      <w:pPr>
        <w:rPr>
          <w:rFonts w:ascii="Arial" w:hAnsi="Arial" w:cs="Arial"/>
          <w:sz w:val="24"/>
          <w:szCs w:val="24"/>
          <w:lang w:val="cy-GB"/>
        </w:rPr>
      </w:pPr>
    </w:p>
    <w:p w:rsidR="003B374C" w:rsidRPr="00D81CDB" w:rsidRDefault="003B374C" w:rsidP="00B60773">
      <w:pPr>
        <w:rPr>
          <w:rFonts w:ascii="Arial" w:hAnsi="Arial"/>
          <w:i/>
          <w:sz w:val="28"/>
          <w:szCs w:val="28"/>
          <w:lang w:val="cy-GB"/>
        </w:rPr>
      </w:pPr>
      <w:bookmarkStart w:id="1" w:name="cysill"/>
      <w:bookmarkEnd w:id="1"/>
    </w:p>
    <w:sectPr w:rsidR="003B374C" w:rsidRPr="00D81CD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92" w:rsidRDefault="00347F92">
      <w:r>
        <w:separator/>
      </w:r>
    </w:p>
  </w:endnote>
  <w:endnote w:type="continuationSeparator" w:id="0">
    <w:p w:rsidR="00347F92" w:rsidRDefault="003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92" w:rsidRDefault="00347F9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7F92" w:rsidRDefault="00347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92" w:rsidRDefault="00347F9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7F92" w:rsidRDefault="00347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92" w:rsidRPr="005D2A41" w:rsidRDefault="00347F9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A60B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47F92" w:rsidRPr="00A845A9" w:rsidRDefault="00347F9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92" w:rsidRDefault="00347F92">
      <w:r>
        <w:separator/>
      </w:r>
    </w:p>
  </w:footnote>
  <w:footnote w:type="continuationSeparator" w:id="0">
    <w:p w:rsidR="00347F92" w:rsidRDefault="0034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92" w:rsidRDefault="00347F9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F92" w:rsidRDefault="00347F92">
    <w:pPr>
      <w:pStyle w:val="Header"/>
    </w:pPr>
  </w:p>
  <w:p w:rsidR="00347F92" w:rsidRDefault="00347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90C3D"/>
    <w:rsid w:val="00097118"/>
    <w:rsid w:val="000C3A52"/>
    <w:rsid w:val="000C53DB"/>
    <w:rsid w:val="000D6B50"/>
    <w:rsid w:val="00134918"/>
    <w:rsid w:val="001460B1"/>
    <w:rsid w:val="00170329"/>
    <w:rsid w:val="0017102C"/>
    <w:rsid w:val="001A39E2"/>
    <w:rsid w:val="001A60BE"/>
    <w:rsid w:val="001A6FF3"/>
    <w:rsid w:val="001B027C"/>
    <w:rsid w:val="001B288D"/>
    <w:rsid w:val="001C532F"/>
    <w:rsid w:val="002130FB"/>
    <w:rsid w:val="00223E62"/>
    <w:rsid w:val="002309F3"/>
    <w:rsid w:val="00244033"/>
    <w:rsid w:val="002674F5"/>
    <w:rsid w:val="00286402"/>
    <w:rsid w:val="002A5310"/>
    <w:rsid w:val="002C57B6"/>
    <w:rsid w:val="002F0EB9"/>
    <w:rsid w:val="002F53A9"/>
    <w:rsid w:val="00314E36"/>
    <w:rsid w:val="00316EA3"/>
    <w:rsid w:val="003220C1"/>
    <w:rsid w:val="00334692"/>
    <w:rsid w:val="00347F92"/>
    <w:rsid w:val="00356D7B"/>
    <w:rsid w:val="00357893"/>
    <w:rsid w:val="00370471"/>
    <w:rsid w:val="003A3AB3"/>
    <w:rsid w:val="003B1503"/>
    <w:rsid w:val="003B374C"/>
    <w:rsid w:val="003B3D64"/>
    <w:rsid w:val="003C5133"/>
    <w:rsid w:val="00411819"/>
    <w:rsid w:val="0043031D"/>
    <w:rsid w:val="00436A7F"/>
    <w:rsid w:val="0046757C"/>
    <w:rsid w:val="00484F42"/>
    <w:rsid w:val="00530B01"/>
    <w:rsid w:val="00565B51"/>
    <w:rsid w:val="00574BB3"/>
    <w:rsid w:val="005A22E2"/>
    <w:rsid w:val="005B030B"/>
    <w:rsid w:val="005C455A"/>
    <w:rsid w:val="005D2A41"/>
    <w:rsid w:val="005D7663"/>
    <w:rsid w:val="00643122"/>
    <w:rsid w:val="00654C0A"/>
    <w:rsid w:val="006633C7"/>
    <w:rsid w:val="00663F04"/>
    <w:rsid w:val="006814BD"/>
    <w:rsid w:val="00684EA5"/>
    <w:rsid w:val="0069133F"/>
    <w:rsid w:val="006946F8"/>
    <w:rsid w:val="006B340E"/>
    <w:rsid w:val="006B3710"/>
    <w:rsid w:val="006B461D"/>
    <w:rsid w:val="006E0A2C"/>
    <w:rsid w:val="006E52EC"/>
    <w:rsid w:val="00703993"/>
    <w:rsid w:val="007202C2"/>
    <w:rsid w:val="007203C6"/>
    <w:rsid w:val="0073380E"/>
    <w:rsid w:val="0074213C"/>
    <w:rsid w:val="00743B79"/>
    <w:rsid w:val="007523BC"/>
    <w:rsid w:val="00752C48"/>
    <w:rsid w:val="007A05FB"/>
    <w:rsid w:val="007A5AA2"/>
    <w:rsid w:val="007B5260"/>
    <w:rsid w:val="007C24E7"/>
    <w:rsid w:val="007D1402"/>
    <w:rsid w:val="007F5E64"/>
    <w:rsid w:val="00800FA0"/>
    <w:rsid w:val="008019A2"/>
    <w:rsid w:val="00807EF8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53A46"/>
    <w:rsid w:val="00967473"/>
    <w:rsid w:val="00970949"/>
    <w:rsid w:val="00973090"/>
    <w:rsid w:val="00995EEC"/>
    <w:rsid w:val="009E4974"/>
    <w:rsid w:val="009F06C3"/>
    <w:rsid w:val="00A06096"/>
    <w:rsid w:val="00A204C9"/>
    <w:rsid w:val="00A234FD"/>
    <w:rsid w:val="00A23742"/>
    <w:rsid w:val="00A3247B"/>
    <w:rsid w:val="00A72CF3"/>
    <w:rsid w:val="00A845A9"/>
    <w:rsid w:val="00A86958"/>
    <w:rsid w:val="00AA5651"/>
    <w:rsid w:val="00AA5848"/>
    <w:rsid w:val="00AA7750"/>
    <w:rsid w:val="00AC32A2"/>
    <w:rsid w:val="00AC7367"/>
    <w:rsid w:val="00AD0087"/>
    <w:rsid w:val="00AD78BF"/>
    <w:rsid w:val="00AE064D"/>
    <w:rsid w:val="00AF056B"/>
    <w:rsid w:val="00B2339E"/>
    <w:rsid w:val="00B239BA"/>
    <w:rsid w:val="00B2734A"/>
    <w:rsid w:val="00B468BB"/>
    <w:rsid w:val="00B60773"/>
    <w:rsid w:val="00B81F17"/>
    <w:rsid w:val="00B96575"/>
    <w:rsid w:val="00C00E71"/>
    <w:rsid w:val="00C16979"/>
    <w:rsid w:val="00C43B4A"/>
    <w:rsid w:val="00C64FA5"/>
    <w:rsid w:val="00C84A12"/>
    <w:rsid w:val="00C956A0"/>
    <w:rsid w:val="00CE1115"/>
    <w:rsid w:val="00CF04FD"/>
    <w:rsid w:val="00CF3DC5"/>
    <w:rsid w:val="00D000BE"/>
    <w:rsid w:val="00D017E2"/>
    <w:rsid w:val="00D16D97"/>
    <w:rsid w:val="00D27F42"/>
    <w:rsid w:val="00D81CDB"/>
    <w:rsid w:val="00D92637"/>
    <w:rsid w:val="00DB0E9F"/>
    <w:rsid w:val="00DD4202"/>
    <w:rsid w:val="00DD4B82"/>
    <w:rsid w:val="00E1556F"/>
    <w:rsid w:val="00E3419E"/>
    <w:rsid w:val="00E47B1A"/>
    <w:rsid w:val="00E631B1"/>
    <w:rsid w:val="00EB248F"/>
    <w:rsid w:val="00EB5F93"/>
    <w:rsid w:val="00EC0568"/>
    <w:rsid w:val="00EE721A"/>
    <w:rsid w:val="00F0272E"/>
    <w:rsid w:val="00F2438B"/>
    <w:rsid w:val="00F51BCC"/>
    <w:rsid w:val="00F8005E"/>
    <w:rsid w:val="00F81C33"/>
    <w:rsid w:val="00F97613"/>
    <w:rsid w:val="00FB3693"/>
    <w:rsid w:val="00FD584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B60773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rsid w:val="00F51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BCC"/>
    <w:rPr>
      <w:sz w:val="20"/>
    </w:rPr>
  </w:style>
  <w:style w:type="character" w:customStyle="1" w:styleId="CommentTextChar">
    <w:name w:val="Comment Text Char"/>
    <w:link w:val="CommentText"/>
    <w:rsid w:val="00F51BC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BCC"/>
    <w:rPr>
      <w:b/>
      <w:bCs/>
    </w:rPr>
  </w:style>
  <w:style w:type="character" w:customStyle="1" w:styleId="CommentSubjectChar">
    <w:name w:val="Comment Subject Char"/>
    <w:link w:val="CommentSubject"/>
    <w:rsid w:val="00F51BC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B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3A3AB3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A3AB3"/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B60773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rsid w:val="00F51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BCC"/>
    <w:rPr>
      <w:sz w:val="20"/>
    </w:rPr>
  </w:style>
  <w:style w:type="character" w:customStyle="1" w:styleId="CommentTextChar">
    <w:name w:val="Comment Text Char"/>
    <w:link w:val="CommentText"/>
    <w:rsid w:val="00F51BC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BCC"/>
    <w:rPr>
      <w:b/>
      <w:bCs/>
    </w:rPr>
  </w:style>
  <w:style w:type="character" w:customStyle="1" w:styleId="CommentSubjectChar">
    <w:name w:val="Comment Subject Char"/>
    <w:link w:val="CommentSubject"/>
    <w:rsid w:val="00F51BC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B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3A3AB3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A3AB3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people-and-communities/communities/safety/domesticabuse/publications/local-strategies-guidance/?lang=cy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vefearfree.gov.wales/policies-and-guidance/national-survivor-engagement-framework;jsessionid=BC491C94CB656D07E4AEC1BD061A2A01?skip=1&amp;lang=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EE75104-3265-4970-B966-73B51841E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4AB7B-FB60-44EE-A9CF-BAEDE0DEA237}"/>
</file>

<file path=customXml/itemProps3.xml><?xml version="1.0" encoding="utf-8"?>
<ds:datastoreItem xmlns:ds="http://schemas.openxmlformats.org/officeDocument/2006/customXml" ds:itemID="{7E9555F7-94FF-4D9C-BEF2-6D8C5901CE52}"/>
</file>

<file path=customXml/itemProps4.xml><?xml version="1.0" encoding="utf-8"?>
<ds:datastoreItem xmlns:ds="http://schemas.openxmlformats.org/officeDocument/2006/customXml" ds:itemID="{94459B26-9F5F-4F4F-9837-CA6DA2502BC4}"/>
</file>

<file path=docProps/app.xml><?xml version="1.0" encoding="utf-8"?>
<Properties xmlns="http://schemas.openxmlformats.org/officeDocument/2006/extended-properties" xmlns:vt="http://schemas.openxmlformats.org/officeDocument/2006/docPropsVTypes">
  <Template>EF3E7412.dotm</Template>
  <TotalTime>2</TotalTime>
  <Pages>1</Pages>
  <Words>251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2124</CharactersWithSpaces>
  <SharedDoc>false</SharedDoc>
  <HLinks>
    <vt:vector size="6" baseType="variant"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http://gov.wales/topics/people-and-communities/communities/safety/domesticabuse/publications/?lang=en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Trais yn erbyn Menywod, Cam-drin Domestig a Thrais Rhywiol – Canllawiau ar Strategaethau Lleol</dc:title>
  <dc:creator>burnsc</dc:creator>
  <cp:lastModifiedBy>Oxenham, James (OFMCO - Cabinet Division)</cp:lastModifiedBy>
  <cp:revision>3</cp:revision>
  <cp:lastPrinted>2018-03-05T11:25:00Z</cp:lastPrinted>
  <dcterms:created xsi:type="dcterms:W3CDTF">2018-03-16T09:41:00Z</dcterms:created>
  <dcterms:modified xsi:type="dcterms:W3CDTF">2018-03-16T11:29:00Z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A21614150</vt:lpwstr>
  </property>
  <property fmtid="{D5CDD505-2E9C-101B-9397-08002B2CF9AE}" pid="4" name="Objective-Title">
    <vt:lpwstr>MA-P-JJ-0647-18-Guidance for Local Strategies-written statement-welsh</vt:lpwstr>
  </property>
  <property fmtid="{D5CDD505-2E9C-101B-9397-08002B2CF9AE}" pid="5" name="Objective-Comment">
    <vt:lpwstr/>
  </property>
  <property fmtid="{D5CDD505-2E9C-101B-9397-08002B2CF9AE}" pid="6" name="Objective-CreationStamp">
    <vt:filetime>2018-03-02T12:49:27Z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2018-03-15T16:53:11Z</vt:filetime>
  </property>
  <property fmtid="{D5CDD505-2E9C-101B-9397-08002B2CF9AE}" pid="11" name="Objective-Owner">
    <vt:lpwstr>Calnan, Michelle (EPS - Communities)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Save:# CSD - Community Safety Division:CSD - Domestic Abuse Team:Ministerials:2018:Julie James - Leade</vt:lpwstr>
  </property>
  <property fmtid="{D5CDD505-2E9C-101B-9397-08002B2CF9AE}" pid="13" name="Objective-Parent">
    <vt:lpwstr>VAWDASV - MA-P-JJ-0647-18 - Guidance for Local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qA1318155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