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02C1" w14:textId="77777777" w:rsidR="001A39E2" w:rsidRDefault="001A39E2" w:rsidP="001A39E2">
      <w:pPr>
        <w:jc w:val="right"/>
        <w:rPr>
          <w:b/>
        </w:rPr>
      </w:pPr>
    </w:p>
    <w:p w14:paraId="40A0994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60380B" wp14:editId="0D52CB1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322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25199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53F6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243F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FB72B7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465466" wp14:editId="7120B0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9FB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7F233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5A2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BCB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1FC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2D2E9" w14:textId="0EBDFC61" w:rsidR="00EA5290" w:rsidRPr="00670227" w:rsidRDefault="00814E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Vessel monitoring systems for fishing boats in Wales</w:t>
            </w:r>
            <w:bookmarkEnd w:id="0"/>
          </w:p>
        </w:tc>
      </w:tr>
      <w:tr w:rsidR="00EA5290" w:rsidRPr="00A011A1" w14:paraId="43B98C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DC5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9F6B" w14:textId="09090AAA" w:rsidR="00EA5290" w:rsidRPr="00670227" w:rsidRDefault="00814E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July 2019</w:t>
            </w:r>
          </w:p>
        </w:tc>
      </w:tr>
      <w:tr w:rsidR="00EA5290" w:rsidRPr="00A011A1" w14:paraId="0EE645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73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86DB" w14:textId="47E43EC4" w:rsidR="00EA5290" w:rsidRPr="00670227" w:rsidRDefault="00814ED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003AA7">
              <w:rPr>
                <w:rFonts w:ascii="Arial" w:hAnsi="Arial" w:cs="Arial"/>
                <w:b/>
                <w:bCs/>
                <w:sz w:val="24"/>
                <w:szCs w:val="24"/>
              </w:rPr>
              <w:t>, Minister for Environment, Energy and Rural Affairs</w:t>
            </w:r>
          </w:p>
        </w:tc>
      </w:tr>
    </w:tbl>
    <w:p w14:paraId="32FB3284" w14:textId="77777777" w:rsidR="00EA5290" w:rsidRPr="00A011A1" w:rsidRDefault="00EA5290" w:rsidP="00EA5290"/>
    <w:p w14:paraId="711906B5" w14:textId="099E1E18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2892095B" w14:textId="53F88924" w:rsidR="00814ED8" w:rsidRDefault="00814ED8" w:rsidP="00814E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launched a consultation on 29</w:t>
      </w:r>
      <w:r w:rsidRPr="00814ED8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January this year on the introduction of a vessel monitoring system for all fishing vessels in Wales. The consultation ended on 3</w:t>
      </w:r>
      <w:r w:rsidRPr="00814ED8"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 xml:space="preserve"> May.  </w:t>
      </w:r>
    </w:p>
    <w:p w14:paraId="00B209D7" w14:textId="7AFC9647" w:rsidR="00814ED8" w:rsidRDefault="00814ED8" w:rsidP="00814ED8">
      <w:pPr>
        <w:rPr>
          <w:rFonts w:ascii="Arial" w:hAnsi="Arial"/>
          <w:sz w:val="24"/>
        </w:rPr>
      </w:pPr>
    </w:p>
    <w:p w14:paraId="1D2B985B" w14:textId="3A7FEA8F" w:rsidR="00814ED8" w:rsidRDefault="00814ED8" w:rsidP="00814E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would like to thank all those who took time to respon</w:t>
      </w:r>
      <w:r w:rsidR="00E73EA4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.  In total, 20 responses were received, via email, hard copy and online survey.  </w:t>
      </w:r>
    </w:p>
    <w:p w14:paraId="3BD995BB" w14:textId="77777777" w:rsidR="00814ED8" w:rsidRPr="00814ED8" w:rsidRDefault="00814ED8" w:rsidP="00814ED8">
      <w:pPr>
        <w:rPr>
          <w:rFonts w:ascii="Arial" w:hAnsi="Arial"/>
          <w:sz w:val="24"/>
          <w:szCs w:val="24"/>
        </w:rPr>
      </w:pPr>
    </w:p>
    <w:p w14:paraId="357E01EA" w14:textId="60274149" w:rsidR="00814ED8" w:rsidRPr="00814ED8" w:rsidRDefault="00814ED8" w:rsidP="00814ED8">
      <w:pPr>
        <w:rPr>
          <w:rFonts w:ascii="Arial" w:hAnsi="Arial" w:cs="Arial"/>
          <w:sz w:val="24"/>
          <w:szCs w:val="24"/>
        </w:rPr>
      </w:pPr>
      <w:r w:rsidRPr="00814ED8">
        <w:rPr>
          <w:rFonts w:ascii="Arial" w:hAnsi="Arial" w:cs="Arial"/>
          <w:sz w:val="24"/>
          <w:szCs w:val="24"/>
        </w:rPr>
        <w:t>The majority of respondents were in favour of the introduction of VMS (60%),</w:t>
      </w:r>
      <w:r w:rsidRPr="00814ED8">
        <w:rPr>
          <w:rFonts w:ascii="Arial" w:hAnsi="Arial" w:cs="Arial"/>
          <w:sz w:val="24"/>
          <w:szCs w:val="24"/>
          <w:shd w:val="clear" w:color="auto" w:fill="FFFFFF"/>
        </w:rPr>
        <w:t xml:space="preserve"> quoting enforcement, sustainability and minimising environmental damage as the main benefits.  However, </w:t>
      </w:r>
      <w:r w:rsidRPr="00814ED8">
        <w:rPr>
          <w:rFonts w:ascii="Arial" w:hAnsi="Arial" w:cs="Arial"/>
          <w:sz w:val="24"/>
          <w:szCs w:val="24"/>
        </w:rPr>
        <w:t>there were some concerns raised</w:t>
      </w:r>
      <w:r w:rsidR="00E73EA4">
        <w:rPr>
          <w:rFonts w:ascii="Arial" w:hAnsi="Arial" w:cs="Arial"/>
          <w:sz w:val="24"/>
          <w:szCs w:val="24"/>
        </w:rPr>
        <w:t>,</w:t>
      </w:r>
      <w:r w:rsidRPr="00814ED8">
        <w:rPr>
          <w:rFonts w:ascii="Arial" w:hAnsi="Arial" w:cs="Arial"/>
          <w:sz w:val="24"/>
          <w:szCs w:val="24"/>
        </w:rPr>
        <w:t xml:space="preserve"> mainly in relation to privacy and data protection, practicalities of installing VMS on smaller vessels, along with financial costs to fishers.</w:t>
      </w:r>
    </w:p>
    <w:p w14:paraId="3E1C4A52" w14:textId="77777777" w:rsidR="00814ED8" w:rsidRPr="00814ED8" w:rsidRDefault="00814ED8" w:rsidP="00814ED8">
      <w:pPr>
        <w:rPr>
          <w:rFonts w:ascii="Arial" w:hAnsi="Arial" w:cs="Arial"/>
          <w:sz w:val="24"/>
          <w:szCs w:val="24"/>
        </w:rPr>
      </w:pPr>
    </w:p>
    <w:p w14:paraId="5E5BFD3C" w14:textId="30A8406E" w:rsidR="00814ED8" w:rsidRPr="00814ED8" w:rsidRDefault="00814ED8" w:rsidP="00814ED8">
      <w:pPr>
        <w:rPr>
          <w:rFonts w:ascii="Arial" w:hAnsi="Arial" w:cs="Arial"/>
          <w:color w:val="0B0C0C"/>
          <w:sz w:val="24"/>
          <w:szCs w:val="24"/>
          <w:lang w:eastAsia="en-GB"/>
        </w:rPr>
      </w:pPr>
      <w:r w:rsidRPr="00814ED8">
        <w:rPr>
          <w:rFonts w:ascii="Arial" w:hAnsi="Arial" w:cs="Arial"/>
          <w:color w:val="0B0C0C"/>
          <w:sz w:val="24"/>
          <w:szCs w:val="24"/>
          <w:lang w:eastAsia="en-GB"/>
        </w:rPr>
        <w:t>Most respondents indicated VMS was the only feasible, cost-effective option, which would provide reliable data.  Some respondents offered alternative solutions, but the same respondents also acknowledged their limitations.</w:t>
      </w:r>
    </w:p>
    <w:p w14:paraId="0A0ED1A6" w14:textId="77777777" w:rsidR="00814ED8" w:rsidRPr="00814ED8" w:rsidRDefault="00814ED8" w:rsidP="00814ED8">
      <w:pPr>
        <w:rPr>
          <w:rFonts w:ascii="Arial" w:hAnsi="Arial" w:cs="Arial"/>
          <w:color w:val="0B0C0C"/>
          <w:sz w:val="24"/>
          <w:szCs w:val="24"/>
          <w:lang w:eastAsia="en-GB"/>
        </w:rPr>
      </w:pPr>
    </w:p>
    <w:p w14:paraId="758D8187" w14:textId="027A77C4" w:rsidR="00814ED8" w:rsidRPr="00814ED8" w:rsidRDefault="00814ED8" w:rsidP="00814ED8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 w:rsidRPr="00814ED8">
        <w:rPr>
          <w:rFonts w:ascii="Arial" w:eastAsia="MS P????" w:hAnsi="Arial" w:cs="Arial"/>
        </w:rPr>
        <w:t xml:space="preserve">Having considered all responses, Welsh Government </w:t>
      </w:r>
      <w:r w:rsidR="00E6649F">
        <w:rPr>
          <w:rFonts w:ascii="Arial" w:eastAsia="MS P????" w:hAnsi="Arial" w:cs="Arial"/>
        </w:rPr>
        <w:t>officials are</w:t>
      </w:r>
      <w:r w:rsidRPr="00814ED8">
        <w:rPr>
          <w:rFonts w:ascii="Arial" w:eastAsia="MS P????" w:hAnsi="Arial" w:cs="Arial"/>
        </w:rPr>
        <w:t xml:space="preserve"> </w:t>
      </w:r>
      <w:r w:rsidRPr="00814ED8">
        <w:rPr>
          <w:rFonts w:ascii="Arial" w:hAnsi="Arial" w:cs="Arial"/>
          <w:color w:val="0B0C0C"/>
        </w:rPr>
        <w:t xml:space="preserve">working hard to ensure a low-cost solution for fishers. </w:t>
      </w:r>
    </w:p>
    <w:p w14:paraId="50AF0909" w14:textId="77777777" w:rsidR="00814ED8" w:rsidRPr="00814ED8" w:rsidRDefault="00814ED8" w:rsidP="00814ED8">
      <w:pPr>
        <w:rPr>
          <w:rFonts w:ascii="Arial" w:hAnsi="Arial" w:cs="Arial"/>
          <w:sz w:val="24"/>
          <w:szCs w:val="24"/>
        </w:rPr>
      </w:pPr>
    </w:p>
    <w:p w14:paraId="471E11F6" w14:textId="0B04056D" w:rsidR="00814ED8" w:rsidRDefault="00814ED8" w:rsidP="00814ED8">
      <w:pPr>
        <w:rPr>
          <w:rFonts w:ascii="Arial" w:hAnsi="Arial"/>
          <w:sz w:val="24"/>
        </w:rPr>
      </w:pPr>
      <w:r w:rsidRPr="00814ED8">
        <w:rPr>
          <w:rFonts w:ascii="Arial" w:eastAsia="MS P????" w:hAnsi="Arial" w:cs="Arial"/>
          <w:sz w:val="24"/>
          <w:szCs w:val="24"/>
        </w:rPr>
        <w:t>A summary of the consultation responses is available at</w:t>
      </w:r>
      <w:r w:rsidRPr="00814ED8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2742BB" w:rsidRPr="002742BB">
          <w:rPr>
            <w:rStyle w:val="Hyperlink"/>
            <w:rFonts w:ascii="Arial" w:hAnsi="Arial" w:cs="Arial"/>
            <w:color w:val="0070C0"/>
            <w:sz w:val="24"/>
          </w:rPr>
          <w:t>https://gov.wales/vessel-monitoring-systems-fishing-boats-wales</w:t>
        </w:r>
      </w:hyperlink>
      <w:r w:rsidR="002742BB">
        <w:rPr>
          <w:rFonts w:ascii="Arial" w:hAnsi="Arial" w:cs="Arial"/>
          <w:sz w:val="24"/>
        </w:rPr>
        <w:t xml:space="preserve">. </w:t>
      </w:r>
      <w:r>
        <w:rPr>
          <w:rFonts w:ascii="Arial" w:hAnsi="Arial"/>
          <w:sz w:val="24"/>
        </w:rPr>
        <w:t xml:space="preserve"> </w:t>
      </w:r>
    </w:p>
    <w:sectPr w:rsidR="00814ED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11E3" w14:textId="77777777" w:rsidR="00350E40" w:rsidRDefault="00350E40">
      <w:r>
        <w:separator/>
      </w:r>
    </w:p>
  </w:endnote>
  <w:endnote w:type="continuationSeparator" w:id="0">
    <w:p w14:paraId="46E96F40" w14:textId="77777777" w:rsidR="00350E40" w:rsidRDefault="0035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389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7AD0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E5B1F" w14:textId="70C291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E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A9E6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8A53" w14:textId="10FD6C2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935A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5D786A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D395" w14:textId="77777777" w:rsidR="00350E40" w:rsidRDefault="00350E40">
      <w:r>
        <w:separator/>
      </w:r>
    </w:p>
  </w:footnote>
  <w:footnote w:type="continuationSeparator" w:id="0">
    <w:p w14:paraId="3FD6F895" w14:textId="77777777" w:rsidR="00350E40" w:rsidRDefault="0035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7D7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80B9C9" wp14:editId="5B643A5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09E4F" w14:textId="77777777" w:rsidR="00DD4B82" w:rsidRDefault="00DD4B82">
    <w:pPr>
      <w:pStyle w:val="Header"/>
    </w:pPr>
  </w:p>
  <w:p w14:paraId="38A62E5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AA7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20C2"/>
    <w:rsid w:val="00214B25"/>
    <w:rsid w:val="00223E62"/>
    <w:rsid w:val="002742BB"/>
    <w:rsid w:val="00274F08"/>
    <w:rsid w:val="002935A4"/>
    <w:rsid w:val="002A5310"/>
    <w:rsid w:val="002C57B6"/>
    <w:rsid w:val="002F0EB9"/>
    <w:rsid w:val="002F53A9"/>
    <w:rsid w:val="00314E36"/>
    <w:rsid w:val="003220C1"/>
    <w:rsid w:val="00350E4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D006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09C7"/>
    <w:rsid w:val="0069133F"/>
    <w:rsid w:val="006B340E"/>
    <w:rsid w:val="006B461D"/>
    <w:rsid w:val="006E0A2C"/>
    <w:rsid w:val="00703993"/>
    <w:rsid w:val="00712082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4ED8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0813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6649F"/>
    <w:rsid w:val="00E73EA4"/>
    <w:rsid w:val="00EA5290"/>
    <w:rsid w:val="00EB248F"/>
    <w:rsid w:val="00EB5F93"/>
    <w:rsid w:val="00EC0568"/>
    <w:rsid w:val="00EE721A"/>
    <w:rsid w:val="00F023F7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70CE1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vessel-monitoring-systems-fishing-boats-wa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A26889136</value>
    </field>
    <field name="Objective-Title">
      <value order="0">Written Statement - Vessel Monitoring System - 18 July 2019 - E</value>
    </field>
    <field name="Objective-Description">
      <value order="0"/>
    </field>
    <field name="Objective-CreationStamp">
      <value order="0">2019-07-16T15:06:02Z</value>
    </field>
    <field name="Objective-IsApproved">
      <value order="0">false</value>
    </field>
    <field name="Objective-IsPublished">
      <value order="0">true</value>
    </field>
    <field name="Objective-DatePublished">
      <value order="0">2019-07-18T13:15:03Z</value>
    </field>
    <field name="Objective-ModificationStamp">
      <value order="0">2019-07-18T14:19:27Z</value>
    </field>
    <field name="Objective-Owner">
      <value order="0">Dreiling, Genevieve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Minister for Environment, Energy &amp; Rural Affairs - 2019:Lesley Griffiths - Minister for Environment, Energy &amp; Rural Affairs - Marine &amp; Fisheries - Written Statements - 2019</value>
    </field>
    <field name="Objective-Parent">
      <value order="0">Lesley Griffiths - Minister for Environment, Energy &amp; Rural Affairs - Marine &amp; Fisheries - Written Statements - 2019</value>
    </field>
    <field name="Objective-State">
      <value order="0">Published</value>
    </field>
    <field name="Objective-VersionId">
      <value order="0">vA53527075</value>
    </field>
    <field name="Objective-Version">
      <value order="0">5.0</value>
    </field>
    <field name="Objective-VersionNumber">
      <value order="0">6</value>
    </field>
    <field name="Objective-VersionComment">
      <value order="0">Added URL</value>
    </field>
    <field name="Objective-FileNumber">
      <value order="0">qA1373058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3D722E0-4E3B-4969-A6C5-3C3FB053CE26}"/>
</file>

<file path=customXml/itemProps3.xml><?xml version="1.0" encoding="utf-8"?>
<ds:datastoreItem xmlns:ds="http://schemas.openxmlformats.org/officeDocument/2006/customXml" ds:itemID="{A7026FCE-0230-4EB1-ABD0-10D9986A5600}"/>
</file>

<file path=customXml/itemProps4.xml><?xml version="1.0" encoding="utf-8"?>
<ds:datastoreItem xmlns:ds="http://schemas.openxmlformats.org/officeDocument/2006/customXml" ds:itemID="{3EEBF5DD-2674-4185-9E43-109D02940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monitoring systems for fishing boats in Wales</dc:title>
  <dc:creator>burnsc</dc:creator>
  <cp:lastModifiedBy>Oxenham, James (OFM - Cabinet Division)</cp:lastModifiedBy>
  <cp:revision>2</cp:revision>
  <cp:lastPrinted>2011-05-27T10:19:00Z</cp:lastPrinted>
  <dcterms:created xsi:type="dcterms:W3CDTF">2019-07-18T14:25:00Z</dcterms:created>
  <dcterms:modified xsi:type="dcterms:W3CDTF">2019-07-18T14:25:00Z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A26889136</vt:lpwstr>
  </property>
  <property fmtid="{D5CDD505-2E9C-101B-9397-08002B2CF9AE}" pid="4" name="Objective-Title">
    <vt:lpwstr>Written Statement - Vessel Monitoring System - 18 July 2019 - E</vt:lpwstr>
  </property>
  <property fmtid="{D5CDD505-2E9C-101B-9397-08002B2CF9AE}" pid="5" name="Objective-Comment">
    <vt:lpwstr/>
  </property>
  <property fmtid="{D5CDD505-2E9C-101B-9397-08002B2CF9AE}" pid="6" name="Objective-CreationStamp">
    <vt:filetime>2019-07-16T15:06:13Z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2019-07-18T13:15:03Z</vt:filetime>
  </property>
  <property fmtid="{D5CDD505-2E9C-101B-9397-08002B2CF9AE}" pid="10" name="Objective-ModificationStamp">
    <vt:filetime>2019-07-18T14:19:27Z</vt:filetime>
  </property>
  <property fmtid="{D5CDD505-2E9C-101B-9397-08002B2CF9AE}" pid="11" name="Objective-Owner">
    <vt:lpwstr>Dreiling, Genevieve (ESNR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Minister for E</vt:lpwstr>
  </property>
  <property fmtid="{D5CDD505-2E9C-101B-9397-08002B2CF9AE}" pid="13" name="Objective-Parent">
    <vt:lpwstr>Lesley Griffiths - Minister for Environment, Energy &amp; Rural Affairs - Marine &amp; Fisheries - Written Statements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Added URL</vt:lpwstr>
  </property>
  <property fmtid="{D5CDD505-2E9C-101B-9397-08002B2CF9AE}" pid="18" name="Objective-FileNumber">
    <vt:lpwstr>qA1373058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vA53527075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