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066171" w:rsidRDefault="000661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171">
              <w:rPr>
                <w:rFonts w:ascii="Arial" w:hAnsi="Arial" w:cs="Arial"/>
                <w:b/>
                <w:bCs/>
                <w:sz w:val="24"/>
                <w:szCs w:val="24"/>
              </w:rPr>
              <w:t>Valued and Resilient: The Welsh Government’s Priorities for Areas of Outstanding Natural Beauty and National Parks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12727" w:rsidP="00E574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15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5744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C11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1272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1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</w:t>
            </w:r>
            <w:proofErr w:type="spellStart"/>
            <w:r w:rsidRPr="00FC115E">
              <w:rPr>
                <w:rFonts w:ascii="Arial" w:hAnsi="Arial" w:cs="Arial"/>
                <w:b/>
                <w:bCs/>
                <w:sz w:val="24"/>
                <w:szCs w:val="24"/>
              </w:rPr>
              <w:t>Blythyn</w:t>
            </w:r>
            <w:proofErr w:type="spellEnd"/>
            <w:r w:rsidRPr="00FC115E">
              <w:rPr>
                <w:rFonts w:ascii="Arial" w:hAnsi="Arial" w:cs="Arial"/>
                <w:b/>
                <w:bCs/>
                <w:sz w:val="24"/>
                <w:szCs w:val="24"/>
              </w:rPr>
              <w:t>, Minister for Environment</w:t>
            </w:r>
          </w:p>
        </w:tc>
      </w:tr>
    </w:tbl>
    <w:p w:rsidR="00B82F1B" w:rsidRDefault="00B82F1B" w:rsidP="00212727">
      <w:pPr>
        <w:pStyle w:val="BodyText"/>
        <w:jc w:val="left"/>
        <w:rPr>
          <w:b w:val="0"/>
        </w:rPr>
      </w:pPr>
    </w:p>
    <w:p w:rsidR="008D28D5" w:rsidRDefault="008D28D5" w:rsidP="00212727">
      <w:pPr>
        <w:pStyle w:val="BodyText"/>
        <w:jc w:val="left"/>
        <w:rPr>
          <w:b w:val="0"/>
        </w:rPr>
      </w:pPr>
      <w:r>
        <w:rPr>
          <w:b w:val="0"/>
        </w:rPr>
        <w:t>T</w:t>
      </w:r>
      <w:r w:rsidR="0062740C">
        <w:rPr>
          <w:b w:val="0"/>
        </w:rPr>
        <w:t>his week is National Parks Week and today</w:t>
      </w:r>
      <w:r w:rsidR="00AB17F3">
        <w:rPr>
          <w:b w:val="0"/>
        </w:rPr>
        <w:t xml:space="preserve"> I am publishing my</w:t>
      </w:r>
      <w:r>
        <w:rPr>
          <w:b w:val="0"/>
        </w:rPr>
        <w:t xml:space="preserve"> priorities for the Areas of Outstanding Natural Beauty (AONBs) a</w:t>
      </w:r>
      <w:r w:rsidR="00AB17F3">
        <w:rPr>
          <w:b w:val="0"/>
        </w:rPr>
        <w:t>nd National Parks, and announcing</w:t>
      </w:r>
      <w:r>
        <w:rPr>
          <w:b w:val="0"/>
        </w:rPr>
        <w:t xml:space="preserve"> the reinstatement of the National Park Authorities’ budgets to support delivery.</w:t>
      </w:r>
    </w:p>
    <w:p w:rsidR="00B82F1B" w:rsidRDefault="00B82F1B" w:rsidP="00212727">
      <w:pPr>
        <w:pStyle w:val="BodyText"/>
        <w:jc w:val="left"/>
        <w:rPr>
          <w:b w:val="0"/>
        </w:rPr>
      </w:pPr>
    </w:p>
    <w:p w:rsidR="00B82F1B" w:rsidRPr="00B82F1B" w:rsidRDefault="00B82F1B" w:rsidP="00212727">
      <w:pPr>
        <w:pStyle w:val="BodyText"/>
        <w:jc w:val="left"/>
        <w:rPr>
          <w:b w:val="0"/>
        </w:rPr>
      </w:pPr>
      <w:hyperlink r:id="rId9" w:history="1">
        <w:r w:rsidRPr="00B82F1B">
          <w:rPr>
            <w:rStyle w:val="Hyperlink"/>
            <w:b w:val="0"/>
          </w:rPr>
          <w:t>https://gov.wales/topics/environmentcountryside/consmanagement/review-designated-landscapes-wales/?lang=en</w:t>
        </w:r>
      </w:hyperlink>
      <w:r w:rsidRPr="00B82F1B">
        <w:rPr>
          <w:b w:val="0"/>
        </w:rPr>
        <w:t xml:space="preserve"> </w:t>
      </w:r>
      <w:bookmarkStart w:id="0" w:name="_GoBack"/>
    </w:p>
    <w:bookmarkEnd w:id="0"/>
    <w:p w:rsidR="008D28D5" w:rsidRDefault="008D28D5" w:rsidP="00212727">
      <w:pPr>
        <w:pStyle w:val="BodyText"/>
        <w:jc w:val="left"/>
      </w:pPr>
    </w:p>
    <w:p w:rsidR="00212727" w:rsidRDefault="00AB17F3" w:rsidP="00212727">
      <w:pPr>
        <w:pStyle w:val="BodyText"/>
        <w:jc w:val="left"/>
        <w:rPr>
          <w:b w:val="0"/>
        </w:rPr>
      </w:pPr>
      <w:r w:rsidRPr="00A17964">
        <w:rPr>
          <w:b w:val="0"/>
        </w:rPr>
        <w:t>In my</w:t>
      </w:r>
      <w:r w:rsidR="0033354F" w:rsidRPr="00A17964">
        <w:rPr>
          <w:b w:val="0"/>
        </w:rPr>
        <w:t xml:space="preserve"> </w:t>
      </w:r>
      <w:r w:rsidR="008D28D5" w:rsidRPr="00A17964">
        <w:rPr>
          <w:b w:val="0"/>
        </w:rPr>
        <w:t>Oral Statement on 13 March</w:t>
      </w:r>
      <w:r w:rsidRPr="00A17964">
        <w:rPr>
          <w:b w:val="0"/>
        </w:rPr>
        <w:t xml:space="preserve"> I confirmed</w:t>
      </w:r>
      <w:r w:rsidR="00591EC1" w:rsidRPr="00A17964">
        <w:rPr>
          <w:b w:val="0"/>
        </w:rPr>
        <w:t xml:space="preserve"> all of Wales’ existing designated landscapes will be retained and their current purpose of conserving and enhancing natural beauty will not be weakened</w:t>
      </w:r>
      <w:r w:rsidR="00A17964">
        <w:rPr>
          <w:b w:val="0"/>
        </w:rPr>
        <w:t>.</w:t>
      </w:r>
    </w:p>
    <w:p w:rsidR="00212727" w:rsidRDefault="00212727" w:rsidP="00212727">
      <w:pPr>
        <w:pStyle w:val="BodyText"/>
        <w:jc w:val="left"/>
        <w:rPr>
          <w:b w:val="0"/>
        </w:rPr>
      </w:pPr>
    </w:p>
    <w:p w:rsidR="001C7A22" w:rsidRPr="001C7A22" w:rsidRDefault="006E10CD" w:rsidP="001C7A22">
      <w:pPr>
        <w:pStyle w:val="BodyText"/>
        <w:jc w:val="left"/>
        <w:rPr>
          <w:b w:val="0"/>
        </w:rPr>
      </w:pPr>
      <w:r>
        <w:rPr>
          <w:b w:val="0"/>
          <w:i/>
        </w:rPr>
        <w:t>Designated Landscapes:</w:t>
      </w:r>
      <w:r w:rsidR="00212727" w:rsidRPr="00FC115E">
        <w:rPr>
          <w:b w:val="0"/>
          <w:i/>
        </w:rPr>
        <w:t xml:space="preserve"> Valued and </w:t>
      </w:r>
      <w:r>
        <w:rPr>
          <w:b w:val="0"/>
          <w:i/>
        </w:rPr>
        <w:t>R</w:t>
      </w:r>
      <w:r w:rsidRPr="00FC115E">
        <w:rPr>
          <w:b w:val="0"/>
          <w:i/>
        </w:rPr>
        <w:t>esilient</w:t>
      </w:r>
      <w:r w:rsidR="00212727">
        <w:rPr>
          <w:b w:val="0"/>
          <w:i/>
        </w:rPr>
        <w:t xml:space="preserve"> </w:t>
      </w:r>
      <w:r w:rsidR="008D28D5">
        <w:rPr>
          <w:b w:val="0"/>
        </w:rPr>
        <w:t>outlines key priority areas</w:t>
      </w:r>
      <w:r w:rsidR="00212727">
        <w:rPr>
          <w:b w:val="0"/>
        </w:rPr>
        <w:t xml:space="preserve"> f</w:t>
      </w:r>
      <w:r w:rsidR="00212727" w:rsidRPr="0084184A">
        <w:rPr>
          <w:b w:val="0"/>
        </w:rPr>
        <w:t>ollowing</w:t>
      </w:r>
      <w:r>
        <w:rPr>
          <w:b w:val="0"/>
        </w:rPr>
        <w:t xml:space="preserve"> consideration of the</w:t>
      </w:r>
      <w:r w:rsidR="00212727" w:rsidRPr="0084184A">
        <w:rPr>
          <w:b w:val="0"/>
        </w:rPr>
        <w:t xml:space="preserve"> outcomes </w:t>
      </w:r>
      <w:r>
        <w:rPr>
          <w:b w:val="0"/>
        </w:rPr>
        <w:t>from</w:t>
      </w:r>
      <w:r w:rsidR="00212727" w:rsidRPr="0084184A">
        <w:rPr>
          <w:b w:val="0"/>
        </w:rPr>
        <w:t xml:space="preserve"> the</w:t>
      </w:r>
      <w:r>
        <w:rPr>
          <w:b w:val="0"/>
        </w:rPr>
        <w:t xml:space="preserve"> Review of Designated Landscapes,</w:t>
      </w:r>
      <w:r w:rsidR="00212727" w:rsidRPr="0084184A">
        <w:rPr>
          <w:b w:val="0"/>
        </w:rPr>
        <w:t xml:space="preserve"> Future </w:t>
      </w:r>
      <w:r>
        <w:rPr>
          <w:b w:val="0"/>
        </w:rPr>
        <w:t>Landscapes Wales Programme and responses to the</w:t>
      </w:r>
      <w:r w:rsidR="00212727" w:rsidRPr="0084184A">
        <w:rPr>
          <w:b w:val="0"/>
        </w:rPr>
        <w:t xml:space="preserve"> </w:t>
      </w:r>
      <w:r w:rsidR="00212727" w:rsidRPr="0084184A">
        <w:rPr>
          <w:b w:val="0"/>
          <w:i/>
          <w:lang w:val="en"/>
        </w:rPr>
        <w:t>Taking forward Wales’ sustainable management of natural resources</w:t>
      </w:r>
      <w:r w:rsidR="00212727">
        <w:rPr>
          <w:b w:val="0"/>
          <w:lang w:val="en"/>
        </w:rPr>
        <w:t xml:space="preserve"> consultation.</w:t>
      </w:r>
      <w:r w:rsidR="00212727" w:rsidRPr="00FC115E">
        <w:rPr>
          <w:b w:val="0"/>
        </w:rPr>
        <w:t xml:space="preserve"> </w:t>
      </w:r>
      <w:r w:rsidR="001C7A22">
        <w:rPr>
          <w:b w:val="0"/>
        </w:rPr>
        <w:t xml:space="preserve">It </w:t>
      </w:r>
      <w:r w:rsidR="001C7A22" w:rsidRPr="001C7A22">
        <w:rPr>
          <w:b w:val="0"/>
        </w:rPr>
        <w:t xml:space="preserve">provides clarity of purpose for the National Parks and </w:t>
      </w:r>
      <w:r w:rsidR="00B560D9">
        <w:rPr>
          <w:b w:val="0"/>
        </w:rPr>
        <w:t>AONBs</w:t>
      </w:r>
      <w:r w:rsidR="00196EE8">
        <w:rPr>
          <w:b w:val="0"/>
        </w:rPr>
        <w:t xml:space="preserve"> in the context of the UK’s exit from</w:t>
      </w:r>
      <w:r w:rsidR="00263747">
        <w:rPr>
          <w:b w:val="0"/>
        </w:rPr>
        <w:t xml:space="preserve"> the</w:t>
      </w:r>
      <w:r w:rsidR="00196EE8">
        <w:rPr>
          <w:b w:val="0"/>
        </w:rPr>
        <w:t xml:space="preserve"> E</w:t>
      </w:r>
      <w:r w:rsidR="00263747">
        <w:rPr>
          <w:b w:val="0"/>
        </w:rPr>
        <w:t xml:space="preserve">uropean </w:t>
      </w:r>
      <w:r w:rsidR="00196EE8">
        <w:rPr>
          <w:b w:val="0"/>
        </w:rPr>
        <w:t>U</w:t>
      </w:r>
      <w:r w:rsidR="00263747">
        <w:rPr>
          <w:b w:val="0"/>
        </w:rPr>
        <w:t>nion</w:t>
      </w:r>
      <w:r w:rsidR="00196EE8">
        <w:rPr>
          <w:b w:val="0"/>
        </w:rPr>
        <w:t xml:space="preserve"> and</w:t>
      </w:r>
      <w:r w:rsidR="00B137FE">
        <w:rPr>
          <w:b w:val="0"/>
        </w:rPr>
        <w:t xml:space="preserve"> at the close of a</w:t>
      </w:r>
      <w:r w:rsidR="001C7A22" w:rsidRPr="001C7A22">
        <w:rPr>
          <w:b w:val="0"/>
        </w:rPr>
        <w:t xml:space="preserve"> period of review.</w:t>
      </w:r>
    </w:p>
    <w:p w:rsidR="00212727" w:rsidRDefault="00212727" w:rsidP="00212727">
      <w:pPr>
        <w:pStyle w:val="BodyText"/>
        <w:jc w:val="left"/>
        <w:rPr>
          <w:b w:val="0"/>
        </w:rPr>
      </w:pPr>
    </w:p>
    <w:p w:rsidR="00212727" w:rsidRDefault="00212727" w:rsidP="00212727">
      <w:pPr>
        <w:pStyle w:val="BodyText"/>
        <w:jc w:val="left"/>
        <w:rPr>
          <w:b w:val="0"/>
        </w:rPr>
      </w:pPr>
      <w:r>
        <w:rPr>
          <w:b w:val="0"/>
        </w:rPr>
        <w:t xml:space="preserve">It calls </w:t>
      </w:r>
      <w:r w:rsidRPr="0050085E">
        <w:rPr>
          <w:b w:val="0"/>
        </w:rPr>
        <w:t xml:space="preserve">on the </w:t>
      </w:r>
      <w:r w:rsidR="006E10CD">
        <w:rPr>
          <w:b w:val="0"/>
        </w:rPr>
        <w:t>designated landscapes managing bodies</w:t>
      </w:r>
      <w:r w:rsidRPr="0050085E">
        <w:rPr>
          <w:b w:val="0"/>
        </w:rPr>
        <w:t xml:space="preserve"> to </w:t>
      </w:r>
      <w:r>
        <w:rPr>
          <w:b w:val="0"/>
        </w:rPr>
        <w:t>deliver on a number of Welsh Government priorities,</w:t>
      </w:r>
      <w:r w:rsidRPr="0050085E">
        <w:rPr>
          <w:b w:val="0"/>
        </w:rPr>
        <w:t xml:space="preserve"> </w:t>
      </w:r>
      <w:r>
        <w:rPr>
          <w:b w:val="0"/>
        </w:rPr>
        <w:t>including</w:t>
      </w:r>
      <w:r w:rsidRPr="00534A5C">
        <w:rPr>
          <w:b w:val="0"/>
        </w:rPr>
        <w:t xml:space="preserve"> the Nature Recovery Plan, a refreshed woodland strategy, </w:t>
      </w:r>
      <w:r>
        <w:rPr>
          <w:b w:val="0"/>
        </w:rPr>
        <w:t xml:space="preserve">the </w:t>
      </w:r>
      <w:r w:rsidRPr="00534A5C">
        <w:rPr>
          <w:b w:val="0"/>
        </w:rPr>
        <w:t>decarbonisation</w:t>
      </w:r>
      <w:r>
        <w:rPr>
          <w:b w:val="0"/>
        </w:rPr>
        <w:t xml:space="preserve"> agenda</w:t>
      </w:r>
      <w:r w:rsidRPr="00534A5C">
        <w:rPr>
          <w:b w:val="0"/>
        </w:rPr>
        <w:t xml:space="preserve">, and </w:t>
      </w:r>
      <w:proofErr w:type="spellStart"/>
      <w:r w:rsidRPr="00534A5C">
        <w:rPr>
          <w:b w:val="0"/>
        </w:rPr>
        <w:t>Cymraeg</w:t>
      </w:r>
      <w:proofErr w:type="spellEnd"/>
      <w:r w:rsidRPr="00534A5C">
        <w:rPr>
          <w:b w:val="0"/>
        </w:rPr>
        <w:t xml:space="preserve"> 2050.</w:t>
      </w:r>
      <w:r>
        <w:rPr>
          <w:b w:val="0"/>
        </w:rPr>
        <w:t xml:space="preserve"> Its ten cross-cutting themes aim to improve</w:t>
      </w:r>
      <w:r w:rsidRPr="0050085E">
        <w:rPr>
          <w:b w:val="0"/>
        </w:rPr>
        <w:t xml:space="preserve"> resilience and realise the full value of Wales’ landscapes</w:t>
      </w:r>
      <w:r>
        <w:rPr>
          <w:b w:val="0"/>
        </w:rPr>
        <w:t xml:space="preserve">: </w:t>
      </w:r>
    </w:p>
    <w:p w:rsidR="00066171" w:rsidRDefault="00066171" w:rsidP="00212727">
      <w:pPr>
        <w:pStyle w:val="BodyText"/>
        <w:jc w:val="left"/>
        <w:rPr>
          <w:b w:val="0"/>
        </w:rPr>
      </w:pP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Landscapes for everyone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Exemplars of the sustainable management of natural resources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Halting the loss of biodiversity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Green energy and decarbonisation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Realising the economic potential of landscape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Growing tourism and outdoor recreation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lastRenderedPageBreak/>
        <w:t>Thriving Welsh language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All landscapes matter</w:t>
      </w:r>
    </w:p>
    <w:p w:rsidR="00212727" w:rsidRPr="002617AD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Delivering through collaboration</w:t>
      </w:r>
    </w:p>
    <w:p w:rsidR="00212727" w:rsidRDefault="00212727" w:rsidP="00212727">
      <w:pPr>
        <w:pStyle w:val="BodyText"/>
        <w:numPr>
          <w:ilvl w:val="0"/>
          <w:numId w:val="2"/>
        </w:numPr>
        <w:jc w:val="left"/>
        <w:rPr>
          <w:b w:val="0"/>
        </w:rPr>
      </w:pPr>
      <w:r w:rsidRPr="002617AD">
        <w:rPr>
          <w:b w:val="0"/>
        </w:rPr>
        <w:t>Innovation in resourcing</w:t>
      </w:r>
    </w:p>
    <w:p w:rsidR="00066171" w:rsidRPr="002617AD" w:rsidRDefault="00066171" w:rsidP="00066171">
      <w:pPr>
        <w:pStyle w:val="BodyText"/>
        <w:ind w:left="720"/>
        <w:jc w:val="left"/>
        <w:rPr>
          <w:b w:val="0"/>
        </w:rPr>
      </w:pPr>
    </w:p>
    <w:p w:rsidR="001C7A22" w:rsidRDefault="001C7A22" w:rsidP="001C7A22">
      <w:pPr>
        <w:pStyle w:val="BodyText"/>
        <w:jc w:val="left"/>
        <w:rPr>
          <w:b w:val="0"/>
        </w:rPr>
      </w:pPr>
      <w:r w:rsidRPr="00A17964">
        <w:rPr>
          <w:b w:val="0"/>
        </w:rPr>
        <w:t xml:space="preserve">Earlier this year, I announced over £3.4million in additional funding for the </w:t>
      </w:r>
      <w:r w:rsidR="00B560D9" w:rsidRPr="00A17964">
        <w:rPr>
          <w:b w:val="0"/>
        </w:rPr>
        <w:t>AONBs and National Parks</w:t>
      </w:r>
      <w:r w:rsidRPr="00A17964">
        <w:rPr>
          <w:b w:val="0"/>
        </w:rPr>
        <w:t xml:space="preserve"> to support a wide range of projects, including improving access to the outdoors, promoting conservation and regenerating some of their most fragile areas.</w:t>
      </w:r>
    </w:p>
    <w:p w:rsidR="001C7A22" w:rsidRDefault="001C7A22" w:rsidP="00212727">
      <w:pPr>
        <w:pStyle w:val="BodyText"/>
        <w:jc w:val="left"/>
        <w:rPr>
          <w:b w:val="0"/>
        </w:rPr>
      </w:pPr>
    </w:p>
    <w:p w:rsidR="00212727" w:rsidRDefault="001C7A22" w:rsidP="00212727">
      <w:pPr>
        <w:pStyle w:val="BodyText"/>
        <w:jc w:val="left"/>
        <w:rPr>
          <w:b w:val="0"/>
        </w:rPr>
      </w:pPr>
      <w:r w:rsidRPr="001C7A22">
        <w:rPr>
          <w:b w:val="0"/>
        </w:rPr>
        <w:t>I want to provide</w:t>
      </w:r>
      <w:r>
        <w:rPr>
          <w:b w:val="0"/>
        </w:rPr>
        <w:t xml:space="preserve"> security of resources for the designated l</w:t>
      </w:r>
      <w:r w:rsidRPr="001C7A22">
        <w:rPr>
          <w:b w:val="0"/>
        </w:rPr>
        <w:t>andscapes</w:t>
      </w:r>
      <w:r>
        <w:rPr>
          <w:b w:val="0"/>
        </w:rPr>
        <w:t xml:space="preserve"> during these uncertain times. </w:t>
      </w:r>
      <w:r w:rsidR="00212727">
        <w:rPr>
          <w:b w:val="0"/>
        </w:rPr>
        <w:t>In</w:t>
      </w:r>
      <w:r w:rsidR="00212727" w:rsidRPr="00534A5C">
        <w:t xml:space="preserve"> </w:t>
      </w:r>
      <w:r w:rsidR="00212727">
        <w:rPr>
          <w:b w:val="0"/>
        </w:rPr>
        <w:t xml:space="preserve">order to deliver on these priorities, </w:t>
      </w:r>
      <w:r w:rsidR="00AB17F3">
        <w:rPr>
          <w:b w:val="0"/>
        </w:rPr>
        <w:t>I am reinstating</w:t>
      </w:r>
      <w:r w:rsidR="00591EC1">
        <w:rPr>
          <w:b w:val="0"/>
        </w:rPr>
        <w:t xml:space="preserve"> the</w:t>
      </w:r>
      <w:r w:rsidR="00212727">
        <w:rPr>
          <w:b w:val="0"/>
        </w:rPr>
        <w:t xml:space="preserve"> National Park Authorities’ budgets </w:t>
      </w:r>
      <w:r w:rsidR="00591EC1">
        <w:rPr>
          <w:b w:val="0"/>
        </w:rPr>
        <w:t>to last year’s</w:t>
      </w:r>
      <w:r w:rsidR="00F47179">
        <w:rPr>
          <w:b w:val="0"/>
        </w:rPr>
        <w:t xml:space="preserve"> (2017/18)</w:t>
      </w:r>
      <w:r w:rsidR="00591EC1">
        <w:rPr>
          <w:b w:val="0"/>
        </w:rPr>
        <w:t xml:space="preserve"> level, which means</w:t>
      </w:r>
      <w:r w:rsidR="00212727">
        <w:rPr>
          <w:b w:val="0"/>
        </w:rPr>
        <w:t xml:space="preserve"> an additional £1.5million over two years. </w:t>
      </w:r>
      <w:r>
        <w:rPr>
          <w:b w:val="0"/>
        </w:rPr>
        <w:t>This is proof of my commitment to them.</w:t>
      </w:r>
    </w:p>
    <w:p w:rsidR="00212727" w:rsidRDefault="00212727" w:rsidP="00212727">
      <w:pPr>
        <w:pStyle w:val="BodyText"/>
        <w:jc w:val="left"/>
        <w:rPr>
          <w:b w:val="0"/>
        </w:rPr>
      </w:pPr>
    </w:p>
    <w:p w:rsidR="00212727" w:rsidRDefault="00212727" w:rsidP="00212727">
      <w:pPr>
        <w:pStyle w:val="BodyText"/>
        <w:jc w:val="left"/>
        <w:rPr>
          <w:b w:val="0"/>
        </w:rPr>
      </w:pPr>
      <w:r>
        <w:rPr>
          <w:b w:val="0"/>
        </w:rPr>
        <w:t>This follows a recent announcement from Natural Resources Wales of an ad</w:t>
      </w:r>
      <w:r w:rsidR="001C7A22">
        <w:rPr>
          <w:b w:val="0"/>
        </w:rPr>
        <w:t>ditional £1million for the AONB partnerships</w:t>
      </w:r>
      <w:r>
        <w:rPr>
          <w:b w:val="0"/>
        </w:rPr>
        <w:t xml:space="preserve"> through a 3 year core grant funding settlement.</w:t>
      </w:r>
      <w:r w:rsidR="00CD058E">
        <w:rPr>
          <w:b w:val="0"/>
        </w:rPr>
        <w:t xml:space="preserve"> This is in addition to the £550,000 they are receiving from the Welsh Government over the next two years through the Sustainable Development Fund.</w:t>
      </w:r>
      <w:r>
        <w:rPr>
          <w:b w:val="0"/>
        </w:rPr>
        <w:t xml:space="preserve"> </w:t>
      </w:r>
      <w:r w:rsidR="00AB17F3">
        <w:rPr>
          <w:b w:val="0"/>
        </w:rPr>
        <w:t>I am</w:t>
      </w:r>
      <w:r w:rsidR="00591EC1">
        <w:rPr>
          <w:b w:val="0"/>
        </w:rPr>
        <w:t xml:space="preserve"> currently working with </w:t>
      </w:r>
      <w:r w:rsidR="001C7A22">
        <w:rPr>
          <w:b w:val="0"/>
        </w:rPr>
        <w:t>them</w:t>
      </w:r>
      <w:r>
        <w:rPr>
          <w:b w:val="0"/>
        </w:rPr>
        <w:t xml:space="preserve"> to address issues around parity with National Parks.</w:t>
      </w:r>
    </w:p>
    <w:p w:rsidR="001C7A22" w:rsidRDefault="001C7A22" w:rsidP="00AB17F3">
      <w:pPr>
        <w:pStyle w:val="BodyText"/>
        <w:jc w:val="left"/>
        <w:rPr>
          <w:b w:val="0"/>
        </w:rPr>
      </w:pPr>
    </w:p>
    <w:p w:rsidR="001C7A22" w:rsidRDefault="001C7A22" w:rsidP="00AB17F3">
      <w:pPr>
        <w:pStyle w:val="BodyText"/>
        <w:jc w:val="left"/>
        <w:rPr>
          <w:b w:val="0"/>
        </w:rPr>
      </w:pPr>
      <w:r w:rsidRPr="001C7A22">
        <w:rPr>
          <w:b w:val="0"/>
        </w:rPr>
        <w:t>With this fundi</w:t>
      </w:r>
      <w:r w:rsidR="007D1485">
        <w:rPr>
          <w:b w:val="0"/>
        </w:rPr>
        <w:t xml:space="preserve">ng I expect the designated landscapes managing </w:t>
      </w:r>
      <w:r w:rsidR="00CD058E">
        <w:rPr>
          <w:b w:val="0"/>
        </w:rPr>
        <w:t xml:space="preserve">bodies </w:t>
      </w:r>
      <w:r w:rsidR="00CD058E" w:rsidRPr="001C7A22">
        <w:rPr>
          <w:b w:val="0"/>
        </w:rPr>
        <w:t>to</w:t>
      </w:r>
      <w:r w:rsidRPr="001C7A22">
        <w:rPr>
          <w:b w:val="0"/>
        </w:rPr>
        <w:t xml:space="preserve"> work efficiently, drawing on collaborative partnerships, to deliver on these priorities and drive forward the sustainable management of natural resources in their areas.</w:t>
      </w:r>
    </w:p>
    <w:p w:rsidR="00AB17F3" w:rsidRDefault="00AB17F3" w:rsidP="00AB17F3">
      <w:pPr>
        <w:pStyle w:val="BodyText"/>
        <w:jc w:val="left"/>
        <w:rPr>
          <w:b w:val="0"/>
        </w:rPr>
      </w:pPr>
    </w:p>
    <w:p w:rsidR="00AB17F3" w:rsidRDefault="00AB17F3" w:rsidP="00AB17F3">
      <w:pPr>
        <w:pStyle w:val="BodyText"/>
        <w:jc w:val="left"/>
        <w:rPr>
          <w:b w:val="0"/>
        </w:rPr>
      </w:pPr>
      <w:r w:rsidRPr="00AB17F3">
        <w:rPr>
          <w:b w:val="0"/>
        </w:rPr>
        <w:t xml:space="preserve">I am committed to ensuring </w:t>
      </w:r>
      <w:r w:rsidR="00B560D9">
        <w:rPr>
          <w:b w:val="0"/>
        </w:rPr>
        <w:t>AONBs</w:t>
      </w:r>
      <w:r w:rsidRPr="00AB17F3">
        <w:rPr>
          <w:b w:val="0"/>
        </w:rPr>
        <w:t xml:space="preserve"> and National Parks are valued for their natural beauty by our people, communities and country – and, that our designated landscapes deliver rich ecosystems, vibrant and resilient communities and opportunities for outdoor recreation for all of the people of Wales.</w:t>
      </w:r>
    </w:p>
    <w:p w:rsidR="00810C4E" w:rsidRDefault="00810C4E" w:rsidP="00AB17F3">
      <w:pPr>
        <w:pStyle w:val="BodyText"/>
        <w:jc w:val="left"/>
        <w:rPr>
          <w:b w:val="0"/>
        </w:rPr>
      </w:pPr>
    </w:p>
    <w:p w:rsidR="00810C4E" w:rsidRPr="00810C4E" w:rsidRDefault="00810C4E" w:rsidP="00810C4E">
      <w:pPr>
        <w:pStyle w:val="BodyText"/>
        <w:jc w:val="left"/>
        <w:rPr>
          <w:b w:val="0"/>
        </w:rPr>
      </w:pPr>
      <w:r w:rsidRPr="00810C4E">
        <w:rPr>
          <w:b w:val="0"/>
          <w:i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810C4E" w:rsidRPr="00AB17F3" w:rsidRDefault="00810C4E" w:rsidP="00AB17F3">
      <w:pPr>
        <w:pStyle w:val="BodyText"/>
        <w:jc w:val="left"/>
        <w:rPr>
          <w:b w:val="0"/>
        </w:rPr>
      </w:pPr>
    </w:p>
    <w:sectPr w:rsidR="00810C4E" w:rsidRPr="00AB17F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47" w:rsidRDefault="00263747">
      <w:r>
        <w:separator/>
      </w:r>
    </w:p>
  </w:endnote>
  <w:endnote w:type="continuationSeparator" w:id="0">
    <w:p w:rsidR="00263747" w:rsidRDefault="0026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47" w:rsidRDefault="0026374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747" w:rsidRDefault="00263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47" w:rsidRDefault="0026374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1B">
      <w:rPr>
        <w:rStyle w:val="PageNumber"/>
        <w:noProof/>
      </w:rPr>
      <w:t>2</w:t>
    </w:r>
    <w:r>
      <w:rPr>
        <w:rStyle w:val="PageNumber"/>
      </w:rPr>
      <w:fldChar w:fldCharType="end"/>
    </w:r>
  </w:p>
  <w:p w:rsidR="00263747" w:rsidRDefault="00263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47" w:rsidRPr="005D2A41" w:rsidRDefault="0026374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82F1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63747" w:rsidRPr="00A845A9" w:rsidRDefault="0026374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47" w:rsidRDefault="00263747">
      <w:r>
        <w:separator/>
      </w:r>
    </w:p>
  </w:footnote>
  <w:footnote w:type="continuationSeparator" w:id="0">
    <w:p w:rsidR="00263747" w:rsidRDefault="0026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47" w:rsidRDefault="0026374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747" w:rsidRDefault="00263747">
    <w:pPr>
      <w:pStyle w:val="Header"/>
    </w:pPr>
  </w:p>
  <w:p w:rsidR="00263747" w:rsidRDefault="00263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137D1"/>
    <w:multiLevelType w:val="hybridMultilevel"/>
    <w:tmpl w:val="3486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6171"/>
    <w:rsid w:val="00082B81"/>
    <w:rsid w:val="00090C3D"/>
    <w:rsid w:val="00097118"/>
    <w:rsid w:val="000C3A52"/>
    <w:rsid w:val="000C53DB"/>
    <w:rsid w:val="000C5E9B"/>
    <w:rsid w:val="00132736"/>
    <w:rsid w:val="00134918"/>
    <w:rsid w:val="001460B1"/>
    <w:rsid w:val="0017102C"/>
    <w:rsid w:val="00196EE8"/>
    <w:rsid w:val="001A39E2"/>
    <w:rsid w:val="001A6AF1"/>
    <w:rsid w:val="001B027C"/>
    <w:rsid w:val="001B288D"/>
    <w:rsid w:val="001C532F"/>
    <w:rsid w:val="001C7A22"/>
    <w:rsid w:val="001E1CC6"/>
    <w:rsid w:val="00212727"/>
    <w:rsid w:val="00214B25"/>
    <w:rsid w:val="00223E62"/>
    <w:rsid w:val="002549CD"/>
    <w:rsid w:val="00263747"/>
    <w:rsid w:val="00274F08"/>
    <w:rsid w:val="00293EFD"/>
    <w:rsid w:val="002A5310"/>
    <w:rsid w:val="002C57B6"/>
    <w:rsid w:val="002F0EB9"/>
    <w:rsid w:val="002F4538"/>
    <w:rsid w:val="002F53A9"/>
    <w:rsid w:val="00314E36"/>
    <w:rsid w:val="003220C1"/>
    <w:rsid w:val="0033354F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91EC1"/>
    <w:rsid w:val="005A22E2"/>
    <w:rsid w:val="005B030B"/>
    <w:rsid w:val="005D2A41"/>
    <w:rsid w:val="005D7663"/>
    <w:rsid w:val="005F6D63"/>
    <w:rsid w:val="0062740C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10CD"/>
    <w:rsid w:val="00703993"/>
    <w:rsid w:val="0073380E"/>
    <w:rsid w:val="00743B79"/>
    <w:rsid w:val="007523BC"/>
    <w:rsid w:val="00752C48"/>
    <w:rsid w:val="007A05FB"/>
    <w:rsid w:val="007B3C76"/>
    <w:rsid w:val="007B5260"/>
    <w:rsid w:val="007C24E7"/>
    <w:rsid w:val="007D1402"/>
    <w:rsid w:val="007D1485"/>
    <w:rsid w:val="007F5E64"/>
    <w:rsid w:val="00800FA0"/>
    <w:rsid w:val="00810C4E"/>
    <w:rsid w:val="00812370"/>
    <w:rsid w:val="0082411A"/>
    <w:rsid w:val="00841628"/>
    <w:rsid w:val="00841DAD"/>
    <w:rsid w:val="00846160"/>
    <w:rsid w:val="00877BD2"/>
    <w:rsid w:val="008B7927"/>
    <w:rsid w:val="008D1E0B"/>
    <w:rsid w:val="008D28D5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7964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17F3"/>
    <w:rsid w:val="00AD65F1"/>
    <w:rsid w:val="00AE064D"/>
    <w:rsid w:val="00AF056B"/>
    <w:rsid w:val="00B049B1"/>
    <w:rsid w:val="00B137FE"/>
    <w:rsid w:val="00B239BA"/>
    <w:rsid w:val="00B25312"/>
    <w:rsid w:val="00B27C77"/>
    <w:rsid w:val="00B468BB"/>
    <w:rsid w:val="00B560D9"/>
    <w:rsid w:val="00B715F8"/>
    <w:rsid w:val="00B81F17"/>
    <w:rsid w:val="00B82F1B"/>
    <w:rsid w:val="00C43B4A"/>
    <w:rsid w:val="00C64FA5"/>
    <w:rsid w:val="00C84A12"/>
    <w:rsid w:val="00CD058E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5744F"/>
    <w:rsid w:val="00E631B1"/>
    <w:rsid w:val="00EA4A05"/>
    <w:rsid w:val="00EA5290"/>
    <w:rsid w:val="00EB248F"/>
    <w:rsid w:val="00EB5F93"/>
    <w:rsid w:val="00EC0568"/>
    <w:rsid w:val="00EE721A"/>
    <w:rsid w:val="00F0272E"/>
    <w:rsid w:val="00F2438B"/>
    <w:rsid w:val="00F4717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topics/environmentcountryside/consmanagement/review-designated-landscapes-wales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A22952755</value>
    </field>
    <field name="Objective-Title">
      <value order="0">MA - P/HB/2089/18 - Written Statement Template - E - Doc 3</value>
    </field>
    <field name="Objective-Description">
      <value order="0"/>
    </field>
    <field name="Objective-CreationStamp">
      <value order="0">2018-07-10T09:45:23Z</value>
    </field>
    <field name="Objective-IsApproved">
      <value order="0">false</value>
    </field>
    <field name="Objective-IsPublished">
      <value order="0">true</value>
    </field>
    <field name="Objective-DatePublished">
      <value order="0">2018-07-25T07:47:29Z</value>
    </field>
    <field name="Objective-ModificationStamp">
      <value order="0">2018-07-25T07:47:29Z</value>
    </field>
    <field name="Objective-Owner">
      <value order="0">Truelove, Laura (ESNR - ERA - Land, Nature &amp; Forestry)</value>
    </field>
    <field name="Objective-Path">
      <value order="0">Objective Global Folder:Business File Plan:Economy, Skills &amp; Natural Resources (ESNR):Economy, Skills &amp; Natural Resources (ESNR) - ERA - Land, Nature &amp; Forestry:1 - Save:1. Ministerial Work:2017/2018 LNF Ministerial Files:Hannah Blythyn - Minister for the Environment:Hannah Blythyn - Minister for the Environment - Land, Nature and Forestry - Ministerial Advice Policy - 2017-2022:MA - P/HB/2089/18 - Designated Landscapes Priorities Statement &amp; National Park Authority Grant Letters 2018/20</value>
    </field>
    <field name="Objective-Parent">
      <value order="0">MA - P/HB/2089/18 - Designated Landscapes Priorities Statement &amp; National Park Authority Grant Letters 2018/20</value>
    </field>
    <field name="Objective-State">
      <value order="0">Published</value>
    </field>
    <field name="Objective-VersionId">
      <value order="0">vA45932089</value>
    </field>
    <field name="Objective-Version">
      <value order="0">22.0</value>
    </field>
    <field name="Objective-VersionNumber">
      <value order="0">23</value>
    </field>
    <field name="Objective-VersionComment">
      <value order="0"/>
    </field>
    <field name="Objective-FileNumber">
      <value order="0">qA1312700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2018-07-26T23:00:00+00:00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76C4A8-E3C5-4FE4-8B9A-97FE25D2BA03}"/>
</file>

<file path=customXml/itemProps3.xml><?xml version="1.0" encoding="utf-8"?>
<ds:datastoreItem xmlns:ds="http://schemas.openxmlformats.org/officeDocument/2006/customXml" ds:itemID="{894B6E51-18D2-4260-89DC-8AA5E5034872}"/>
</file>

<file path=customXml/itemProps4.xml><?xml version="1.0" encoding="utf-8"?>
<ds:datastoreItem xmlns:ds="http://schemas.openxmlformats.org/officeDocument/2006/customXml" ds:itemID="{E6D68409-A836-4004-A2FD-C1D8581D74E4}"/>
</file>

<file path=docProps/app.xml><?xml version="1.0" encoding="utf-8"?>
<Properties xmlns="http://schemas.openxmlformats.org/officeDocument/2006/extended-properties" xmlns:vt="http://schemas.openxmlformats.org/officeDocument/2006/docPropsVTypes">
  <Template>5115654C</Template>
  <TotalTime>0</TotalTime>
  <Pages>2</Pages>
  <Words>533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Valued and Resilient: The Welsh Government’s Priorities for Areas of Outstanding Natural Beauty and National Parks.</dc:title>
  <dc:creator>burnsc</dc:creator>
  <cp:lastModifiedBy>Carey, Helen (OFMCO - Cabinet Division)</cp:lastModifiedBy>
  <cp:revision>3</cp:revision>
  <cp:lastPrinted>2011-05-27T10:19:00Z</cp:lastPrinted>
  <dcterms:created xsi:type="dcterms:W3CDTF">2018-07-26T07:47:00Z</dcterms:created>
  <dcterms:modified xsi:type="dcterms:W3CDTF">2018-07-26T07:49:00Z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A22952755</vt:lpwstr>
  </property>
  <property fmtid="{D5CDD505-2E9C-101B-9397-08002B2CF9AE}" pid="4" name="Objective-Title">
    <vt:lpwstr>MA - P/HB/2089/18 - Written Statement Template - E - Doc 3</vt:lpwstr>
  </property>
  <property fmtid="{D5CDD505-2E9C-101B-9397-08002B2CF9AE}" pid="5" name="Objective-Comment">
    <vt:lpwstr/>
  </property>
  <property fmtid="{D5CDD505-2E9C-101B-9397-08002B2CF9AE}" pid="6" name="Objective-CreationStamp">
    <vt:filetime>2018-07-10T09:45:33Z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2018-07-25T07:47:29Z</vt:filetime>
  </property>
  <property fmtid="{D5CDD505-2E9C-101B-9397-08002B2CF9AE}" pid="10" name="Objective-ModificationStamp">
    <vt:filetime>2018-07-25T07:47:29Z</vt:filetime>
  </property>
  <property fmtid="{D5CDD505-2E9C-101B-9397-08002B2CF9AE}" pid="11" name="Objective-Owner">
    <vt:lpwstr>Truelove, Laura (ESNR - ERA - Land,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Land, Nature &amp; Forestry:1 - Save:1. Ministerial Work:2017/2018 LNF Ministerial Files:Hannah Blythyn - Minister for the</vt:lpwstr>
  </property>
  <property fmtid="{D5CDD505-2E9C-101B-9397-08002B2CF9AE}" pid="13" name="Objective-Parent">
    <vt:lpwstr>MA - P/HB/2089/18 - Designated Landscapes Priorities Statement &amp; National Park Authority Grant Letters 2018/20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qA1312700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vA45932089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2018-07-10T22:59:59Z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