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15BC9" w14:textId="77777777" w:rsidR="001A39E2" w:rsidRDefault="006A5536" w:rsidP="001A39E2">
      <w:pPr>
        <w:jc w:val="right"/>
        <w:rPr>
          <w:b/>
        </w:rPr>
      </w:pPr>
    </w:p>
    <w:p w14:paraId="527B0DAF" w14:textId="77777777" w:rsidR="00A845A9" w:rsidRDefault="008C36F0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0F483A2" wp14:editId="4F6AB2A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55C8D28E" w14:textId="77777777" w:rsidR="00A845A9" w:rsidRDefault="008C36F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14428594" w14:textId="77777777" w:rsidR="00A845A9" w:rsidRDefault="008C36F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570B3922" w14:textId="77777777" w:rsidR="00A845A9" w:rsidRDefault="008C36F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649BBA4C" w14:textId="77777777" w:rsidR="00A845A9" w:rsidRPr="00CE48F3" w:rsidRDefault="008C36F0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B553BA3" wp14:editId="1FDDBD2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B34F2" w14:paraId="02685E8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6D37F" w14:textId="77777777" w:rsidR="00EA5290" w:rsidRDefault="006A553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2C7977" w14:textId="77777777" w:rsidR="00EA5290" w:rsidRPr="00BB62A8" w:rsidRDefault="008C36F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CAB43" w14:textId="77777777" w:rsidR="00EA5290" w:rsidRPr="00670227" w:rsidRDefault="006A553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830BCC" w14:textId="77777777" w:rsidR="00EA5290" w:rsidRPr="00670227" w:rsidRDefault="008C36F0" w:rsidP="00583B7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diweddaraf am Adolygiad Gweinidogol o Gyfleoedd Chwarae</w:t>
            </w:r>
          </w:p>
        </w:tc>
        <w:bookmarkStart w:id="0" w:name="_GoBack"/>
        <w:bookmarkEnd w:id="0"/>
      </w:tr>
      <w:tr w:rsidR="003B34F2" w14:paraId="5C923FB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E936A" w14:textId="77777777" w:rsidR="00EA5290" w:rsidRPr="00BB62A8" w:rsidRDefault="008C36F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A42D1" w14:textId="0F99D755" w:rsidR="00EA5290" w:rsidRPr="00670227" w:rsidRDefault="006A5536" w:rsidP="00113FA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8014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9 </w:t>
            </w:r>
            <w:r w:rsidR="0044656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Ion</w:t>
            </w:r>
            <w:r w:rsidR="002A145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awr</w:t>
            </w:r>
            <w:r w:rsidR="008C36F0" w:rsidRPr="00EC741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</w:t>
            </w:r>
            <w:r w:rsidR="00113FA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</w:t>
            </w:r>
          </w:p>
        </w:tc>
      </w:tr>
      <w:tr w:rsidR="003B34F2" w14:paraId="18397EA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23520" w14:textId="77777777" w:rsidR="00EA5290" w:rsidRPr="00BB62A8" w:rsidRDefault="008C36F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D05EE" w14:textId="77777777" w:rsidR="00EA5290" w:rsidRPr="00670227" w:rsidRDefault="008C36F0" w:rsidP="00583B7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Julie Morgan AC, y Dirprwy Weinidog Iechyd a Gwasanaethau Cymdeithasol</w:t>
            </w:r>
          </w:p>
        </w:tc>
      </w:tr>
    </w:tbl>
    <w:p w14:paraId="70BCF554" w14:textId="77777777" w:rsidR="00EA5290" w:rsidRPr="00A011A1" w:rsidRDefault="006A5536" w:rsidP="00EA5290"/>
    <w:p w14:paraId="1C1C92DA" w14:textId="77777777" w:rsidR="00EB25A1" w:rsidRDefault="008C36F0" w:rsidP="00EF4163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121C7F">
        <w:rPr>
          <w:rFonts w:ascii="Arial" w:hAnsi="Arial" w:cs="Arial"/>
          <w:sz w:val="24"/>
          <w:szCs w:val="24"/>
          <w:lang w:val="cy-GB"/>
        </w:rPr>
        <w:t xml:space="preserve">Mae Llywodraeth Cymru o’r farn bod </w:t>
      </w:r>
      <w:r w:rsidR="00EC7414">
        <w:rPr>
          <w:rFonts w:ascii="Arial" w:hAnsi="Arial" w:cs="Arial"/>
          <w:sz w:val="24"/>
          <w:szCs w:val="24"/>
          <w:lang w:val="cy-GB"/>
        </w:rPr>
        <w:t xml:space="preserve">cyfleoedd </w:t>
      </w:r>
      <w:r w:rsidRPr="00121C7F">
        <w:rPr>
          <w:rFonts w:ascii="Arial" w:hAnsi="Arial" w:cs="Arial"/>
          <w:sz w:val="24"/>
          <w:szCs w:val="24"/>
          <w:lang w:val="cy-GB"/>
        </w:rPr>
        <w:t>chwarae yn werthfawr</w:t>
      </w:r>
      <w:r w:rsidR="00EC7414">
        <w:rPr>
          <w:rFonts w:ascii="Arial" w:hAnsi="Arial" w:cs="Arial"/>
          <w:sz w:val="24"/>
          <w:szCs w:val="24"/>
          <w:lang w:val="cy-GB"/>
        </w:rPr>
        <w:t xml:space="preserve"> tu hwnt</w:t>
      </w:r>
      <w:r w:rsidRPr="00121C7F">
        <w:rPr>
          <w:rFonts w:ascii="Arial" w:hAnsi="Arial" w:cs="Arial"/>
          <w:sz w:val="24"/>
          <w:szCs w:val="24"/>
          <w:lang w:val="cy-GB"/>
        </w:rPr>
        <w:t xml:space="preserve"> a’</w:t>
      </w:r>
      <w:r w:rsidR="00EC7414">
        <w:rPr>
          <w:rFonts w:ascii="Arial" w:hAnsi="Arial" w:cs="Arial"/>
          <w:sz w:val="24"/>
          <w:szCs w:val="24"/>
          <w:lang w:val="cy-GB"/>
        </w:rPr>
        <w:t>u b</w:t>
      </w:r>
      <w:r w:rsidRPr="00121C7F">
        <w:rPr>
          <w:rFonts w:ascii="Arial" w:hAnsi="Arial" w:cs="Arial"/>
          <w:sz w:val="24"/>
          <w:szCs w:val="24"/>
          <w:lang w:val="cy-GB"/>
        </w:rPr>
        <w:t xml:space="preserve">od yn bwysig </w:t>
      </w:r>
      <w:r w:rsidR="00EC7414">
        <w:rPr>
          <w:rFonts w:ascii="Arial" w:hAnsi="Arial" w:cs="Arial"/>
          <w:sz w:val="24"/>
          <w:szCs w:val="24"/>
          <w:lang w:val="cy-GB"/>
        </w:rPr>
        <w:t xml:space="preserve">iawn </w:t>
      </w:r>
      <w:r w:rsidRPr="00121C7F">
        <w:rPr>
          <w:rFonts w:ascii="Arial" w:hAnsi="Arial" w:cs="Arial"/>
          <w:sz w:val="24"/>
          <w:szCs w:val="24"/>
          <w:lang w:val="cy-GB"/>
        </w:rPr>
        <w:t xml:space="preserve">i fywydau plant </w:t>
      </w:r>
      <w:r w:rsidR="00EC7414">
        <w:rPr>
          <w:rFonts w:ascii="Arial" w:hAnsi="Arial" w:cs="Arial"/>
          <w:sz w:val="24"/>
          <w:szCs w:val="24"/>
          <w:lang w:val="cy-GB"/>
        </w:rPr>
        <w:t xml:space="preserve">yn </w:t>
      </w:r>
      <w:r w:rsidRPr="00121C7F">
        <w:rPr>
          <w:rFonts w:ascii="Arial" w:hAnsi="Arial" w:cs="Arial"/>
          <w:sz w:val="24"/>
          <w:szCs w:val="24"/>
          <w:lang w:val="cy-GB"/>
        </w:rPr>
        <w:t>ein cymdeithas. Mae gan blant hawl sylfaenol i allu chwarae, mae</w:t>
      </w:r>
      <w:r w:rsidR="00EC7414">
        <w:rPr>
          <w:rFonts w:ascii="Arial" w:hAnsi="Arial" w:cs="Arial"/>
          <w:sz w:val="24"/>
          <w:szCs w:val="24"/>
          <w:lang w:val="cy-GB"/>
        </w:rPr>
        <w:t xml:space="preserve"> hynny</w:t>
      </w:r>
      <w:r w:rsidRPr="00121C7F">
        <w:rPr>
          <w:rFonts w:ascii="Arial" w:hAnsi="Arial" w:cs="Arial"/>
          <w:sz w:val="24"/>
          <w:szCs w:val="24"/>
          <w:lang w:val="cy-GB"/>
        </w:rPr>
        <w:t xml:space="preserve">'n bwysig er mwyn iddynt fwynhau bywyd ac mae'n cyfrannu at eu hiechyd, eu llesiant a’u datblygiad.   </w:t>
      </w:r>
    </w:p>
    <w:p w14:paraId="0F3A6813" w14:textId="77777777" w:rsidR="00EB25A1" w:rsidRDefault="006A5536" w:rsidP="00EF4163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4EB76131" w14:textId="77777777" w:rsidR="00EB25A1" w:rsidRDefault="008C36F0" w:rsidP="00305BC4">
      <w:pPr>
        <w:autoSpaceDE w:val="0"/>
        <w:autoSpaceDN w:val="0"/>
        <w:contextualSpacing/>
        <w:rPr>
          <w:rFonts w:ascii="Arial" w:hAnsi="Arial" w:cs="Arial"/>
          <w:sz w:val="24"/>
          <w:szCs w:val="24"/>
        </w:rPr>
      </w:pPr>
      <w:r w:rsidRPr="00121C7F">
        <w:rPr>
          <w:rFonts w:ascii="Arial" w:hAnsi="Arial" w:cs="Arial"/>
          <w:sz w:val="24"/>
          <w:szCs w:val="24"/>
          <w:lang w:val="cy-GB"/>
        </w:rPr>
        <w:t xml:space="preserve">Ym mis Tachwedd, fe wnaethom nodi 30 mlynedd ers i Gonfensiwn y Cenhedloedd Unedig ar Hawliau'r Plentyn amlinellu’r hawl i chwarae yn Erthygl 31. </w:t>
      </w:r>
      <w:r w:rsidRPr="007C032A">
        <w:rPr>
          <w:rFonts w:ascii="Arial" w:eastAsiaTheme="minorHAnsi" w:hAnsi="Arial" w:cs="Arial"/>
          <w:sz w:val="24"/>
          <w:szCs w:val="24"/>
          <w:lang w:val="cy-GB"/>
        </w:rPr>
        <w:t xml:space="preserve">Mae Cymru’n ymfalchïo mai ni oedd wlad gyntaf yn y byd i ddiogelu hynny mewn cyfraith. Wrth ddathlu’r garreg filltir hon, </w:t>
      </w:r>
      <w:r w:rsidRPr="00121C7F">
        <w:rPr>
          <w:rFonts w:ascii="Arial" w:hAnsi="Arial" w:cs="Arial"/>
          <w:sz w:val="24"/>
          <w:szCs w:val="24"/>
          <w:lang w:val="cy-GB"/>
        </w:rPr>
        <w:t>mae’n bwysig inni barhau i gydnabod yr hawl unigryw hwnnw, a’r cyfraniad a all wneud i lawer o’n gwasanaethau ehangach. Rwyf wedi penderfynu cynnal Adolygiad Gweinidogol o Gyfleoedd Chwarae am y rheswm hwnnw.</w:t>
      </w:r>
    </w:p>
    <w:p w14:paraId="6C1868CB" w14:textId="77777777" w:rsidR="00EB25A1" w:rsidRDefault="006A5536" w:rsidP="00583B78">
      <w:pPr>
        <w:pStyle w:val="xmsonormal"/>
        <w:contextualSpacing/>
        <w:rPr>
          <w:rFonts w:ascii="Arial" w:hAnsi="Arial" w:cs="Arial"/>
          <w:sz w:val="24"/>
          <w:szCs w:val="24"/>
        </w:rPr>
      </w:pPr>
    </w:p>
    <w:p w14:paraId="7F792555" w14:textId="77777777" w:rsidR="00583B78" w:rsidRDefault="00EC7414" w:rsidP="00583B78">
      <w:pPr>
        <w:pStyle w:val="xmsonormal"/>
        <w:contextualSpacing/>
      </w:pPr>
      <w:r>
        <w:rPr>
          <w:rFonts w:ascii="Arial" w:hAnsi="Arial" w:cs="Arial"/>
          <w:sz w:val="24"/>
          <w:szCs w:val="24"/>
          <w:lang w:val="cy-GB"/>
        </w:rPr>
        <w:t>Mae nifer o</w:t>
      </w:r>
      <w:r w:rsidR="008C36F0">
        <w:rPr>
          <w:rFonts w:ascii="Arial" w:hAnsi="Arial" w:cs="Arial"/>
          <w:sz w:val="24"/>
          <w:szCs w:val="24"/>
          <w:lang w:val="cy-GB"/>
        </w:rPr>
        <w:t xml:space="preserve"> newidiadau deddfwriaethol allweddol wedi digwydd ers y tro diwethaf inni adolygu’r polisi chwarae yn 2014 wrth gyhoeddi </w:t>
      </w:r>
      <w:r w:rsidR="008C36F0">
        <w:rPr>
          <w:rFonts w:ascii="Arial" w:hAnsi="Arial" w:cs="Arial"/>
          <w:i/>
          <w:iCs/>
          <w:sz w:val="24"/>
          <w:szCs w:val="24"/>
          <w:lang w:val="cy-GB"/>
        </w:rPr>
        <w:t>Cymru: Gwlad lle mae cyfle i chwarae</w:t>
      </w:r>
      <w:r w:rsidR="008C36F0">
        <w:rPr>
          <w:rFonts w:ascii="Arial" w:hAnsi="Arial" w:cs="Arial"/>
          <w:sz w:val="24"/>
          <w:szCs w:val="24"/>
          <w:lang w:val="cy-GB"/>
        </w:rPr>
        <w:t xml:space="preserve">. Rydym hefyd yn ymwybodol bod cyflymder bywyd yn cynyddu i blant yn ogystal ag oedolion. Mae’r pwysau sy’n ymwneud ag addysg a gweithgarwch ffurfiol yn golygu bod plant yn fwy prysur nag erioed. Mae cyfarpar digidol yn dipyn o atyniad gyda gliniaduron, cyfrifiaduron llechi a ffonau clyfar ar gael yn rhwydd. Mae felly’n bwysicach nag erioed i </w:t>
      </w:r>
      <w:r>
        <w:rPr>
          <w:rFonts w:ascii="Arial" w:hAnsi="Arial" w:cs="Arial"/>
          <w:sz w:val="24"/>
          <w:szCs w:val="24"/>
          <w:lang w:val="cy-GB"/>
        </w:rPr>
        <w:t>ni</w:t>
      </w:r>
      <w:r w:rsidR="008C36F0">
        <w:rPr>
          <w:rFonts w:ascii="Arial" w:hAnsi="Arial" w:cs="Arial"/>
          <w:sz w:val="24"/>
          <w:szCs w:val="24"/>
          <w:lang w:val="cy-GB"/>
        </w:rPr>
        <w:t xml:space="preserve"> sicrhau bod gan blant yr amser a’r gofod i fod yn blant – i greu, i ddychmygu ac i chwarae. </w:t>
      </w:r>
    </w:p>
    <w:p w14:paraId="659A3C2A" w14:textId="77777777" w:rsidR="00583B78" w:rsidRDefault="008C36F0" w:rsidP="00583B78">
      <w:pPr>
        <w:pStyle w:val="xmsonormal"/>
        <w:contextualSpacing/>
      </w:pPr>
      <w:r>
        <w:rPr>
          <w:rFonts w:ascii="Arial" w:hAnsi="Arial" w:cs="Arial"/>
          <w:sz w:val="24"/>
          <w:szCs w:val="24"/>
          <w:lang w:val="cy-GB"/>
        </w:rPr>
        <w:t> </w:t>
      </w:r>
    </w:p>
    <w:p w14:paraId="6903150F" w14:textId="77777777" w:rsidR="00B213CC" w:rsidRPr="003D39DF" w:rsidRDefault="008C36F0" w:rsidP="00B213CC">
      <w:pPr>
        <w:rPr>
          <w:rFonts w:ascii="Arial" w:eastAsiaTheme="minorHAnsi" w:hAnsi="Arial" w:cs="Arial"/>
          <w:sz w:val="24"/>
          <w:szCs w:val="24"/>
          <w:lang w:eastAsia="en-GB"/>
        </w:rPr>
      </w:pPr>
      <w:r w:rsidRPr="003D39DF">
        <w:rPr>
          <w:rFonts w:ascii="Arial" w:eastAsiaTheme="minorHAnsi" w:hAnsi="Arial" w:cs="Arial"/>
          <w:sz w:val="24"/>
          <w:szCs w:val="24"/>
          <w:lang w:val="cy-GB" w:eastAsia="en-GB"/>
        </w:rPr>
        <w:t xml:space="preserve">Nod yr adolygiad felly yw asesu lle ydyn ni erbyn hyn o ran y polisi chwarae a </w:t>
      </w:r>
      <w:r w:rsidR="00EC7414">
        <w:rPr>
          <w:rFonts w:ascii="Arial" w:eastAsiaTheme="minorHAnsi" w:hAnsi="Arial" w:cs="Arial"/>
          <w:sz w:val="24"/>
          <w:szCs w:val="24"/>
          <w:lang w:val="cy-GB" w:eastAsia="en-GB"/>
        </w:rPr>
        <w:t>ch</w:t>
      </w:r>
      <w:r w:rsidRPr="003D39DF">
        <w:rPr>
          <w:rFonts w:ascii="Arial" w:eastAsiaTheme="minorHAnsi" w:hAnsi="Arial" w:cs="Arial"/>
          <w:sz w:val="24"/>
          <w:szCs w:val="24"/>
          <w:lang w:val="cy-GB" w:eastAsia="en-GB"/>
        </w:rPr>
        <w:t xml:space="preserve">yfrannu at y ffordd y byddwn yn datblygu ac yn symud ymlaen yr agenda chwarae yn y dyfodol. Bydd yr adolygiad yn ystyried y cynnydd a wnaed tuag at gyflawni ein gweledigaeth ar gyfer chwarae, ac a yw'r weledigaeth honno yn parhau i fod yn berthnasol. Bydd yn amlinellu’r camau y mae angen eu cymryd i symud ymlaen </w:t>
      </w:r>
      <w:r w:rsidR="004228F6">
        <w:rPr>
          <w:rFonts w:ascii="Arial" w:eastAsiaTheme="minorHAnsi" w:hAnsi="Arial" w:cs="Arial"/>
          <w:sz w:val="24"/>
          <w:szCs w:val="24"/>
          <w:lang w:val="cy-GB" w:eastAsia="en-GB"/>
        </w:rPr>
        <w:t>gyda’</w:t>
      </w:r>
      <w:r w:rsidRPr="003D39DF">
        <w:rPr>
          <w:rFonts w:ascii="Arial" w:eastAsiaTheme="minorHAnsi" w:hAnsi="Arial" w:cs="Arial"/>
          <w:sz w:val="24"/>
          <w:szCs w:val="24"/>
          <w:lang w:val="cy-GB" w:eastAsia="en-GB"/>
        </w:rPr>
        <w:t xml:space="preserve">r agenda chwarae er mwyn cyflawni’r weledigaeth. </w:t>
      </w:r>
    </w:p>
    <w:p w14:paraId="364BDFAE" w14:textId="77777777" w:rsidR="00583B78" w:rsidRDefault="008C36F0" w:rsidP="00583B78">
      <w:pPr>
        <w:pStyle w:val="xmsonormal"/>
      </w:pPr>
      <w:r>
        <w:rPr>
          <w:rFonts w:ascii="Arial" w:hAnsi="Arial" w:cs="Arial"/>
          <w:sz w:val="24"/>
          <w:szCs w:val="24"/>
          <w:lang w:val="cy-GB"/>
        </w:rPr>
        <w:t> </w:t>
      </w:r>
    </w:p>
    <w:p w14:paraId="17D0DA06" w14:textId="77777777" w:rsidR="00583B78" w:rsidRDefault="008C36F0" w:rsidP="00583B78">
      <w:pPr>
        <w:pStyle w:val="xmsonormal"/>
      </w:pPr>
      <w:r>
        <w:rPr>
          <w:rFonts w:ascii="Arial" w:hAnsi="Arial" w:cs="Arial"/>
          <w:sz w:val="24"/>
          <w:szCs w:val="24"/>
          <w:lang w:val="cy-GB"/>
        </w:rPr>
        <w:t>Mae Grŵp Llywio wedi’i sefydlu i gefnogi’r adolygiad, ac mae'n cynnwys sefydliadau allweddol o’r sector gwaith chwarae a swyddogion polisi o amrywiol adrannau Llywodraeth</w:t>
      </w:r>
      <w:r w:rsidR="004228F6">
        <w:rPr>
          <w:rFonts w:ascii="Arial" w:hAnsi="Arial" w:cs="Arial"/>
          <w:sz w:val="24"/>
          <w:szCs w:val="24"/>
          <w:lang w:val="cy-GB"/>
        </w:rPr>
        <w:t xml:space="preserve"> Cymru</w:t>
      </w:r>
      <w:r>
        <w:rPr>
          <w:rFonts w:ascii="Arial" w:hAnsi="Arial" w:cs="Arial"/>
          <w:sz w:val="24"/>
          <w:szCs w:val="24"/>
          <w:lang w:val="cy-GB"/>
        </w:rPr>
        <w:t xml:space="preserve">. Cyfarfu’r Grŵp Llywio ym mis Hydref 2019 i ddechrau amlinellu’r materion sy’n ymwneud â chwarae a’r opsiynau cychwynnol. </w:t>
      </w:r>
    </w:p>
    <w:p w14:paraId="4248DA6B" w14:textId="77777777" w:rsidR="00583B78" w:rsidRDefault="008C36F0" w:rsidP="00583B78">
      <w:pPr>
        <w:pStyle w:val="xmsonormal"/>
      </w:pPr>
      <w:r>
        <w:rPr>
          <w:rFonts w:ascii="Arial" w:hAnsi="Arial" w:cs="Arial"/>
          <w:sz w:val="24"/>
          <w:szCs w:val="24"/>
          <w:lang w:val="cy-GB"/>
        </w:rPr>
        <w:t> </w:t>
      </w:r>
    </w:p>
    <w:p w14:paraId="7FF00439" w14:textId="77777777" w:rsidR="00583B78" w:rsidRDefault="008C36F0" w:rsidP="00583B78">
      <w:pPr>
        <w:pStyle w:val="xmsonormal"/>
      </w:pPr>
      <w:r>
        <w:rPr>
          <w:rFonts w:ascii="Arial" w:hAnsi="Arial" w:cs="Arial"/>
          <w:sz w:val="24"/>
          <w:szCs w:val="24"/>
          <w:lang w:val="cy-GB"/>
        </w:rPr>
        <w:t xml:space="preserve">Rydym hefyd wedi nodi’r meysydd canlynol y mae angen i ni eu hystyried ymhellach: </w:t>
      </w:r>
    </w:p>
    <w:p w14:paraId="35DEF83E" w14:textId="77777777" w:rsidR="00583B78" w:rsidRDefault="008C36F0" w:rsidP="00583B78">
      <w:pPr>
        <w:pStyle w:val="xmsonormal"/>
      </w:pPr>
      <w:r>
        <w:rPr>
          <w:rFonts w:ascii="Arial" w:hAnsi="Arial" w:cs="Arial"/>
          <w:sz w:val="24"/>
          <w:szCs w:val="24"/>
          <w:lang w:val="cy-GB"/>
        </w:rPr>
        <w:t> </w:t>
      </w:r>
    </w:p>
    <w:p w14:paraId="45E62DFA" w14:textId="77777777" w:rsidR="00091B87" w:rsidRDefault="00091B87" w:rsidP="00583B78">
      <w:pPr>
        <w:pStyle w:val="xmsonormal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2A7EA64A" w14:textId="77777777" w:rsidR="00091B87" w:rsidRDefault="00091B87" w:rsidP="00583B78">
      <w:pPr>
        <w:pStyle w:val="xmsonormal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57BE2FE3" w14:textId="77777777" w:rsidR="00091B87" w:rsidRDefault="00091B87" w:rsidP="00583B78">
      <w:pPr>
        <w:pStyle w:val="xmsonormal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363FEA7C" w14:textId="77777777" w:rsidR="00583B78" w:rsidRDefault="008C36F0" w:rsidP="00583B78">
      <w:pPr>
        <w:pStyle w:val="xmsonormal"/>
      </w:pPr>
      <w:r>
        <w:rPr>
          <w:rFonts w:ascii="Arial" w:hAnsi="Arial" w:cs="Arial"/>
          <w:b/>
          <w:bCs/>
          <w:sz w:val="24"/>
          <w:szCs w:val="24"/>
          <w:lang w:val="cy-GB"/>
        </w:rPr>
        <w:lastRenderedPageBreak/>
        <w:t>Cofrestru Lleoliadau / Rheoleiddio Lleoliadau / Eithriadau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</w:t>
      </w:r>
    </w:p>
    <w:p w14:paraId="4D137AC7" w14:textId="77777777" w:rsidR="00583B78" w:rsidRDefault="008C36F0" w:rsidP="00583B78">
      <w:pPr>
        <w:pStyle w:val="xmsonormal"/>
      </w:pPr>
      <w:r>
        <w:rPr>
          <w:rFonts w:ascii="Arial" w:hAnsi="Arial" w:cs="Arial"/>
          <w:sz w:val="24"/>
          <w:szCs w:val="24"/>
          <w:lang w:val="cy-GB"/>
        </w:rPr>
        <w:t>Mae angen i ni edrych ar gofrestru a rheoleiddio lleoliadau gwaith chwarae, gan gynnwys yr eithriadau. Byddwn yn edrych ar fodelau o bob rhan o'r DU a'r tu hwnt i weld beth y gallwn ei ddysgu.</w:t>
      </w:r>
    </w:p>
    <w:p w14:paraId="7F59F510" w14:textId="77777777" w:rsidR="00583B78" w:rsidRDefault="008C36F0" w:rsidP="00583B78">
      <w:pPr>
        <w:pStyle w:val="xmsonormal"/>
      </w:pPr>
      <w:r>
        <w:rPr>
          <w:rFonts w:ascii="Arial" w:hAnsi="Arial" w:cs="Arial"/>
          <w:sz w:val="24"/>
          <w:szCs w:val="24"/>
          <w:lang w:val="cy-GB"/>
        </w:rPr>
        <w:t> </w:t>
      </w:r>
    </w:p>
    <w:p w14:paraId="391B5FAC" w14:textId="77777777" w:rsidR="00583B78" w:rsidRDefault="008C36F0" w:rsidP="00583B78">
      <w:pPr>
        <w:pStyle w:val="xmsonormal"/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Dyletswydd </w:t>
      </w:r>
      <w:r w:rsidR="004228F6">
        <w:rPr>
          <w:rFonts w:ascii="Arial" w:hAnsi="Arial" w:cs="Arial"/>
          <w:b/>
          <w:bCs/>
          <w:sz w:val="24"/>
          <w:szCs w:val="24"/>
          <w:lang w:val="cy-GB"/>
        </w:rPr>
        <w:t>Cy</w:t>
      </w:r>
      <w:r>
        <w:rPr>
          <w:rFonts w:ascii="Arial" w:hAnsi="Arial" w:cs="Arial"/>
          <w:b/>
          <w:bCs/>
          <w:sz w:val="24"/>
          <w:szCs w:val="24"/>
          <w:lang w:val="cy-GB"/>
        </w:rPr>
        <w:t>fleoedd Chware</w:t>
      </w:r>
      <w:r w:rsidR="004228F6">
        <w:rPr>
          <w:rFonts w:ascii="Arial" w:hAnsi="Arial" w:cs="Arial"/>
          <w:b/>
          <w:bCs/>
          <w:sz w:val="24"/>
          <w:szCs w:val="24"/>
          <w:lang w:val="cy-GB"/>
        </w:rPr>
        <w:t xml:space="preserve"> Digonol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, Cyllid a Gweithio </w:t>
      </w:r>
      <w:r w:rsidR="004228F6">
        <w:rPr>
          <w:rFonts w:ascii="Arial" w:hAnsi="Arial" w:cs="Arial"/>
          <w:b/>
          <w:bCs/>
          <w:sz w:val="24"/>
          <w:szCs w:val="24"/>
          <w:lang w:val="cy-GB"/>
        </w:rPr>
        <w:t>T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raws </w:t>
      </w:r>
      <w:r w:rsidR="004228F6">
        <w:rPr>
          <w:rFonts w:ascii="Arial" w:hAnsi="Arial" w:cs="Arial"/>
          <w:b/>
          <w:bCs/>
          <w:sz w:val="24"/>
          <w:szCs w:val="24"/>
          <w:lang w:val="cy-GB"/>
        </w:rPr>
        <w:t xml:space="preserve">Bolisïau </w:t>
      </w:r>
      <w:r>
        <w:rPr>
          <w:rFonts w:ascii="Arial" w:hAnsi="Arial" w:cs="Arial"/>
          <w:bCs/>
          <w:sz w:val="24"/>
          <w:szCs w:val="24"/>
          <w:lang w:val="cy-GB"/>
        </w:rPr>
        <w:t xml:space="preserve"> </w:t>
      </w:r>
    </w:p>
    <w:p w14:paraId="6A3222DF" w14:textId="77777777" w:rsidR="00583B78" w:rsidRDefault="008C36F0" w:rsidP="00583B78">
      <w:pPr>
        <w:pStyle w:val="xmsonormal"/>
        <w:autoSpaceDE w:val="0"/>
        <w:autoSpaceDN w:val="0"/>
      </w:pPr>
      <w:r>
        <w:rPr>
          <w:rFonts w:ascii="Arial" w:hAnsi="Arial" w:cs="Arial"/>
          <w:sz w:val="24"/>
          <w:szCs w:val="24"/>
          <w:lang w:val="cy-GB"/>
        </w:rPr>
        <w:t xml:space="preserve">Mae Asesiadau o Ddigonolrwydd Cyfleoedd Chwarae Awdurdodau Lleol 2019 yn dangos cynnydd da er gwaethaf materion cyllid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chapasiti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staff. Mae cydweithio a gwaith partneriaeth yn parhau ar draws adrannau a meysydd polisi, ond mae mwy i'w wneud ar y lefel leol a chanolog. Dyna pam rydym wedi sicrhau bod gennym gynrychiolwyr o feysydd iechyd, cynllunio, addysg, trafnidiaeth, tai, chwaraeon a hamdden yn ymwneud â'r gwaith hwn. </w:t>
      </w:r>
    </w:p>
    <w:p w14:paraId="2070B99A" w14:textId="77777777" w:rsidR="00583B78" w:rsidRDefault="008C36F0" w:rsidP="00583B78">
      <w:pPr>
        <w:pStyle w:val="xmsonormal"/>
      </w:pPr>
      <w:r>
        <w:rPr>
          <w:rFonts w:ascii="Arial" w:hAnsi="Arial" w:cs="Arial"/>
          <w:sz w:val="24"/>
          <w:szCs w:val="24"/>
          <w:lang w:val="cy-GB"/>
        </w:rPr>
        <w:t> </w:t>
      </w:r>
    </w:p>
    <w:p w14:paraId="1F8D14B3" w14:textId="77777777" w:rsidR="00583B78" w:rsidRDefault="008C36F0" w:rsidP="00583B78">
      <w:pPr>
        <w:pStyle w:val="xmsonormal"/>
      </w:pPr>
      <w:r>
        <w:rPr>
          <w:rFonts w:ascii="Arial" w:hAnsi="Arial" w:cs="Arial"/>
          <w:sz w:val="24"/>
          <w:szCs w:val="24"/>
          <w:lang w:val="cy-GB"/>
        </w:rPr>
        <w:t>Rwyf hefyd wedi cytuno i edrych eto ar drefniadau cyllido fel rhan o'r adolygiad hwn, ond gan ystyried y sefyllfa ariannol ehangach, nid oes modd i mi wneud unrhyw ymrwymiad nac addewidion cyn cael canfyddiadau'r adolygiad.</w:t>
      </w:r>
    </w:p>
    <w:p w14:paraId="025FE302" w14:textId="77777777" w:rsidR="00583B78" w:rsidRDefault="008C36F0" w:rsidP="00583B78">
      <w:pPr>
        <w:pStyle w:val="xmsonormal"/>
      </w:pPr>
      <w:r>
        <w:rPr>
          <w:rFonts w:ascii="Arial" w:hAnsi="Arial" w:cs="Arial"/>
          <w:sz w:val="24"/>
          <w:szCs w:val="24"/>
          <w:lang w:val="cy-GB"/>
        </w:rPr>
        <w:t> </w:t>
      </w:r>
    </w:p>
    <w:p w14:paraId="33947E3F" w14:textId="77777777" w:rsidR="00583B78" w:rsidRDefault="008C36F0" w:rsidP="00583B78">
      <w:pPr>
        <w:pStyle w:val="xmsonormal"/>
      </w:pPr>
      <w:r>
        <w:rPr>
          <w:rFonts w:ascii="Arial" w:hAnsi="Arial" w:cs="Arial"/>
          <w:b/>
          <w:bCs/>
          <w:sz w:val="24"/>
          <w:szCs w:val="24"/>
          <w:lang w:val="cy-GB"/>
        </w:rPr>
        <w:t>Y Gweithlu</w:t>
      </w:r>
    </w:p>
    <w:p w14:paraId="62BC0B68" w14:textId="77777777" w:rsidR="00583B78" w:rsidRDefault="008C36F0" w:rsidP="00583B78">
      <w:pPr>
        <w:pStyle w:val="xmsonormal"/>
      </w:pPr>
      <w:r>
        <w:rPr>
          <w:rFonts w:ascii="Arial" w:hAnsi="Arial" w:cs="Arial"/>
          <w:sz w:val="24"/>
          <w:szCs w:val="24"/>
          <w:lang w:val="cy-GB"/>
        </w:rPr>
        <w:t>Wrth i amser ar gyfer chwarae digymell leihau, mae darpariaeth chwarae wedi'i staffio yn mynd yn bwysicach nag erioed. Rhaid inni helpu'r gweithlu gwerthfawr hwnnw i gyflawni eu potensial llawn. Byddwn yn edrych ar yr opsiynau ar gyfer hyfforddiant a chymwysterau, yn ogystal â phroffesiynoli'r gweithlu.</w:t>
      </w:r>
    </w:p>
    <w:p w14:paraId="630E816D" w14:textId="77777777" w:rsidR="00583B78" w:rsidRDefault="008C36F0" w:rsidP="00583B78">
      <w:pPr>
        <w:pStyle w:val="xmsonormal"/>
      </w:pPr>
      <w:r>
        <w:rPr>
          <w:rFonts w:ascii="Arial" w:hAnsi="Arial" w:cs="Arial"/>
          <w:sz w:val="24"/>
          <w:szCs w:val="24"/>
          <w:lang w:val="cy-GB"/>
        </w:rPr>
        <w:t> </w:t>
      </w:r>
    </w:p>
    <w:p w14:paraId="3E881AF9" w14:textId="77777777" w:rsidR="00583B78" w:rsidRDefault="008C36F0" w:rsidP="00583B78">
      <w:pPr>
        <w:pStyle w:val="xmsonormal"/>
      </w:pPr>
      <w:r>
        <w:rPr>
          <w:rFonts w:ascii="Arial" w:hAnsi="Arial" w:cs="Arial"/>
          <w:b/>
          <w:bCs/>
          <w:sz w:val="24"/>
          <w:szCs w:val="24"/>
          <w:lang w:val="cy-GB"/>
        </w:rPr>
        <w:t>Cyfiawnder Gofodol a Chyfranogiad Cymdeithas</w:t>
      </w:r>
    </w:p>
    <w:p w14:paraId="067F9D46" w14:textId="77777777" w:rsidR="00583B78" w:rsidRDefault="008C36F0" w:rsidP="00583B78">
      <w:pPr>
        <w:pStyle w:val="xmsonormal"/>
      </w:pPr>
      <w:r>
        <w:rPr>
          <w:rFonts w:ascii="Arial" w:hAnsi="Arial" w:cs="Arial"/>
          <w:sz w:val="24"/>
          <w:szCs w:val="24"/>
          <w:lang w:val="cy-GB"/>
        </w:rPr>
        <w:t>Rhaid i ni sicrhau bod ein hamgylchedd a'n cymdeithas yn annog ac yn croesawu cyfleoedd chwarae. Mae angen inni edrych ar sut y gallwn ddatblygu'r ymgyrchoedd chwarae gwych sydd eisoes ar waith yng Nghymru, fel Plentyndod Chwareus, i wneud yn siŵr bod pob oedolyn yn deall ac yn gwerthfawrogi pwysigrwydd chwarae.</w:t>
      </w:r>
    </w:p>
    <w:p w14:paraId="68C13F99" w14:textId="77777777" w:rsidR="00583B78" w:rsidRDefault="008C36F0" w:rsidP="00583B78">
      <w:pPr>
        <w:pStyle w:val="xmsonormal"/>
      </w:pPr>
      <w:r>
        <w:rPr>
          <w:rFonts w:ascii="Arial" w:hAnsi="Arial" w:cs="Arial"/>
          <w:sz w:val="24"/>
          <w:szCs w:val="24"/>
          <w:lang w:val="cy-GB"/>
        </w:rPr>
        <w:t> </w:t>
      </w:r>
    </w:p>
    <w:p w14:paraId="58B1C120" w14:textId="77777777" w:rsidR="006E119D" w:rsidRDefault="008C36F0" w:rsidP="001C0699">
      <w:pPr>
        <w:pStyle w:val="xmso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Er bod rhain i gyd yn feysydd pwysig iawn er mwyn sicrhau dull gweithredu cenedlaethol ar gyfer chwarae, nid oes modd i ni anghofio am farn plant a phobl ifanc eu hunain. Rydym yn gweithio gyda Cymru Ifanc i gynnwys plant a phobl ifanc yn yr adolygiad, a bydd ganddynt swyddogaeth hanfodol wrth sicrhau bod ein gweledigaeth, ein nodau a'n gweithredoedd o ddifrif yn darparu cyfleoedd chwarae i bawb. </w:t>
      </w:r>
    </w:p>
    <w:p w14:paraId="364ABBB9" w14:textId="77777777" w:rsidR="006E119D" w:rsidRDefault="006A5536" w:rsidP="001C0699">
      <w:pPr>
        <w:pStyle w:val="xmsonormal"/>
        <w:rPr>
          <w:rFonts w:ascii="Arial" w:hAnsi="Arial" w:cs="Arial"/>
          <w:sz w:val="24"/>
          <w:szCs w:val="24"/>
        </w:rPr>
      </w:pPr>
    </w:p>
    <w:p w14:paraId="6C106C8A" w14:textId="77777777" w:rsidR="001C0699" w:rsidRDefault="008C36F0" w:rsidP="001C0699">
      <w:pPr>
        <w:pStyle w:val="xmso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Rwy'n bwriadu ymgynghori ar unrhyw newidiadau i'r polisi chwarae sy'n cael eu hargymell gan yr adolygiad </w:t>
      </w:r>
      <w:r w:rsidR="003944BD">
        <w:rPr>
          <w:rFonts w:ascii="Arial" w:hAnsi="Arial" w:cs="Arial"/>
          <w:sz w:val="24"/>
          <w:szCs w:val="24"/>
          <w:lang w:val="cy-GB"/>
        </w:rPr>
        <w:t xml:space="preserve">yn ystod </w:t>
      </w:r>
      <w:r>
        <w:rPr>
          <w:rFonts w:ascii="Arial" w:hAnsi="Arial" w:cs="Arial"/>
          <w:sz w:val="24"/>
          <w:szCs w:val="24"/>
          <w:lang w:val="cy-GB"/>
        </w:rPr>
        <w:t xml:space="preserve">2020. </w:t>
      </w:r>
    </w:p>
    <w:p w14:paraId="4D20DD26" w14:textId="77777777" w:rsidR="001C0699" w:rsidRDefault="006A5536" w:rsidP="001C0699">
      <w:pPr>
        <w:pStyle w:val="xmsonormal"/>
        <w:rPr>
          <w:rFonts w:ascii="Arial" w:hAnsi="Arial" w:cs="Arial"/>
          <w:sz w:val="24"/>
          <w:szCs w:val="24"/>
        </w:rPr>
      </w:pPr>
    </w:p>
    <w:p w14:paraId="65721B82" w14:textId="77777777" w:rsidR="00583B78" w:rsidRDefault="006A5536" w:rsidP="00583B78">
      <w:pPr>
        <w:pStyle w:val="xmsonormal"/>
        <w:rPr>
          <w:color w:val="000000" w:themeColor="text1"/>
        </w:rPr>
      </w:pPr>
    </w:p>
    <w:p w14:paraId="6596457C" w14:textId="77777777" w:rsidR="00442143" w:rsidRPr="00E87F0D" w:rsidRDefault="006A5536" w:rsidP="00583B78">
      <w:pPr>
        <w:pStyle w:val="xmsonormal"/>
        <w:rPr>
          <w:color w:val="000000" w:themeColor="text1"/>
        </w:rPr>
      </w:pPr>
    </w:p>
    <w:sectPr w:rsidR="00442143" w:rsidRPr="00E87F0D" w:rsidSect="00244448">
      <w:headerReference w:type="first" r:id="rId11"/>
      <w:pgSz w:w="11906" w:h="16838" w:code="9"/>
      <w:pgMar w:top="1135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E7E49" w14:textId="77777777" w:rsidR="00495636" w:rsidRDefault="00495636">
      <w:r>
        <w:separator/>
      </w:r>
    </w:p>
  </w:endnote>
  <w:endnote w:type="continuationSeparator" w:id="0">
    <w:p w14:paraId="116D5A07" w14:textId="77777777" w:rsidR="00495636" w:rsidRDefault="0049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41F7B" w14:textId="77777777" w:rsidR="00495636" w:rsidRDefault="00495636">
      <w:r>
        <w:separator/>
      </w:r>
    </w:p>
  </w:footnote>
  <w:footnote w:type="continuationSeparator" w:id="0">
    <w:p w14:paraId="67057E2E" w14:textId="77777777" w:rsidR="00495636" w:rsidRDefault="00495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E41B4" w14:textId="1DC3267C" w:rsidR="006A5536" w:rsidRDefault="006A5536" w:rsidP="006A5536">
    <w:pPr>
      <w:pStyle w:val="Header"/>
      <w:jc w:val="right"/>
    </w:pPr>
    <w:r>
      <w:rPr>
        <w:noProof/>
        <w:lang w:eastAsia="en-GB"/>
      </w:rPr>
      <w:drawing>
        <wp:inline distT="0" distB="0" distL="0" distR="0" wp14:anchorId="3C1D73F5" wp14:editId="3746449E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315E35" w14:textId="77777777" w:rsidR="006A5536" w:rsidRDefault="006A5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F01275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858AC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A7627E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36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1289C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A7ACD4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E2B8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FE820C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9FC13E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F2"/>
    <w:rsid w:val="00091B87"/>
    <w:rsid w:val="00113FA0"/>
    <w:rsid w:val="00133115"/>
    <w:rsid w:val="002A1452"/>
    <w:rsid w:val="003944BD"/>
    <w:rsid w:val="003B34F2"/>
    <w:rsid w:val="004228F6"/>
    <w:rsid w:val="0044656C"/>
    <w:rsid w:val="00495636"/>
    <w:rsid w:val="006A5536"/>
    <w:rsid w:val="00801429"/>
    <w:rsid w:val="008C36F0"/>
    <w:rsid w:val="00CC7365"/>
    <w:rsid w:val="00CE1B51"/>
    <w:rsid w:val="00EC0D79"/>
    <w:rsid w:val="00EC7414"/>
    <w:rsid w:val="00F121C2"/>
    <w:rsid w:val="00FC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50AD915"/>
  <w15:docId w15:val="{362C3897-6486-47A6-B6A5-C5E41C4B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xmsonormal">
    <w:name w:val="x_msonormal"/>
    <w:basedOn w:val="Normal"/>
    <w:rsid w:val="00583B78"/>
    <w:rPr>
      <w:rFonts w:ascii="Calibri" w:eastAsiaTheme="minorHAnsi" w:hAnsi="Calibri" w:cs="Calibri"/>
      <w:szCs w:val="22"/>
      <w:lang w:eastAsia="en-GB"/>
    </w:rPr>
  </w:style>
  <w:style w:type="character" w:styleId="CommentReference">
    <w:name w:val="annotation reference"/>
    <w:basedOn w:val="DefaultParagraphFont"/>
    <w:semiHidden/>
    <w:unhideWhenUsed/>
    <w:rsid w:val="001C06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069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069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0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0699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C06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C0699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5536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A28476521</value>
    </field>
    <field name="Objective-Title">
      <value order="0">MA/5963/19 - Annex 3 - Draft Written Statement - Ministerial Play Review - Dec 2019 - Welsh</value>
    </field>
    <field name="Objective-Description">
      <value order="0"/>
    </field>
    <field name="Objective-CreationStamp">
      <value order="0">2019-12-18T11:37:02Z</value>
    </field>
    <field name="Objective-IsApproved">
      <value order="0">false</value>
    </field>
    <field name="Objective-IsPublished">
      <value order="0">true</value>
    </field>
    <field name="Objective-DatePublished">
      <value order="0">2020-01-08T14:35:27Z</value>
    </field>
    <field name="Objective-ModificationStamp">
      <value order="0">2020-01-08T14:35:27Z</value>
    </field>
    <field name="Objective-Owner">
      <value order="0">Mann, Linda (EPS - CYP&amp;F)</value>
    </field>
    <field name="Objective-Path">
      <value order="0">Objective Global Folder:Business File Plan:Education &amp; Public Services (EPS):Education &amp; Public Services (EPS) - Communities &amp; Tackling Poverty - Children and Families Division:1 - Save:Finance, Communications &amp; Programmes Branch:Jackets and Government Business:.Julie Morgan:2019/2020:Julie Morgan - Deputy Minister for Health and Social Services - Children, Families and Play - Ministerial Advice - Policy - 2019/20:MA/JM/5963/19 - Written Statement - Update on the Ministerial Play Review - Dec 2019</value>
    </field>
    <field name="Objective-Parent">
      <value order="0">MA/JM/5963/19 - Written Statement - Update on the Ministerial Play Review - Dec 2019</value>
    </field>
    <field name="Objective-State">
      <value order="0">Published</value>
    </field>
    <field name="Objective-VersionId">
      <value order="0">vA57013196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qA1386386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2020-01-09T00:00:00+00:00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C7B8AAF-2EA9-4A87-8050-2DD9BE147E7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5D9FFE-9EF0-447F-AE2E-B6348EACA0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FA7D5A-C692-4A88-9D7A-B5F987E4CD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3883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diweddaraf am Adolygiad Gweinidogol o Gyfleoedd Chwarae</dc:title>
  <dc:creator>burnsc</dc:creator>
  <cp:lastModifiedBy>Oxenham, James (OFM - Cabinet Division)</cp:lastModifiedBy>
  <cp:revision>2</cp:revision>
  <cp:lastPrinted>2019-12-10T11:49:00Z</cp:lastPrinted>
  <dcterms:created xsi:type="dcterms:W3CDTF">2020-01-09T09:43:00Z</dcterms:created>
  <dcterms:modified xsi:type="dcterms:W3CDTF">2020-01-09T09:43:00Z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2019-12-18T11:37:07Z</vt:filetime>
  </property>
  <property fmtid="{D5CDD505-2E9C-101B-9397-08002B2CF9AE}" pid="9" name="Objective-Date Acquired">
    <vt:lpwstr/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2020-01-08T14:35:27Z</vt:filetime>
  </property>
  <property fmtid="{D5CDD505-2E9C-101B-9397-08002B2CF9AE}" pid="12" name="Objective-Description">
    <vt:lpwstr/>
  </property>
  <property fmtid="{D5CDD505-2E9C-101B-9397-08002B2CF9AE}" pid="13" name="Objective-FileNumber">
    <vt:lpwstr>qA1386386</vt:lpwstr>
  </property>
  <property fmtid="{D5CDD505-2E9C-101B-9397-08002B2CF9AE}" pid="14" name="Objective-Id">
    <vt:lpwstr>A28476521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2020-01-08T14:35:27Z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Mann, Linda (EPS - CYP&amp;F)</vt:lpwstr>
  </property>
  <property fmtid="{D5CDD505-2E9C-101B-9397-08002B2CF9AE}" pid="23" name="Objective-Parent">
    <vt:lpwstr>MA/JM/5963/19 - Written Statement - Update on the Ministerial Play Review - Dec 2019</vt:lpwstr>
  </property>
  <property fmtid="{D5CDD505-2E9C-101B-9397-08002B2CF9AE}" pid="24" name="Objective-Path">
    <vt:lpwstr>Objective Global Folder:Business File Plan:Education &amp; Public Services (EPS):Education &amp; Public Services (EPS) - Communities &amp; Tackling Poverty - Children and Families Division:1 - Save:Finance, Communications &amp; Programmes Branch:Jackets and Government Bu</vt:lpwstr>
  </property>
  <property fmtid="{D5CDD505-2E9C-101B-9397-08002B2CF9AE}" pid="25" name="Objective-State">
    <vt:lpwstr>Published</vt:lpwstr>
  </property>
  <property fmtid="{D5CDD505-2E9C-101B-9397-08002B2CF9AE}" pid="26" name="Objective-Title">
    <vt:lpwstr>MA/5963/19 - Annex 3 - Draft Written Statement - Ministerial Play Review - Dec 2019 - Welsh</vt:lpwstr>
  </property>
  <property fmtid="{D5CDD505-2E9C-101B-9397-08002B2CF9AE}" pid="27" name="Objective-Version">
    <vt:lpwstr>5.0</vt:lpwstr>
  </property>
  <property fmtid="{D5CDD505-2E9C-101B-9397-08002B2CF9AE}" pid="28" name="Objective-VersionComment">
    <vt:lpwstr/>
  </property>
  <property fmtid="{D5CDD505-2E9C-101B-9397-08002B2CF9AE}" pid="29" name="Objective-VersionId">
    <vt:lpwstr>vA57013196</vt:lpwstr>
  </property>
  <property fmtid="{D5CDD505-2E9C-101B-9397-08002B2CF9AE}" pid="30" name="Objective-VersionNumber">
    <vt:r8>6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