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7F44B1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7F44B1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7F44B1" w:rsidRDefault="000B6BCF" w:rsidP="007F44B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Update on recent visit to New Zealand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B6BC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April</w:t>
            </w:r>
            <w:r w:rsidR="007F44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0B6BC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="007F44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Cabin</w:t>
            </w:r>
            <w:r w:rsidR="00E43FB8">
              <w:rPr>
                <w:rFonts w:ascii="Arial" w:hAnsi="Arial" w:cs="Arial"/>
                <w:b/>
                <w:bCs/>
                <w:sz w:val="24"/>
                <w:szCs w:val="24"/>
              </w:rPr>
              <w:t>et Secretary for the Energy</w:t>
            </w:r>
            <w:r w:rsidR="00154CA9">
              <w:rPr>
                <w:rFonts w:ascii="Arial" w:hAnsi="Arial" w:cs="Arial"/>
                <w:b/>
                <w:bCs/>
                <w:sz w:val="24"/>
                <w:szCs w:val="24"/>
              </w:rPr>
              <w:t>, Planning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Rural Affairs</w:t>
            </w:r>
          </w:p>
        </w:tc>
      </w:tr>
    </w:tbl>
    <w:p w:rsidR="00EA5290" w:rsidRPr="00A011A1" w:rsidRDefault="00EA5290" w:rsidP="00EA5290"/>
    <w:p w:rsidR="00FE2EB6" w:rsidRDefault="000B6BCF" w:rsidP="000B6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week I visited New Zealand</w:t>
      </w:r>
      <w:r w:rsidR="004002E2">
        <w:rPr>
          <w:rFonts w:ascii="Arial" w:hAnsi="Arial" w:cs="Arial"/>
          <w:sz w:val="24"/>
          <w:szCs w:val="24"/>
        </w:rPr>
        <w:t>, aiming to build relationships and share</w:t>
      </w:r>
      <w:r>
        <w:rPr>
          <w:rFonts w:ascii="Arial" w:hAnsi="Arial" w:cs="Arial"/>
          <w:sz w:val="24"/>
          <w:szCs w:val="24"/>
        </w:rPr>
        <w:t xml:space="preserve"> knowledge</w:t>
      </w:r>
      <w:r w:rsidR="004002E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Like Wales, New Zealand is an outward-f</w:t>
      </w:r>
      <w:r w:rsidR="004002E2">
        <w:rPr>
          <w:rFonts w:ascii="Arial" w:hAnsi="Arial" w:cs="Arial"/>
          <w:sz w:val="24"/>
          <w:szCs w:val="24"/>
        </w:rPr>
        <w:t xml:space="preserve">acing, globally trading nation, arguably </w:t>
      </w:r>
      <w:r w:rsidR="00A3761E">
        <w:rPr>
          <w:rFonts w:ascii="Arial" w:hAnsi="Arial" w:cs="Arial"/>
          <w:sz w:val="24"/>
          <w:szCs w:val="24"/>
        </w:rPr>
        <w:t>punching significantly</w:t>
      </w:r>
      <w:r w:rsidR="00BE5DF6">
        <w:rPr>
          <w:rFonts w:ascii="Arial" w:hAnsi="Arial" w:cs="Arial"/>
          <w:sz w:val="24"/>
          <w:szCs w:val="24"/>
        </w:rPr>
        <w:t xml:space="preserve"> </w:t>
      </w:r>
      <w:r w:rsidR="004002E2">
        <w:rPr>
          <w:rFonts w:ascii="Arial" w:hAnsi="Arial" w:cs="Arial"/>
          <w:sz w:val="24"/>
          <w:szCs w:val="24"/>
        </w:rPr>
        <w:t>above it</w:t>
      </w:r>
      <w:r>
        <w:rPr>
          <w:rFonts w:ascii="Arial" w:hAnsi="Arial" w:cs="Arial"/>
          <w:sz w:val="24"/>
          <w:szCs w:val="24"/>
        </w:rPr>
        <w:t xml:space="preserve">s weight in </w:t>
      </w:r>
      <w:r w:rsidR="00737D63">
        <w:rPr>
          <w:rFonts w:ascii="Arial" w:hAnsi="Arial" w:cs="Arial"/>
          <w:sz w:val="24"/>
          <w:szCs w:val="24"/>
        </w:rPr>
        <w:t xml:space="preserve">terms of its position in </w:t>
      </w:r>
      <w:r>
        <w:rPr>
          <w:rFonts w:ascii="Arial" w:hAnsi="Arial" w:cs="Arial"/>
          <w:sz w:val="24"/>
          <w:szCs w:val="24"/>
        </w:rPr>
        <w:t>the global market place</w:t>
      </w:r>
      <w:r w:rsidR="004002E2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s </w:t>
      </w:r>
      <w:r w:rsidR="004002E2">
        <w:rPr>
          <w:rFonts w:ascii="Arial" w:hAnsi="Arial" w:cs="Arial"/>
          <w:sz w:val="24"/>
          <w:szCs w:val="24"/>
        </w:rPr>
        <w:t>the UK leaves the EU</w:t>
      </w:r>
      <w:r w:rsidR="00D90321">
        <w:rPr>
          <w:rFonts w:ascii="Arial" w:hAnsi="Arial" w:cs="Arial"/>
          <w:sz w:val="24"/>
          <w:szCs w:val="24"/>
        </w:rPr>
        <w:t>,</w:t>
      </w:r>
      <w:r w:rsidR="004002E2">
        <w:rPr>
          <w:rFonts w:ascii="Arial" w:hAnsi="Arial" w:cs="Arial"/>
          <w:sz w:val="24"/>
          <w:szCs w:val="24"/>
        </w:rPr>
        <w:t xml:space="preserve"> Wales has a lot to learn from </w:t>
      </w:r>
      <w:r w:rsidR="00737D63">
        <w:rPr>
          <w:rFonts w:ascii="Arial" w:hAnsi="Arial" w:cs="Arial"/>
          <w:sz w:val="24"/>
          <w:szCs w:val="24"/>
        </w:rPr>
        <w:t xml:space="preserve">countries like </w:t>
      </w:r>
      <w:r w:rsidR="004002E2">
        <w:rPr>
          <w:rFonts w:ascii="Arial" w:hAnsi="Arial" w:cs="Arial"/>
          <w:sz w:val="24"/>
          <w:szCs w:val="24"/>
        </w:rPr>
        <w:t>New Zealand</w:t>
      </w:r>
      <w:r w:rsidR="00D90321">
        <w:rPr>
          <w:rFonts w:ascii="Arial" w:hAnsi="Arial" w:cs="Arial"/>
          <w:sz w:val="24"/>
          <w:szCs w:val="24"/>
        </w:rPr>
        <w:t>, especially in areas such as food and drink.</w:t>
      </w:r>
      <w:r w:rsidR="00737D63">
        <w:rPr>
          <w:rFonts w:ascii="Arial" w:hAnsi="Arial" w:cs="Arial"/>
          <w:sz w:val="24"/>
          <w:szCs w:val="24"/>
        </w:rPr>
        <w:t xml:space="preserve"> </w:t>
      </w:r>
      <w:r w:rsidR="00AE2DD1">
        <w:rPr>
          <w:rFonts w:ascii="Arial" w:hAnsi="Arial" w:cs="Arial"/>
          <w:sz w:val="24"/>
          <w:szCs w:val="24"/>
        </w:rPr>
        <w:t xml:space="preserve"> </w:t>
      </w:r>
      <w:r w:rsidR="00737D63">
        <w:rPr>
          <w:rFonts w:ascii="Arial" w:hAnsi="Arial" w:cs="Arial"/>
          <w:sz w:val="24"/>
          <w:szCs w:val="24"/>
        </w:rPr>
        <w:t>A</w:t>
      </w:r>
      <w:r w:rsidR="00E003B8">
        <w:rPr>
          <w:rFonts w:ascii="Arial" w:hAnsi="Arial" w:cs="Arial"/>
          <w:sz w:val="24"/>
          <w:szCs w:val="24"/>
        </w:rPr>
        <w:t xml:space="preserve">lthough </w:t>
      </w:r>
      <w:r w:rsidR="00BE5DF6">
        <w:rPr>
          <w:rFonts w:ascii="Arial" w:hAnsi="Arial" w:cs="Arial"/>
          <w:sz w:val="24"/>
          <w:szCs w:val="24"/>
        </w:rPr>
        <w:t xml:space="preserve">as a Government </w:t>
      </w:r>
      <w:r w:rsidR="00E003B8">
        <w:rPr>
          <w:rFonts w:ascii="Arial" w:hAnsi="Arial" w:cs="Arial"/>
          <w:sz w:val="24"/>
          <w:szCs w:val="24"/>
        </w:rPr>
        <w:t>we continue to argue for full and unfettered access to the Single Market and to be part of a customs union with the EU, we are committed to internationalism and fully accept there are significant trading opportunities</w:t>
      </w:r>
      <w:r w:rsidR="00BE5DF6">
        <w:rPr>
          <w:rFonts w:ascii="Arial" w:hAnsi="Arial" w:cs="Arial"/>
          <w:sz w:val="24"/>
          <w:szCs w:val="24"/>
        </w:rPr>
        <w:t xml:space="preserve"> to be explored</w:t>
      </w:r>
      <w:r w:rsidR="00E003B8">
        <w:rPr>
          <w:rFonts w:ascii="Arial" w:hAnsi="Arial" w:cs="Arial"/>
          <w:sz w:val="24"/>
          <w:szCs w:val="24"/>
        </w:rPr>
        <w:t xml:space="preserve"> outside of Europe. </w:t>
      </w:r>
    </w:p>
    <w:p w:rsidR="00FE2EB6" w:rsidRDefault="00FE2EB6" w:rsidP="000B6BCF">
      <w:pPr>
        <w:rPr>
          <w:rFonts w:ascii="Arial" w:hAnsi="Arial" w:cs="Arial"/>
          <w:sz w:val="24"/>
          <w:szCs w:val="24"/>
        </w:rPr>
      </w:pPr>
    </w:p>
    <w:p w:rsidR="009708B7" w:rsidRDefault="00D344AB" w:rsidP="00E00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New Zealand </w:t>
      </w:r>
      <w:r w:rsidR="00E43FB8">
        <w:rPr>
          <w:rFonts w:ascii="Arial" w:hAnsi="Arial" w:cs="Arial"/>
          <w:sz w:val="24"/>
          <w:szCs w:val="24"/>
        </w:rPr>
        <w:t>I met with d</w:t>
      </w:r>
      <w:r w:rsidR="009708B7">
        <w:rPr>
          <w:rFonts w:ascii="Arial" w:hAnsi="Arial" w:cs="Arial"/>
          <w:sz w:val="24"/>
          <w:szCs w:val="24"/>
        </w:rPr>
        <w:t>airy, lamb and beef businesses</w:t>
      </w:r>
      <w:r w:rsidR="00BE5DF6">
        <w:rPr>
          <w:rFonts w:ascii="Arial" w:hAnsi="Arial" w:cs="Arial"/>
          <w:sz w:val="24"/>
          <w:szCs w:val="24"/>
        </w:rPr>
        <w:t xml:space="preserve">, farmers and </w:t>
      </w:r>
      <w:r w:rsidR="009708B7">
        <w:rPr>
          <w:rFonts w:ascii="Arial" w:hAnsi="Arial" w:cs="Arial"/>
          <w:sz w:val="24"/>
          <w:szCs w:val="24"/>
        </w:rPr>
        <w:t xml:space="preserve">the relevant key industry organisations and </w:t>
      </w:r>
      <w:r w:rsidR="00737D63">
        <w:rPr>
          <w:rFonts w:ascii="Arial" w:hAnsi="Arial" w:cs="Arial"/>
          <w:sz w:val="24"/>
          <w:szCs w:val="24"/>
        </w:rPr>
        <w:t xml:space="preserve">as a result </w:t>
      </w:r>
      <w:r w:rsidR="009708B7">
        <w:rPr>
          <w:rFonts w:ascii="Arial" w:hAnsi="Arial" w:cs="Arial"/>
          <w:sz w:val="24"/>
          <w:szCs w:val="24"/>
        </w:rPr>
        <w:t xml:space="preserve">I am more convinced than ever </w:t>
      </w:r>
      <w:r w:rsidR="00737D63">
        <w:rPr>
          <w:rFonts w:ascii="Arial" w:hAnsi="Arial" w:cs="Arial"/>
          <w:sz w:val="24"/>
          <w:szCs w:val="24"/>
        </w:rPr>
        <w:t>a transition phase is essential</w:t>
      </w:r>
      <w:r w:rsidR="009708B7">
        <w:rPr>
          <w:rFonts w:ascii="Arial" w:hAnsi="Arial" w:cs="Arial"/>
          <w:sz w:val="24"/>
          <w:szCs w:val="24"/>
        </w:rPr>
        <w:t xml:space="preserve"> as Welsh Government and stakeholders work closely together to consider the future of our la</w:t>
      </w:r>
      <w:r>
        <w:rPr>
          <w:rFonts w:ascii="Arial" w:hAnsi="Arial" w:cs="Arial"/>
          <w:sz w:val="24"/>
          <w:szCs w:val="24"/>
        </w:rPr>
        <w:t>nd in a world outside of the Common Agricultural Policy</w:t>
      </w:r>
      <w:r w:rsidR="009708B7">
        <w:rPr>
          <w:rFonts w:ascii="Arial" w:hAnsi="Arial" w:cs="Arial"/>
          <w:sz w:val="24"/>
          <w:szCs w:val="24"/>
        </w:rPr>
        <w:t xml:space="preserve">. </w:t>
      </w:r>
    </w:p>
    <w:p w:rsidR="009708B7" w:rsidRDefault="009708B7" w:rsidP="00E003B8">
      <w:pPr>
        <w:rPr>
          <w:rFonts w:ascii="Arial" w:hAnsi="Arial" w:cs="Arial"/>
          <w:sz w:val="24"/>
          <w:szCs w:val="24"/>
        </w:rPr>
      </w:pPr>
    </w:p>
    <w:p w:rsidR="00737D63" w:rsidRDefault="00737D63" w:rsidP="00970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grateful to the UK High Commission team who worked closely with us to put together such a comprehensive programme. </w:t>
      </w:r>
      <w:r w:rsidR="009708B7">
        <w:rPr>
          <w:rFonts w:ascii="Arial" w:hAnsi="Arial" w:cs="Arial"/>
          <w:sz w:val="24"/>
          <w:szCs w:val="24"/>
        </w:rPr>
        <w:t xml:space="preserve">The programme </w:t>
      </w:r>
      <w:r w:rsidR="00D344AB">
        <w:rPr>
          <w:rFonts w:ascii="Arial" w:hAnsi="Arial" w:cs="Arial"/>
          <w:sz w:val="24"/>
          <w:szCs w:val="24"/>
        </w:rPr>
        <w:t xml:space="preserve">also </w:t>
      </w:r>
      <w:r w:rsidR="009708B7">
        <w:rPr>
          <w:rFonts w:ascii="Arial" w:hAnsi="Arial" w:cs="Arial"/>
          <w:sz w:val="24"/>
          <w:szCs w:val="24"/>
        </w:rPr>
        <w:t>included a number of Ministerial and Senior officials meetings that covered topics around climate change,</w:t>
      </w:r>
      <w:r w:rsidR="00D344AB">
        <w:rPr>
          <w:rFonts w:ascii="Arial" w:hAnsi="Arial" w:cs="Arial"/>
          <w:sz w:val="24"/>
          <w:szCs w:val="24"/>
        </w:rPr>
        <w:t xml:space="preserve"> renewable energy generation,</w:t>
      </w:r>
      <w:r w:rsidR="009708B7">
        <w:rPr>
          <w:rFonts w:ascii="Arial" w:hAnsi="Arial" w:cs="Arial"/>
          <w:sz w:val="24"/>
          <w:szCs w:val="24"/>
        </w:rPr>
        <w:t xml:space="preserve"> fuel poverty, fore</w:t>
      </w:r>
      <w:r>
        <w:rPr>
          <w:rFonts w:ascii="Arial" w:hAnsi="Arial" w:cs="Arial"/>
          <w:sz w:val="24"/>
          <w:szCs w:val="24"/>
        </w:rPr>
        <w:t xml:space="preserve">stry, TB eradication, trade </w:t>
      </w:r>
      <w:r w:rsidR="009708B7">
        <w:rPr>
          <w:rFonts w:ascii="Arial" w:hAnsi="Arial" w:cs="Arial"/>
          <w:sz w:val="24"/>
          <w:szCs w:val="24"/>
        </w:rPr>
        <w:t>and environmental sustainability.</w:t>
      </w:r>
      <w:r>
        <w:rPr>
          <w:rFonts w:ascii="Arial" w:hAnsi="Arial" w:cs="Arial"/>
          <w:sz w:val="24"/>
          <w:szCs w:val="24"/>
        </w:rPr>
        <w:t xml:space="preserve"> We have developed relationships that allow us to exchange ideas and lessons learned</w:t>
      </w:r>
      <w:r w:rsidR="00F37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was proud to be able to offer up experiences in area</w:t>
      </w:r>
      <w:r w:rsidR="00F379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like recycling where we are truly global leaders. </w:t>
      </w:r>
    </w:p>
    <w:p w:rsidR="00737D63" w:rsidRDefault="00737D63" w:rsidP="009708B7">
      <w:pPr>
        <w:rPr>
          <w:rFonts w:ascii="Arial" w:hAnsi="Arial" w:cs="Arial"/>
          <w:sz w:val="24"/>
          <w:szCs w:val="24"/>
        </w:rPr>
      </w:pPr>
    </w:p>
    <w:p w:rsidR="003708BB" w:rsidRDefault="009708B7" w:rsidP="009708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was</w:t>
      </w:r>
      <w:r w:rsidR="00BE5DF6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honoured to see the Welsh flag flown outside of the New Zealand Parliament on </w:t>
      </w:r>
      <w:r w:rsidR="00737D63">
        <w:rPr>
          <w:rFonts w:ascii="Arial" w:hAnsi="Arial" w:cs="Arial"/>
          <w:sz w:val="24"/>
          <w:szCs w:val="24"/>
        </w:rPr>
        <w:t>the day Parliament welcomed me</w:t>
      </w:r>
      <w:r w:rsidR="003708BB">
        <w:rPr>
          <w:rFonts w:ascii="Arial" w:hAnsi="Arial" w:cs="Arial"/>
          <w:sz w:val="24"/>
          <w:szCs w:val="24"/>
        </w:rPr>
        <w:t xml:space="preserve">. </w:t>
      </w:r>
      <w:r w:rsidR="00737D63">
        <w:rPr>
          <w:rFonts w:ascii="Arial" w:hAnsi="Arial" w:cs="Arial"/>
          <w:sz w:val="24"/>
          <w:szCs w:val="24"/>
        </w:rPr>
        <w:t xml:space="preserve"> I am hopeful this trip is the start of the journey to build trust and partnership, allowing us to look at areas of mutual benefit. </w:t>
      </w:r>
    </w:p>
    <w:p w:rsidR="003708BB" w:rsidRDefault="003708BB" w:rsidP="009708B7">
      <w:pPr>
        <w:rPr>
          <w:rFonts w:ascii="Arial" w:hAnsi="Arial" w:cs="Arial"/>
          <w:sz w:val="24"/>
          <w:szCs w:val="24"/>
        </w:rPr>
      </w:pPr>
    </w:p>
    <w:p w:rsidR="009708B7" w:rsidRDefault="003708BB" w:rsidP="00E003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37D63">
        <w:rPr>
          <w:rFonts w:ascii="Arial" w:hAnsi="Arial" w:cs="Arial"/>
          <w:sz w:val="24"/>
          <w:szCs w:val="24"/>
        </w:rPr>
        <w:t xml:space="preserve">oncerns about the nature of any Free Trade Agreement with New Zealand remain and I </w:t>
      </w:r>
      <w:r w:rsidR="00E43FB8">
        <w:rPr>
          <w:rFonts w:ascii="Arial" w:hAnsi="Arial" w:cs="Arial"/>
          <w:sz w:val="24"/>
          <w:szCs w:val="24"/>
        </w:rPr>
        <w:t>highlighted</w:t>
      </w:r>
      <w:r w:rsidR="00BE5DF6">
        <w:rPr>
          <w:rFonts w:ascii="Arial" w:hAnsi="Arial" w:cs="Arial"/>
          <w:sz w:val="24"/>
          <w:szCs w:val="24"/>
        </w:rPr>
        <w:t xml:space="preserve"> these concerns</w:t>
      </w:r>
      <w:r>
        <w:rPr>
          <w:rFonts w:ascii="Arial" w:hAnsi="Arial" w:cs="Arial"/>
          <w:sz w:val="24"/>
          <w:szCs w:val="24"/>
        </w:rPr>
        <w:t xml:space="preserve"> with Vangelis </w:t>
      </w:r>
      <w:proofErr w:type="spellStart"/>
      <w:r>
        <w:rPr>
          <w:rFonts w:ascii="Arial" w:hAnsi="Arial" w:cs="Arial"/>
          <w:sz w:val="24"/>
          <w:szCs w:val="24"/>
        </w:rPr>
        <w:t>Vitalis</w:t>
      </w:r>
      <w:proofErr w:type="spellEnd"/>
      <w:r w:rsidR="00D90321">
        <w:rPr>
          <w:rFonts w:ascii="Arial" w:hAnsi="Arial" w:cs="Arial"/>
          <w:sz w:val="24"/>
          <w:szCs w:val="24"/>
        </w:rPr>
        <w:t xml:space="preserve">, </w:t>
      </w:r>
      <w:r w:rsidR="00D90321" w:rsidRPr="00BE7C44">
        <w:rPr>
          <w:rFonts w:ascii="Arial" w:eastAsia="Calibri" w:hAnsi="Arial" w:cs="Arial"/>
          <w:sz w:val="24"/>
          <w:szCs w:val="24"/>
        </w:rPr>
        <w:t>Deputy Secretary Minist</w:t>
      </w:r>
      <w:r w:rsidR="00393EAF">
        <w:rPr>
          <w:rFonts w:ascii="Arial" w:eastAsia="Calibri" w:hAnsi="Arial" w:cs="Arial"/>
          <w:sz w:val="24"/>
          <w:szCs w:val="24"/>
        </w:rPr>
        <w:t>ry of Foreign Affairs and Trade</w:t>
      </w:r>
      <w:r w:rsidR="00737D63">
        <w:rPr>
          <w:rFonts w:ascii="Arial" w:hAnsi="Arial" w:cs="Arial"/>
          <w:sz w:val="24"/>
          <w:szCs w:val="24"/>
        </w:rPr>
        <w:t xml:space="preserve">. I was </w:t>
      </w:r>
      <w:r>
        <w:rPr>
          <w:rFonts w:ascii="Arial" w:hAnsi="Arial" w:cs="Arial"/>
          <w:sz w:val="24"/>
          <w:szCs w:val="24"/>
        </w:rPr>
        <w:t xml:space="preserve">pleased </w:t>
      </w:r>
      <w:r w:rsidR="002F72C2">
        <w:rPr>
          <w:rFonts w:ascii="Arial" w:hAnsi="Arial" w:cs="Arial"/>
          <w:sz w:val="24"/>
          <w:szCs w:val="24"/>
        </w:rPr>
        <w:t xml:space="preserve">he </w:t>
      </w:r>
      <w:r w:rsidR="00393EAF">
        <w:rPr>
          <w:rFonts w:ascii="Arial" w:hAnsi="Arial" w:cs="Arial"/>
          <w:sz w:val="24"/>
          <w:szCs w:val="24"/>
        </w:rPr>
        <w:t>acknowledge</w:t>
      </w:r>
      <w:r w:rsidR="002F72C2">
        <w:rPr>
          <w:rFonts w:ascii="Arial" w:hAnsi="Arial" w:cs="Arial"/>
          <w:sz w:val="24"/>
          <w:szCs w:val="24"/>
        </w:rPr>
        <w:t>d</w:t>
      </w:r>
      <w:r w:rsidR="00737D63">
        <w:rPr>
          <w:rFonts w:ascii="Arial" w:hAnsi="Arial" w:cs="Arial"/>
          <w:sz w:val="24"/>
          <w:szCs w:val="24"/>
        </w:rPr>
        <w:t xml:space="preserve"> </w:t>
      </w:r>
      <w:r w:rsidR="00BE5DF6">
        <w:rPr>
          <w:rFonts w:ascii="Arial" w:hAnsi="Arial" w:cs="Arial"/>
          <w:sz w:val="24"/>
          <w:szCs w:val="24"/>
        </w:rPr>
        <w:t xml:space="preserve">they are sensitive to our concerns and willing to work with the Devolved Administrations on these issues. </w:t>
      </w:r>
    </w:p>
    <w:p w:rsidR="009708B7" w:rsidRDefault="009708B7" w:rsidP="00E003B8">
      <w:pPr>
        <w:rPr>
          <w:rFonts w:ascii="Arial" w:hAnsi="Arial" w:cs="Arial"/>
          <w:sz w:val="24"/>
          <w:szCs w:val="24"/>
        </w:rPr>
      </w:pPr>
    </w:p>
    <w:p w:rsidR="007F44B1" w:rsidRDefault="007F44B1" w:rsidP="00EA5290">
      <w:pPr>
        <w:pStyle w:val="BodyText"/>
        <w:jc w:val="left"/>
        <w:rPr>
          <w:lang w:val="en-US"/>
        </w:rPr>
      </w:pPr>
    </w:p>
    <w:sectPr w:rsidR="007F44B1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21" w:rsidRDefault="00D90321">
      <w:r>
        <w:separator/>
      </w:r>
    </w:p>
  </w:endnote>
  <w:endnote w:type="continuationSeparator" w:id="0">
    <w:p w:rsidR="00D90321" w:rsidRDefault="00D9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21" w:rsidRDefault="00D9032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321" w:rsidRDefault="00D90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21" w:rsidRDefault="00D9032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61E">
      <w:rPr>
        <w:rStyle w:val="PageNumber"/>
        <w:noProof/>
      </w:rPr>
      <w:t>2</w:t>
    </w:r>
    <w:r>
      <w:rPr>
        <w:rStyle w:val="PageNumber"/>
      </w:rPr>
      <w:fldChar w:fldCharType="end"/>
    </w:r>
  </w:p>
  <w:p w:rsidR="00D90321" w:rsidRDefault="00D903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21" w:rsidRPr="005D2A41" w:rsidRDefault="00D9032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3761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90321" w:rsidRPr="00A845A9" w:rsidRDefault="00D9032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21" w:rsidRDefault="00D90321">
      <w:r>
        <w:separator/>
      </w:r>
    </w:p>
  </w:footnote>
  <w:footnote w:type="continuationSeparator" w:id="0">
    <w:p w:rsidR="00D90321" w:rsidRDefault="00D90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21" w:rsidRDefault="00D9032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321" w:rsidRDefault="00D90321">
    <w:pPr>
      <w:pStyle w:val="Header"/>
    </w:pPr>
  </w:p>
  <w:p w:rsidR="00D90321" w:rsidRDefault="00D90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0BCE"/>
    <w:rsid w:val="00020F41"/>
    <w:rsid w:val="00023B69"/>
    <w:rsid w:val="000516D9"/>
    <w:rsid w:val="00082B81"/>
    <w:rsid w:val="00090C3D"/>
    <w:rsid w:val="00097118"/>
    <w:rsid w:val="000B6BCF"/>
    <w:rsid w:val="000C3A52"/>
    <w:rsid w:val="000C53DB"/>
    <w:rsid w:val="00134918"/>
    <w:rsid w:val="001460B1"/>
    <w:rsid w:val="00154CA9"/>
    <w:rsid w:val="0017102C"/>
    <w:rsid w:val="001A39E2"/>
    <w:rsid w:val="001A6AF1"/>
    <w:rsid w:val="001B027C"/>
    <w:rsid w:val="001B288D"/>
    <w:rsid w:val="001C532F"/>
    <w:rsid w:val="0020056C"/>
    <w:rsid w:val="00214B25"/>
    <w:rsid w:val="00223E62"/>
    <w:rsid w:val="00270904"/>
    <w:rsid w:val="00274F08"/>
    <w:rsid w:val="002A5310"/>
    <w:rsid w:val="002C57B6"/>
    <w:rsid w:val="002F0EB9"/>
    <w:rsid w:val="002F53A9"/>
    <w:rsid w:val="002F72C2"/>
    <w:rsid w:val="00314E36"/>
    <w:rsid w:val="003220C1"/>
    <w:rsid w:val="00356D7B"/>
    <w:rsid w:val="00357893"/>
    <w:rsid w:val="003670C1"/>
    <w:rsid w:val="00370471"/>
    <w:rsid w:val="003708BB"/>
    <w:rsid w:val="00393EAF"/>
    <w:rsid w:val="003B1503"/>
    <w:rsid w:val="003B170F"/>
    <w:rsid w:val="003B3D64"/>
    <w:rsid w:val="003C306D"/>
    <w:rsid w:val="003C5133"/>
    <w:rsid w:val="004002E2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37D63"/>
    <w:rsid w:val="00743B79"/>
    <w:rsid w:val="007523BC"/>
    <w:rsid w:val="00752C48"/>
    <w:rsid w:val="007A05FB"/>
    <w:rsid w:val="007B5260"/>
    <w:rsid w:val="007B59DE"/>
    <w:rsid w:val="007C24E7"/>
    <w:rsid w:val="007D1402"/>
    <w:rsid w:val="007F3C04"/>
    <w:rsid w:val="007F44B1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08B7"/>
    <w:rsid w:val="00973090"/>
    <w:rsid w:val="00995EEC"/>
    <w:rsid w:val="009D26D8"/>
    <w:rsid w:val="009E4974"/>
    <w:rsid w:val="009F06C3"/>
    <w:rsid w:val="00A204C9"/>
    <w:rsid w:val="00A23742"/>
    <w:rsid w:val="00A3247B"/>
    <w:rsid w:val="00A3761E"/>
    <w:rsid w:val="00A70404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2DD1"/>
    <w:rsid w:val="00AF056B"/>
    <w:rsid w:val="00B049B1"/>
    <w:rsid w:val="00B239BA"/>
    <w:rsid w:val="00B468BB"/>
    <w:rsid w:val="00B81F17"/>
    <w:rsid w:val="00BE5DF6"/>
    <w:rsid w:val="00C43B4A"/>
    <w:rsid w:val="00C64FA5"/>
    <w:rsid w:val="00C84A12"/>
    <w:rsid w:val="00CF3DC5"/>
    <w:rsid w:val="00D017E2"/>
    <w:rsid w:val="00D16D97"/>
    <w:rsid w:val="00D27F42"/>
    <w:rsid w:val="00D3386E"/>
    <w:rsid w:val="00D344AB"/>
    <w:rsid w:val="00D84713"/>
    <w:rsid w:val="00D90321"/>
    <w:rsid w:val="00DD4B82"/>
    <w:rsid w:val="00E003B8"/>
    <w:rsid w:val="00E1556F"/>
    <w:rsid w:val="00E3419E"/>
    <w:rsid w:val="00E43FB8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3792D"/>
    <w:rsid w:val="00F81C33"/>
    <w:rsid w:val="00F97613"/>
    <w:rsid w:val="00FE2EB6"/>
    <w:rsid w:val="00FF0966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A37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6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A37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6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2018-04-18T23:00:00+00:00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4939701B-1146-414F-8F4C-7C303D6C25FF}"/>
</file>

<file path=customXml/itemProps2.xml><?xml version="1.0" encoding="utf-8"?>
<ds:datastoreItem xmlns:ds="http://schemas.openxmlformats.org/officeDocument/2006/customXml" ds:itemID="{A5211EC2-2CF9-4CE1-B5EF-97EC03708B05}"/>
</file>

<file path=customXml/itemProps3.xml><?xml version="1.0" encoding="utf-8"?>
<ds:datastoreItem xmlns:ds="http://schemas.openxmlformats.org/officeDocument/2006/customXml" ds:itemID="{EA22AE59-CA0B-47A9-9F88-A6E756752402}"/>
</file>

<file path=docProps/app.xml><?xml version="1.0" encoding="utf-8"?>
<Properties xmlns="http://schemas.openxmlformats.org/officeDocument/2006/extended-properties" xmlns:vt="http://schemas.openxmlformats.org/officeDocument/2006/docPropsVTypes">
  <Template>600C2FE.dotm</Template>
  <TotalTime>1</TotalTime>
  <Pages>2</Pages>
  <Words>380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recent visit to New Zealand</dc:title>
  <dc:creator>burnsc</dc:creator>
  <cp:lastModifiedBy>Oxenham, James (OFMCO - Cabinet Division)</cp:lastModifiedBy>
  <cp:revision>2</cp:revision>
  <cp:lastPrinted>2018-04-16T10:25:00Z</cp:lastPrinted>
  <dcterms:created xsi:type="dcterms:W3CDTF">2018-04-19T14:31:00Z</dcterms:created>
  <dcterms:modified xsi:type="dcterms:W3CDTF">2018-04-19T14:31:00Z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A22114751</vt:lpwstr>
  </property>
  <property fmtid="{D5CDD505-2E9C-101B-9397-08002B2CF9AE}" pid="4" name="Objective-Title">
    <vt:lpwstr>160418 - Written Statement - CSEPRA - NZ trip  - En - final</vt:lpwstr>
  </property>
  <property fmtid="{D5CDD505-2E9C-101B-9397-08002B2CF9AE}" pid="5" name="Objective-Comment">
    <vt:lpwstr/>
  </property>
  <property fmtid="{D5CDD505-2E9C-101B-9397-08002B2CF9AE}" pid="6" name="Objective-CreationStamp">
    <vt:filetime>2018-04-19T14:15:29Z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2018-04-19T14:15:51Z</vt:filetime>
  </property>
  <property fmtid="{D5CDD505-2E9C-101B-9397-08002B2CF9AE}" pid="10" name="Objective-ModificationStamp">
    <vt:filetime>2018-04-19T14:15:51Z</vt:filetime>
  </property>
  <property fmtid="{D5CDD505-2E9C-101B-9397-08002B2CF9AE}" pid="11" name="Objective-Owner">
    <vt:lpwstr>Bromwell, Lindsey (OFMCO - European Transition Team)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Trade Policy:1 - Save:ESNR - Trade Policy:Trade Policy:ESNR - Trade &amp; Performance Management - Tra</vt:lpwstr>
  </property>
  <property fmtid="{D5CDD505-2E9C-101B-9397-08002B2CF9AE}" pid="13" name="Objective-Parent">
    <vt:lpwstr>New Zealand Trip with CSEPRA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qA1291735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2018-04-18T23:00:00Z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  <property fmtid="{D5CDD505-2E9C-101B-9397-08002B2CF9AE}" pid="27" name="_docset_NoMedatataSyncRequired">
    <vt:lpwstr>False</vt:lpwstr>
  </property>
</Properties>
</file>