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bookmarkStart w:id="0" w:name="_GoBack"/>
      <w:bookmarkEnd w:id="0"/>
    </w:p>
    <w:p w:rsidR="00A845A9" w:rsidRDefault="00370721"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370721"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924D94" w:rsidRDefault="00EA5290" w:rsidP="00B049B1">
            <w:pPr>
              <w:spacing w:before="120" w:after="120"/>
              <w:rPr>
                <w:rFonts w:ascii="Arial" w:hAnsi="Arial" w:cs="Arial"/>
                <w:b/>
                <w:bCs/>
                <w:sz w:val="24"/>
                <w:szCs w:val="24"/>
              </w:rPr>
            </w:pPr>
          </w:p>
          <w:p w:rsidR="00EA5290" w:rsidRPr="00924D94" w:rsidRDefault="00534296" w:rsidP="00433EF5">
            <w:pPr>
              <w:spacing w:before="120" w:after="120"/>
              <w:rPr>
                <w:rFonts w:ascii="Arial" w:hAnsi="Arial" w:cs="Arial"/>
                <w:b/>
                <w:bCs/>
                <w:sz w:val="24"/>
                <w:szCs w:val="24"/>
              </w:rPr>
            </w:pPr>
            <w:r w:rsidRPr="00924D94">
              <w:rPr>
                <w:rFonts w:ascii="Arial" w:hAnsi="Arial" w:cs="Arial"/>
                <w:b/>
                <w:bCs/>
                <w:sz w:val="24"/>
                <w:szCs w:val="24"/>
              </w:rPr>
              <w:t xml:space="preserve">Transport </w:t>
            </w:r>
            <w:r w:rsidR="00433EF5" w:rsidRPr="00924D94">
              <w:rPr>
                <w:rFonts w:ascii="Arial" w:hAnsi="Arial" w:cs="Arial"/>
                <w:b/>
                <w:bCs/>
                <w:sz w:val="24"/>
                <w:szCs w:val="24"/>
              </w:rPr>
              <w:t>Vision for North Wales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924D94" w:rsidRDefault="00326A05" w:rsidP="00534296">
            <w:pPr>
              <w:spacing w:before="120" w:after="120"/>
              <w:rPr>
                <w:rFonts w:ascii="Arial" w:hAnsi="Arial" w:cs="Arial"/>
                <w:b/>
                <w:bCs/>
                <w:sz w:val="24"/>
                <w:szCs w:val="24"/>
              </w:rPr>
            </w:pPr>
            <w:r w:rsidRPr="00924D94">
              <w:rPr>
                <w:rFonts w:ascii="Arial" w:hAnsi="Arial" w:cs="Arial"/>
                <w:b/>
                <w:bCs/>
                <w:sz w:val="24"/>
                <w:szCs w:val="24"/>
              </w:rPr>
              <w:t>14 December</w:t>
            </w:r>
            <w:r w:rsidR="00534296" w:rsidRPr="00924D94">
              <w:rPr>
                <w:rFonts w:ascii="Arial" w:hAnsi="Arial" w:cs="Arial"/>
                <w:b/>
                <w:bCs/>
                <w:sz w:val="24"/>
                <w:szCs w:val="24"/>
              </w:rPr>
              <w:t xml:space="preserve"> </w:t>
            </w:r>
            <w:r w:rsidR="00C00633" w:rsidRPr="00924D94">
              <w:rPr>
                <w:rFonts w:ascii="Arial" w:hAnsi="Arial" w:cs="Arial"/>
                <w:b/>
                <w:bCs/>
                <w:sz w:val="24"/>
                <w:szCs w:val="24"/>
              </w:rPr>
              <w:t>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924D94" w:rsidRDefault="00C00633" w:rsidP="00326A05">
            <w:pPr>
              <w:spacing w:before="120" w:after="120"/>
              <w:rPr>
                <w:rFonts w:ascii="Arial" w:hAnsi="Arial" w:cs="Arial"/>
                <w:b/>
                <w:bCs/>
                <w:sz w:val="24"/>
                <w:szCs w:val="24"/>
              </w:rPr>
            </w:pPr>
            <w:r w:rsidRPr="00924D94">
              <w:rPr>
                <w:rFonts w:ascii="Arial" w:hAnsi="Arial" w:cs="Arial"/>
                <w:b/>
                <w:bCs/>
                <w:sz w:val="24"/>
                <w:szCs w:val="24"/>
              </w:rPr>
              <w:t xml:space="preserve">Cabinet Secretary for Economy and </w:t>
            </w:r>
            <w:r w:rsidR="00326A05" w:rsidRPr="00924D94">
              <w:rPr>
                <w:rFonts w:ascii="Arial" w:hAnsi="Arial" w:cs="Arial"/>
                <w:b/>
                <w:bCs/>
                <w:sz w:val="24"/>
                <w:szCs w:val="24"/>
              </w:rPr>
              <w:t>Transport</w:t>
            </w:r>
          </w:p>
        </w:tc>
      </w:tr>
    </w:tbl>
    <w:p w:rsidR="00EA5290" w:rsidRPr="00A011A1" w:rsidRDefault="00EA5290" w:rsidP="00EA5290"/>
    <w:p w:rsidR="008C7E12" w:rsidRPr="008C7E12" w:rsidRDefault="008C7E12" w:rsidP="00FA7CFB">
      <w:pPr>
        <w:spacing w:line="276" w:lineRule="auto"/>
        <w:rPr>
          <w:rFonts w:ascii="Arial" w:hAnsi="Arial" w:cs="Arial"/>
          <w:sz w:val="24"/>
          <w:szCs w:val="24"/>
        </w:rPr>
      </w:pPr>
      <w:r w:rsidRPr="008C7E12">
        <w:rPr>
          <w:rFonts w:ascii="Arial" w:hAnsi="Arial" w:cs="Arial"/>
          <w:sz w:val="24"/>
          <w:szCs w:val="24"/>
        </w:rPr>
        <w:t>In September this year when I gave an Oral Statement to Plenary on the Metro developments in Deeside, I committed to making further statements over the coming weeks and months to explain my proposals for the other hubs being considered as part of delivering my vision for North Wales and North East Wales Metro.</w:t>
      </w:r>
    </w:p>
    <w:p w:rsidR="008C7E12" w:rsidRPr="008C7E12" w:rsidRDefault="008C7E12" w:rsidP="008C7E12">
      <w:pPr>
        <w:rPr>
          <w:rFonts w:ascii="Arial" w:hAnsi="Arial" w:cs="Arial"/>
          <w:sz w:val="24"/>
          <w:szCs w:val="24"/>
        </w:rPr>
      </w:pPr>
    </w:p>
    <w:p w:rsidR="008C7E12" w:rsidRPr="008C7E12" w:rsidRDefault="009F23C3" w:rsidP="00FA7CFB">
      <w:pPr>
        <w:spacing w:line="276" w:lineRule="auto"/>
        <w:rPr>
          <w:rFonts w:ascii="Arial" w:hAnsi="Arial" w:cs="Arial"/>
          <w:sz w:val="24"/>
          <w:szCs w:val="24"/>
        </w:rPr>
      </w:pPr>
      <w:r>
        <w:rPr>
          <w:rFonts w:ascii="Arial" w:hAnsi="Arial" w:cs="Arial"/>
          <w:sz w:val="24"/>
          <w:szCs w:val="24"/>
        </w:rPr>
        <w:t>Today I will</w:t>
      </w:r>
      <w:r w:rsidR="008C7E12" w:rsidRPr="008C7E12">
        <w:rPr>
          <w:rFonts w:ascii="Arial" w:hAnsi="Arial" w:cs="Arial"/>
          <w:sz w:val="24"/>
          <w:szCs w:val="24"/>
        </w:rPr>
        <w:t xml:space="preserve"> update on the progress we are making with the developments in the Deeside and Wrexham hubs as these are further advanced tha</w:t>
      </w:r>
      <w:r w:rsidR="007A135E">
        <w:rPr>
          <w:rFonts w:ascii="Arial" w:hAnsi="Arial" w:cs="Arial"/>
          <w:sz w:val="24"/>
          <w:szCs w:val="24"/>
        </w:rPr>
        <w:t>n</w:t>
      </w:r>
      <w:r w:rsidR="008C7E12" w:rsidRPr="008C7E12">
        <w:rPr>
          <w:rFonts w:ascii="Arial" w:hAnsi="Arial" w:cs="Arial"/>
          <w:sz w:val="24"/>
          <w:szCs w:val="24"/>
        </w:rPr>
        <w:t xml:space="preserve"> the other locations in north Wales. Early next year I will be focusing on our investments in North West Wales. </w:t>
      </w:r>
    </w:p>
    <w:p w:rsidR="008C7E12" w:rsidRPr="008C7E12" w:rsidRDefault="008C7E12" w:rsidP="008C7E12">
      <w:pPr>
        <w:rPr>
          <w:rFonts w:ascii="Arial" w:hAnsi="Arial" w:cs="Arial"/>
          <w:sz w:val="24"/>
          <w:szCs w:val="24"/>
        </w:rPr>
      </w:pPr>
    </w:p>
    <w:p w:rsidR="009F23C3" w:rsidRPr="008C7E12" w:rsidRDefault="008C7E12" w:rsidP="009F23C3">
      <w:pPr>
        <w:spacing w:after="200" w:line="276" w:lineRule="auto"/>
        <w:rPr>
          <w:rFonts w:ascii="Arial" w:eastAsia="Calibri" w:hAnsi="Arial" w:cs="Arial"/>
          <w:b/>
          <w:sz w:val="24"/>
          <w:szCs w:val="24"/>
        </w:rPr>
      </w:pPr>
      <w:r w:rsidRPr="008C7E12">
        <w:rPr>
          <w:rFonts w:ascii="Arial" w:hAnsi="Arial" w:cs="Arial"/>
          <w:sz w:val="24"/>
          <w:szCs w:val="24"/>
        </w:rPr>
        <w:t>My vision is about spreading prosperity and support</w:t>
      </w:r>
      <w:r w:rsidR="00757352">
        <w:rPr>
          <w:rFonts w:ascii="Arial" w:hAnsi="Arial" w:cs="Arial"/>
          <w:sz w:val="24"/>
          <w:szCs w:val="24"/>
        </w:rPr>
        <w:t>ing</w:t>
      </w:r>
      <w:r w:rsidRPr="008C7E12">
        <w:rPr>
          <w:rFonts w:ascii="Arial" w:hAnsi="Arial" w:cs="Arial"/>
          <w:sz w:val="24"/>
          <w:szCs w:val="24"/>
        </w:rPr>
        <w:t xml:space="preserve"> economic development across all parts of the Region. It is a</w:t>
      </w:r>
      <w:r w:rsidRPr="008C7E12">
        <w:rPr>
          <w:rFonts w:ascii="Arial" w:eastAsia="Calibri" w:hAnsi="Arial" w:cs="Arial"/>
          <w:sz w:val="24"/>
          <w:szCs w:val="24"/>
        </w:rPr>
        <w:t xml:space="preserve"> vision of a transformed, integrated transport system in North Wales that delivers economic growth and achiev</w:t>
      </w:r>
      <w:r w:rsidR="009F23C3">
        <w:rPr>
          <w:rFonts w:ascii="Arial" w:eastAsia="Calibri" w:hAnsi="Arial" w:cs="Arial"/>
          <w:sz w:val="24"/>
          <w:szCs w:val="24"/>
        </w:rPr>
        <w:t>es</w:t>
      </w:r>
      <w:r w:rsidRPr="008C7E12">
        <w:rPr>
          <w:rFonts w:ascii="Arial" w:eastAsia="Calibri" w:hAnsi="Arial" w:cs="Arial"/>
          <w:sz w:val="24"/>
          <w:szCs w:val="24"/>
        </w:rPr>
        <w:t xml:space="preserve"> social, environmental, health and cultural benefits</w:t>
      </w:r>
      <w:r w:rsidR="009F23C3">
        <w:rPr>
          <w:rFonts w:ascii="Arial" w:eastAsia="Calibri" w:hAnsi="Arial" w:cs="Arial"/>
          <w:sz w:val="24"/>
          <w:szCs w:val="24"/>
        </w:rPr>
        <w:t xml:space="preserve">. It is about </w:t>
      </w:r>
      <w:r w:rsidR="009F23C3" w:rsidRPr="008C7E12">
        <w:rPr>
          <w:rFonts w:ascii="Arial" w:eastAsia="Calibri" w:hAnsi="Arial" w:cs="Arial"/>
          <w:sz w:val="24"/>
          <w:szCs w:val="24"/>
        </w:rPr>
        <w:t>enhanc</w:t>
      </w:r>
      <w:r w:rsidR="009F23C3">
        <w:rPr>
          <w:rFonts w:ascii="Arial" w:eastAsia="Calibri" w:hAnsi="Arial" w:cs="Arial"/>
          <w:sz w:val="24"/>
          <w:szCs w:val="24"/>
        </w:rPr>
        <w:t>ing</w:t>
      </w:r>
      <w:r w:rsidR="009F23C3" w:rsidRPr="008C7E12">
        <w:rPr>
          <w:rFonts w:ascii="Arial" w:eastAsia="Calibri" w:hAnsi="Arial" w:cs="Arial"/>
          <w:sz w:val="24"/>
          <w:szCs w:val="24"/>
        </w:rPr>
        <w:t xml:space="preserve"> transport infrastructure </w:t>
      </w:r>
      <w:r w:rsidR="009F23C3">
        <w:rPr>
          <w:rFonts w:ascii="Arial" w:eastAsia="Calibri" w:hAnsi="Arial" w:cs="Arial"/>
          <w:sz w:val="24"/>
          <w:szCs w:val="24"/>
        </w:rPr>
        <w:t xml:space="preserve">and </w:t>
      </w:r>
      <w:r w:rsidR="009F23C3" w:rsidRPr="008C7E12">
        <w:rPr>
          <w:rFonts w:ascii="Arial" w:eastAsia="Calibri" w:hAnsi="Arial" w:cs="Arial"/>
          <w:sz w:val="24"/>
          <w:szCs w:val="24"/>
        </w:rPr>
        <w:t>services to reduce congestion and improve journey times, both of which are recognised as being fundamental to prosperous economies and sustainable environments on both sides of the border.</w:t>
      </w:r>
    </w:p>
    <w:p w:rsidR="008C7E12" w:rsidRDefault="009F23C3" w:rsidP="008C7E12">
      <w:pPr>
        <w:rPr>
          <w:rFonts w:ascii="Arial" w:eastAsia="Calibri" w:hAnsi="Arial" w:cs="Arial"/>
          <w:sz w:val="24"/>
          <w:szCs w:val="24"/>
        </w:rPr>
      </w:pPr>
      <w:r>
        <w:rPr>
          <w:rFonts w:ascii="Arial" w:eastAsia="Calibri" w:hAnsi="Arial" w:cs="Arial"/>
          <w:sz w:val="24"/>
          <w:szCs w:val="24"/>
        </w:rPr>
        <w:t xml:space="preserve">We are turning this vision </w:t>
      </w:r>
      <w:r w:rsidR="008C7E12" w:rsidRPr="008C7E12">
        <w:rPr>
          <w:rFonts w:ascii="Arial" w:eastAsia="Calibri" w:hAnsi="Arial" w:cs="Arial"/>
          <w:sz w:val="24"/>
          <w:szCs w:val="24"/>
        </w:rPr>
        <w:t xml:space="preserve">into a number of </w:t>
      </w:r>
      <w:r>
        <w:rPr>
          <w:rFonts w:ascii="Arial" w:eastAsia="Calibri" w:hAnsi="Arial" w:cs="Arial"/>
          <w:sz w:val="24"/>
          <w:szCs w:val="24"/>
        </w:rPr>
        <w:t>schemes that will</w:t>
      </w:r>
      <w:r w:rsidR="008C7E12" w:rsidRPr="008C7E12">
        <w:rPr>
          <w:rFonts w:ascii="Arial" w:eastAsia="Calibri" w:hAnsi="Arial" w:cs="Arial"/>
          <w:sz w:val="24"/>
          <w:szCs w:val="24"/>
        </w:rPr>
        <w:t>:</w:t>
      </w:r>
    </w:p>
    <w:p w:rsidR="009F23C3" w:rsidRPr="008C7E12" w:rsidRDefault="009F23C3" w:rsidP="008C7E12">
      <w:pPr>
        <w:rPr>
          <w:rFonts w:ascii="Arial" w:eastAsia="Calibri" w:hAnsi="Arial" w:cs="Arial"/>
          <w:sz w:val="24"/>
          <w:szCs w:val="24"/>
        </w:rPr>
      </w:pPr>
    </w:p>
    <w:p w:rsidR="008C7E12" w:rsidRPr="008C7E12" w:rsidRDefault="008C7E12" w:rsidP="008C7E12">
      <w:pPr>
        <w:numPr>
          <w:ilvl w:val="0"/>
          <w:numId w:val="6"/>
        </w:numPr>
        <w:tabs>
          <w:tab w:val="left" w:pos="851"/>
        </w:tabs>
        <w:spacing w:after="200" w:line="276" w:lineRule="auto"/>
        <w:ind w:left="851" w:hanging="425"/>
        <w:contextualSpacing/>
        <w:rPr>
          <w:rFonts w:ascii="Arial" w:eastAsia="Calibri" w:hAnsi="Arial" w:cs="Arial"/>
          <w:sz w:val="24"/>
          <w:szCs w:val="24"/>
        </w:rPr>
      </w:pPr>
      <w:r w:rsidRPr="008C7E12">
        <w:rPr>
          <w:rFonts w:ascii="Arial" w:eastAsia="Calibri" w:hAnsi="Arial" w:cs="Arial"/>
          <w:sz w:val="24"/>
          <w:szCs w:val="24"/>
        </w:rPr>
        <w:t>Provide the transport connectivity required to maximise economic growth in North Wales and opportunities from the Northern Powerhouse</w:t>
      </w:r>
    </w:p>
    <w:p w:rsidR="008C7E12" w:rsidRPr="008C7E12" w:rsidRDefault="008C7E12" w:rsidP="008C7E12">
      <w:pPr>
        <w:numPr>
          <w:ilvl w:val="0"/>
          <w:numId w:val="6"/>
        </w:numPr>
        <w:tabs>
          <w:tab w:val="left" w:pos="851"/>
        </w:tabs>
        <w:spacing w:after="200" w:line="276" w:lineRule="auto"/>
        <w:ind w:left="851" w:hanging="425"/>
        <w:contextualSpacing/>
        <w:rPr>
          <w:rFonts w:ascii="Arial" w:eastAsia="Calibri" w:hAnsi="Arial" w:cs="Arial"/>
          <w:sz w:val="24"/>
          <w:szCs w:val="24"/>
        </w:rPr>
      </w:pPr>
      <w:r w:rsidRPr="008C7E12">
        <w:rPr>
          <w:rFonts w:ascii="Arial" w:eastAsia="Calibri" w:hAnsi="Arial" w:cs="Arial"/>
          <w:sz w:val="24"/>
          <w:szCs w:val="24"/>
        </w:rPr>
        <w:t>Connect communities to facilities jobs and services, including across the Wales-England border</w:t>
      </w:r>
    </w:p>
    <w:p w:rsidR="008C7E12" w:rsidRPr="008C7E12" w:rsidRDefault="008C7E12" w:rsidP="008C7E12">
      <w:pPr>
        <w:numPr>
          <w:ilvl w:val="0"/>
          <w:numId w:val="6"/>
        </w:numPr>
        <w:tabs>
          <w:tab w:val="left" w:pos="851"/>
        </w:tabs>
        <w:spacing w:after="200" w:line="276" w:lineRule="auto"/>
        <w:ind w:left="851" w:hanging="425"/>
        <w:rPr>
          <w:rFonts w:ascii="Arial" w:eastAsia="Calibri" w:hAnsi="Arial" w:cs="Arial"/>
          <w:sz w:val="24"/>
          <w:szCs w:val="24"/>
        </w:rPr>
      </w:pPr>
      <w:r w:rsidRPr="008C7E12">
        <w:rPr>
          <w:rFonts w:ascii="Arial" w:eastAsia="Calibri" w:hAnsi="Arial" w:cs="Arial"/>
          <w:sz w:val="24"/>
          <w:szCs w:val="24"/>
        </w:rPr>
        <w:t>Encourage more sustainable travel modes reducing congestion and delivering health and environmental benefits.</w:t>
      </w:r>
    </w:p>
    <w:p w:rsidR="008C7E12" w:rsidRPr="008C7E12" w:rsidRDefault="008C7E12" w:rsidP="008C7E12">
      <w:pPr>
        <w:spacing w:line="276" w:lineRule="auto"/>
        <w:rPr>
          <w:rFonts w:ascii="Arial" w:hAnsi="Arial" w:cs="Arial"/>
          <w:color w:val="000000"/>
          <w:sz w:val="24"/>
          <w:szCs w:val="24"/>
          <w:lang w:eastAsia="en-GB"/>
        </w:rPr>
      </w:pPr>
      <w:r w:rsidRPr="008C7E12">
        <w:rPr>
          <w:rFonts w:ascii="Arial" w:eastAsia="Calibri" w:hAnsi="Arial" w:cs="Arial"/>
          <w:sz w:val="24"/>
          <w:szCs w:val="24"/>
        </w:rPr>
        <w:t xml:space="preserve">The transport schemes </w:t>
      </w:r>
      <w:r w:rsidR="00C23D7C">
        <w:rPr>
          <w:rFonts w:ascii="Arial" w:eastAsia="Calibri" w:hAnsi="Arial" w:cs="Arial"/>
          <w:sz w:val="24"/>
          <w:szCs w:val="24"/>
        </w:rPr>
        <w:t>are being</w:t>
      </w:r>
      <w:r w:rsidRPr="008C7E12">
        <w:rPr>
          <w:rFonts w:ascii="Arial" w:eastAsia="Calibri" w:hAnsi="Arial" w:cs="Arial"/>
          <w:sz w:val="24"/>
          <w:szCs w:val="24"/>
        </w:rPr>
        <w:t xml:space="preserve"> developed using the </w:t>
      </w:r>
      <w:r w:rsidR="00C23D7C">
        <w:rPr>
          <w:rFonts w:ascii="Arial" w:eastAsia="Calibri" w:hAnsi="Arial" w:cs="Arial"/>
          <w:sz w:val="24"/>
          <w:szCs w:val="24"/>
        </w:rPr>
        <w:t>recently published</w:t>
      </w:r>
      <w:r w:rsidRPr="008C7E12">
        <w:rPr>
          <w:rFonts w:ascii="Arial" w:eastAsia="Calibri" w:hAnsi="Arial" w:cs="Arial"/>
          <w:sz w:val="24"/>
          <w:szCs w:val="24"/>
        </w:rPr>
        <w:t xml:space="preserve"> Welsh Transport Appraisal Guidance 2017 </w:t>
      </w:r>
      <w:r w:rsidR="00C23D7C">
        <w:rPr>
          <w:rFonts w:ascii="Arial" w:eastAsia="Calibri" w:hAnsi="Arial" w:cs="Arial"/>
          <w:sz w:val="24"/>
          <w:szCs w:val="24"/>
        </w:rPr>
        <w:t>toolkit</w:t>
      </w:r>
      <w:r w:rsidRPr="008C7E12">
        <w:rPr>
          <w:rFonts w:ascii="Arial" w:eastAsia="Calibri" w:hAnsi="Arial" w:cs="Arial"/>
          <w:sz w:val="24"/>
          <w:szCs w:val="24"/>
        </w:rPr>
        <w:t xml:space="preserve"> that is aligned with </w:t>
      </w:r>
      <w:r w:rsidR="00757352">
        <w:rPr>
          <w:rFonts w:ascii="Arial" w:eastAsia="Calibri" w:hAnsi="Arial" w:cs="Arial"/>
          <w:sz w:val="24"/>
          <w:szCs w:val="24"/>
        </w:rPr>
        <w:t xml:space="preserve">the </w:t>
      </w:r>
      <w:r w:rsidRPr="008C7E12">
        <w:rPr>
          <w:rFonts w:ascii="Arial" w:eastAsia="Calibri" w:hAnsi="Arial" w:cs="Arial"/>
          <w:sz w:val="24"/>
          <w:szCs w:val="24"/>
        </w:rPr>
        <w:t xml:space="preserve">Well-being of Future Generations Act principles and the Well-being objectives. </w:t>
      </w:r>
      <w:r w:rsidR="009F23C3">
        <w:rPr>
          <w:rFonts w:ascii="Arial" w:eastAsia="Calibri" w:hAnsi="Arial" w:cs="Arial"/>
          <w:sz w:val="24"/>
          <w:szCs w:val="24"/>
        </w:rPr>
        <w:t xml:space="preserve">Scheme development is </w:t>
      </w:r>
      <w:r w:rsidR="00C23D7C">
        <w:rPr>
          <w:rFonts w:ascii="Arial" w:eastAsia="Calibri" w:hAnsi="Arial" w:cs="Arial"/>
          <w:sz w:val="24"/>
          <w:szCs w:val="24"/>
        </w:rPr>
        <w:t xml:space="preserve">also </w:t>
      </w:r>
      <w:r w:rsidR="009F23C3">
        <w:rPr>
          <w:rFonts w:ascii="Arial" w:eastAsia="Calibri" w:hAnsi="Arial" w:cs="Arial"/>
          <w:sz w:val="24"/>
          <w:szCs w:val="24"/>
        </w:rPr>
        <w:t xml:space="preserve">done </w:t>
      </w:r>
      <w:r w:rsidRPr="008C7E12">
        <w:rPr>
          <w:rFonts w:ascii="Arial" w:eastAsia="Calibri" w:hAnsi="Arial" w:cs="Arial"/>
          <w:sz w:val="24"/>
          <w:szCs w:val="24"/>
        </w:rPr>
        <w:t xml:space="preserve">in </w:t>
      </w:r>
      <w:r w:rsidRPr="008C7E12">
        <w:rPr>
          <w:rFonts w:ascii="Arial" w:eastAsia="Calibri" w:hAnsi="Arial" w:cs="Arial"/>
          <w:sz w:val="24"/>
          <w:szCs w:val="24"/>
        </w:rPr>
        <w:lastRenderedPageBreak/>
        <w:t xml:space="preserve">collaboration with </w:t>
      </w:r>
      <w:r w:rsidRPr="008C7E12">
        <w:rPr>
          <w:rFonts w:ascii="Arial" w:hAnsi="Arial" w:cs="Arial"/>
          <w:sz w:val="24"/>
          <w:szCs w:val="24"/>
        </w:rPr>
        <w:t>local authorities, business sectors, and bus and rail operators and is focused on targeting</w:t>
      </w:r>
      <w:r w:rsidRPr="008C7E12">
        <w:rPr>
          <w:rFonts w:ascii="Arial" w:eastAsia="Calibri" w:hAnsi="Arial" w:cs="Arial"/>
          <w:sz w:val="24"/>
          <w:szCs w:val="24"/>
        </w:rPr>
        <w:t xml:space="preserve"> our investments in the transport system that can bring benefits </w:t>
      </w:r>
      <w:r w:rsidRPr="008C7E12">
        <w:rPr>
          <w:rFonts w:ascii="Arial" w:hAnsi="Arial" w:cs="Arial"/>
          <w:color w:val="000000"/>
          <w:sz w:val="24"/>
          <w:szCs w:val="24"/>
        </w:rPr>
        <w:t xml:space="preserve">to the social, economic, environmental and cultural wellbeing of North Wales and adjoining regions. Transport solutions can deliver a wide range of benefits if they </w:t>
      </w:r>
      <w:r w:rsidRPr="008C7E12">
        <w:rPr>
          <w:rFonts w:ascii="Arial" w:hAnsi="Arial" w:cs="Arial"/>
          <w:sz w:val="24"/>
          <w:szCs w:val="24"/>
        </w:rPr>
        <w:t>are</w:t>
      </w:r>
      <w:r w:rsidRPr="008C7E12">
        <w:rPr>
          <w:rFonts w:ascii="Arial" w:hAnsi="Arial" w:cs="Arial"/>
          <w:color w:val="1F497D"/>
          <w:sz w:val="24"/>
          <w:szCs w:val="24"/>
        </w:rPr>
        <w:t xml:space="preserve"> </w:t>
      </w:r>
      <w:r w:rsidRPr="008C7E12">
        <w:rPr>
          <w:rFonts w:ascii="Arial" w:hAnsi="Arial" w:cs="Arial"/>
          <w:color w:val="000000"/>
          <w:sz w:val="24"/>
          <w:szCs w:val="24"/>
        </w:rPr>
        <w:t>planned and delivered in a way which reflects considerations wider than just transportation infrastructure or systems.</w:t>
      </w:r>
    </w:p>
    <w:p w:rsidR="008C7E12" w:rsidRPr="008C7E12" w:rsidRDefault="008C7E12" w:rsidP="008C7E12">
      <w:pPr>
        <w:spacing w:line="276" w:lineRule="auto"/>
        <w:rPr>
          <w:rFonts w:ascii="Arial" w:hAnsi="Arial" w:cs="Arial"/>
          <w:color w:val="000000"/>
          <w:sz w:val="24"/>
          <w:szCs w:val="24"/>
        </w:rPr>
      </w:pPr>
    </w:p>
    <w:p w:rsidR="008C7E12" w:rsidRPr="008C7E12" w:rsidRDefault="008C7E12" w:rsidP="008C7E12">
      <w:pPr>
        <w:spacing w:line="276" w:lineRule="auto"/>
        <w:rPr>
          <w:rFonts w:ascii="Arial" w:hAnsi="Arial" w:cs="Arial"/>
          <w:sz w:val="24"/>
          <w:szCs w:val="24"/>
        </w:rPr>
      </w:pPr>
      <w:r w:rsidRPr="008C7E12">
        <w:rPr>
          <w:rFonts w:ascii="Arial" w:hAnsi="Arial" w:cs="Arial"/>
          <w:sz w:val="24"/>
          <w:szCs w:val="24"/>
        </w:rPr>
        <w:t xml:space="preserve">Our main focus continues to be on creating integrated transport hubs at key employment sites across north Wales and the wider Mersey Dee area. </w:t>
      </w:r>
      <w:r w:rsidR="009F23C3">
        <w:rPr>
          <w:rFonts w:ascii="Arial" w:hAnsi="Arial" w:cs="Arial"/>
          <w:sz w:val="24"/>
          <w:szCs w:val="24"/>
        </w:rPr>
        <w:t xml:space="preserve">It is about better connectivity within, to and from and between the hubs. </w:t>
      </w:r>
      <w:r w:rsidRPr="008C7E12">
        <w:rPr>
          <w:rFonts w:ascii="Arial" w:hAnsi="Arial" w:cs="Arial"/>
          <w:sz w:val="24"/>
          <w:szCs w:val="24"/>
        </w:rPr>
        <w:t xml:space="preserve">In north Wales these hubs are centred in the Bangor, </w:t>
      </w:r>
      <w:proofErr w:type="spellStart"/>
      <w:r w:rsidRPr="008C7E12">
        <w:rPr>
          <w:rFonts w:ascii="Arial" w:hAnsi="Arial" w:cs="Arial"/>
          <w:sz w:val="24"/>
          <w:szCs w:val="24"/>
        </w:rPr>
        <w:t>Abergele</w:t>
      </w:r>
      <w:proofErr w:type="spellEnd"/>
      <w:r w:rsidRPr="008C7E12">
        <w:rPr>
          <w:rFonts w:ascii="Arial" w:hAnsi="Arial" w:cs="Arial"/>
          <w:sz w:val="24"/>
          <w:szCs w:val="24"/>
        </w:rPr>
        <w:t xml:space="preserve">, </w:t>
      </w:r>
      <w:proofErr w:type="spellStart"/>
      <w:r w:rsidRPr="008C7E12">
        <w:rPr>
          <w:rFonts w:ascii="Arial" w:hAnsi="Arial" w:cs="Arial"/>
          <w:sz w:val="24"/>
          <w:szCs w:val="24"/>
        </w:rPr>
        <w:t>Rhyl</w:t>
      </w:r>
      <w:proofErr w:type="spellEnd"/>
      <w:r w:rsidRPr="008C7E12">
        <w:rPr>
          <w:rFonts w:ascii="Arial" w:hAnsi="Arial" w:cs="Arial"/>
          <w:sz w:val="24"/>
          <w:szCs w:val="24"/>
        </w:rPr>
        <w:t xml:space="preserve">, St </w:t>
      </w:r>
      <w:proofErr w:type="spellStart"/>
      <w:r w:rsidRPr="008C7E12">
        <w:rPr>
          <w:rFonts w:ascii="Arial" w:hAnsi="Arial" w:cs="Arial"/>
          <w:sz w:val="24"/>
          <w:szCs w:val="24"/>
        </w:rPr>
        <w:t>Asaph</w:t>
      </w:r>
      <w:proofErr w:type="spellEnd"/>
      <w:r w:rsidRPr="008C7E12">
        <w:rPr>
          <w:rFonts w:ascii="Arial" w:hAnsi="Arial" w:cs="Arial"/>
          <w:sz w:val="24"/>
          <w:szCs w:val="24"/>
        </w:rPr>
        <w:t xml:space="preserve">, Wrexham, and Deeside areas. </w:t>
      </w:r>
    </w:p>
    <w:p w:rsidR="008C7E12" w:rsidRPr="008C7E12" w:rsidRDefault="008C7E12" w:rsidP="008C7E12">
      <w:pPr>
        <w:rPr>
          <w:rFonts w:ascii="Arial" w:hAnsi="Arial" w:cs="Arial"/>
          <w:sz w:val="24"/>
          <w:szCs w:val="24"/>
        </w:rPr>
      </w:pPr>
    </w:p>
    <w:p w:rsidR="00FA7CFB" w:rsidRDefault="00FA7CFB" w:rsidP="00FA7CFB">
      <w:pPr>
        <w:spacing w:after="200" w:line="276" w:lineRule="auto"/>
        <w:contextualSpacing/>
        <w:rPr>
          <w:rFonts w:ascii="Arial" w:hAnsi="Arial" w:cs="Arial"/>
          <w:sz w:val="24"/>
          <w:szCs w:val="24"/>
        </w:rPr>
      </w:pPr>
      <w:r>
        <w:rPr>
          <w:rFonts w:ascii="Arial" w:hAnsi="Arial" w:cs="Arial"/>
          <w:sz w:val="24"/>
          <w:szCs w:val="24"/>
        </w:rPr>
        <w:t>As part of improving connectivity between employment hubs</w:t>
      </w:r>
      <w:r w:rsidR="00C23D7C">
        <w:rPr>
          <w:rFonts w:ascii="Arial" w:hAnsi="Arial" w:cs="Arial"/>
          <w:sz w:val="24"/>
          <w:szCs w:val="24"/>
        </w:rPr>
        <w:t xml:space="preserve"> in the Cheshire, Wirral and North East Wales areas</w:t>
      </w:r>
      <w:r>
        <w:rPr>
          <w:rFonts w:ascii="Arial" w:hAnsi="Arial" w:cs="Arial"/>
          <w:sz w:val="24"/>
          <w:szCs w:val="24"/>
        </w:rPr>
        <w:t>, we are working with authorities and politicians on both sides of the border to develop a scheme that would ease traffic congestion west and south of Chester, provide better links to Broughton and reduce existing traffic impacts in the area</w:t>
      </w:r>
      <w:r w:rsidR="00C23D7C">
        <w:rPr>
          <w:rFonts w:ascii="Arial" w:hAnsi="Arial" w:cs="Arial"/>
          <w:sz w:val="24"/>
          <w:szCs w:val="24"/>
        </w:rPr>
        <w:t>. It also involves</w:t>
      </w:r>
      <w:r>
        <w:rPr>
          <w:rFonts w:ascii="Arial" w:hAnsi="Arial" w:cs="Arial"/>
          <w:sz w:val="24"/>
          <w:szCs w:val="24"/>
        </w:rPr>
        <w:t xml:space="preserve"> upgrad</w:t>
      </w:r>
      <w:r w:rsidR="00C23D7C">
        <w:rPr>
          <w:rFonts w:ascii="Arial" w:hAnsi="Arial" w:cs="Arial"/>
          <w:sz w:val="24"/>
          <w:szCs w:val="24"/>
        </w:rPr>
        <w:t>ing</w:t>
      </w:r>
      <w:r>
        <w:rPr>
          <w:rFonts w:ascii="Arial" w:hAnsi="Arial" w:cs="Arial"/>
          <w:sz w:val="24"/>
          <w:szCs w:val="24"/>
        </w:rPr>
        <w:t xml:space="preserve"> the A483/ A5 south of Wrexham. In addition, we are progressing to the next stage of development that will identify the preferred solution to address the current congestion at the </w:t>
      </w:r>
      <w:proofErr w:type="spellStart"/>
      <w:r>
        <w:rPr>
          <w:rFonts w:ascii="Arial" w:hAnsi="Arial" w:cs="Arial"/>
          <w:sz w:val="24"/>
          <w:szCs w:val="24"/>
        </w:rPr>
        <w:t>Halton</w:t>
      </w:r>
      <w:proofErr w:type="spellEnd"/>
      <w:r>
        <w:rPr>
          <w:rFonts w:ascii="Arial" w:hAnsi="Arial" w:cs="Arial"/>
          <w:sz w:val="24"/>
          <w:szCs w:val="24"/>
        </w:rPr>
        <w:t xml:space="preserve"> Roundabout on the A483.</w:t>
      </w:r>
    </w:p>
    <w:p w:rsidR="00FA7CFB" w:rsidRDefault="00FA7CFB" w:rsidP="008C7E12">
      <w:pPr>
        <w:spacing w:after="200" w:line="276" w:lineRule="auto"/>
        <w:contextualSpacing/>
        <w:rPr>
          <w:rFonts w:ascii="Arial" w:hAnsi="Arial" w:cs="Arial"/>
          <w:sz w:val="24"/>
          <w:szCs w:val="24"/>
        </w:rPr>
      </w:pPr>
    </w:p>
    <w:p w:rsidR="008C7E12" w:rsidRPr="008C7E12" w:rsidRDefault="008C7E12" w:rsidP="008C7E12">
      <w:pPr>
        <w:spacing w:after="200" w:line="276" w:lineRule="auto"/>
        <w:contextualSpacing/>
        <w:rPr>
          <w:rFonts w:ascii="Arial" w:hAnsi="Arial" w:cs="Arial"/>
          <w:sz w:val="24"/>
          <w:szCs w:val="24"/>
          <w:lang w:eastAsia="en-GB"/>
        </w:rPr>
      </w:pPr>
      <w:r w:rsidRPr="008C7E12">
        <w:rPr>
          <w:rFonts w:ascii="Arial" w:hAnsi="Arial" w:cs="Arial"/>
          <w:sz w:val="24"/>
          <w:szCs w:val="24"/>
        </w:rPr>
        <w:t xml:space="preserve">In Wrexham </w:t>
      </w:r>
      <w:r w:rsidR="00FA7CFB">
        <w:rPr>
          <w:rFonts w:ascii="Arial" w:hAnsi="Arial" w:cs="Arial"/>
          <w:sz w:val="24"/>
          <w:szCs w:val="24"/>
        </w:rPr>
        <w:t xml:space="preserve">itself, </w:t>
      </w:r>
      <w:r w:rsidRPr="008C7E12">
        <w:rPr>
          <w:rFonts w:ascii="Arial" w:hAnsi="Arial" w:cs="Arial"/>
          <w:sz w:val="24"/>
          <w:szCs w:val="24"/>
        </w:rPr>
        <w:t xml:space="preserve">we are working with the Council to create a multi modal, integrated transport hub in the town centre that will enable access by sustainable modes to, from and within the town. This will contribute to providing the transport facilities and services necessary to deliver the Council’s emerging Local Development Plan aspirations however I recognise the need to address congestion issues on the A483 trunk road if the economic development and housing plans are to be realised fully.  I am therefore committed to progressing </w:t>
      </w:r>
      <w:r w:rsidR="009F23C3">
        <w:rPr>
          <w:rFonts w:ascii="Arial" w:hAnsi="Arial" w:cs="Arial"/>
          <w:sz w:val="24"/>
          <w:szCs w:val="24"/>
        </w:rPr>
        <w:t xml:space="preserve">with </w:t>
      </w:r>
      <w:r w:rsidRPr="008C7E12">
        <w:rPr>
          <w:rFonts w:ascii="Arial" w:hAnsi="Arial" w:cs="Arial"/>
          <w:sz w:val="24"/>
          <w:szCs w:val="24"/>
        </w:rPr>
        <w:t xml:space="preserve">the development of initiatives to improve the A483 Junctions 3 to 6 and will include this scheme in an updated National Transport Finance </w:t>
      </w:r>
      <w:r w:rsidRPr="00B3437B">
        <w:rPr>
          <w:rFonts w:ascii="Arial" w:hAnsi="Arial" w:cs="Arial"/>
          <w:sz w:val="24"/>
          <w:szCs w:val="24"/>
        </w:rPr>
        <w:t>Plan to be published</w:t>
      </w:r>
      <w:r w:rsidR="00B3437B" w:rsidRPr="00B3437B">
        <w:rPr>
          <w:rFonts w:ascii="Arial" w:hAnsi="Arial" w:cs="Arial"/>
          <w:sz w:val="24"/>
          <w:szCs w:val="24"/>
        </w:rPr>
        <w:t xml:space="preserve"> later this month</w:t>
      </w:r>
      <w:r w:rsidRPr="00B3437B">
        <w:rPr>
          <w:rFonts w:ascii="Arial" w:hAnsi="Arial" w:cs="Arial"/>
          <w:sz w:val="24"/>
          <w:szCs w:val="24"/>
        </w:rPr>
        <w:t>.</w:t>
      </w:r>
    </w:p>
    <w:p w:rsidR="008C7E12" w:rsidRPr="008C7E12" w:rsidRDefault="008C7E12" w:rsidP="008C7E12">
      <w:pPr>
        <w:spacing w:after="200" w:line="276" w:lineRule="auto"/>
        <w:contextualSpacing/>
        <w:rPr>
          <w:rFonts w:ascii="Arial" w:hAnsi="Arial" w:cs="Arial"/>
          <w:sz w:val="24"/>
          <w:szCs w:val="24"/>
        </w:rPr>
      </w:pPr>
    </w:p>
    <w:p w:rsidR="008C7E12" w:rsidRPr="008C7E12" w:rsidRDefault="008C7E12" w:rsidP="008C7E12">
      <w:pPr>
        <w:spacing w:after="200" w:line="276" w:lineRule="auto"/>
        <w:contextualSpacing/>
        <w:rPr>
          <w:rFonts w:ascii="Arial" w:hAnsi="Arial" w:cs="Arial"/>
          <w:sz w:val="24"/>
          <w:szCs w:val="24"/>
        </w:rPr>
      </w:pPr>
      <w:r w:rsidRPr="008C7E12">
        <w:rPr>
          <w:rFonts w:ascii="Arial" w:hAnsi="Arial" w:cs="Arial"/>
          <w:sz w:val="24"/>
          <w:szCs w:val="24"/>
        </w:rPr>
        <w:t xml:space="preserve">To deliver the integrated transport hub solution working with the Council and other partners including network rail, I am providing funding for </w:t>
      </w:r>
    </w:p>
    <w:p w:rsidR="008C7E12" w:rsidRPr="008C7E12" w:rsidRDefault="008C7E12" w:rsidP="008C7E12">
      <w:pPr>
        <w:pStyle w:val="ListParagraph"/>
        <w:numPr>
          <w:ilvl w:val="0"/>
          <w:numId w:val="7"/>
        </w:numPr>
        <w:spacing w:after="200" w:line="276" w:lineRule="auto"/>
        <w:contextualSpacing/>
        <w:rPr>
          <w:rFonts w:ascii="Arial" w:hAnsi="Arial" w:cs="Arial"/>
          <w:sz w:val="24"/>
          <w:szCs w:val="24"/>
        </w:rPr>
      </w:pPr>
      <w:r w:rsidRPr="008C7E12">
        <w:rPr>
          <w:rFonts w:ascii="Arial" w:hAnsi="Arial" w:cs="Arial"/>
          <w:sz w:val="24"/>
          <w:szCs w:val="24"/>
        </w:rPr>
        <w:t>Station and facility improvements at Wrexham General Train station</w:t>
      </w:r>
    </w:p>
    <w:p w:rsidR="008C7E12" w:rsidRPr="008C7E12" w:rsidRDefault="008C7E12" w:rsidP="008C7E12">
      <w:pPr>
        <w:pStyle w:val="ListParagraph"/>
        <w:numPr>
          <w:ilvl w:val="0"/>
          <w:numId w:val="7"/>
        </w:numPr>
        <w:spacing w:after="200" w:line="276" w:lineRule="auto"/>
        <w:contextualSpacing/>
        <w:rPr>
          <w:rFonts w:ascii="Arial" w:hAnsi="Arial" w:cs="Arial"/>
          <w:sz w:val="24"/>
          <w:szCs w:val="24"/>
        </w:rPr>
      </w:pPr>
      <w:r w:rsidRPr="008C7E12">
        <w:rPr>
          <w:rFonts w:ascii="Arial" w:hAnsi="Arial" w:cs="Arial"/>
          <w:sz w:val="24"/>
          <w:szCs w:val="24"/>
        </w:rPr>
        <w:t>Improved bus and active travel access and park and ride opportunities at Wrexham General Train station</w:t>
      </w:r>
    </w:p>
    <w:p w:rsidR="008C7E12" w:rsidRPr="008C7E12" w:rsidRDefault="008C7E12" w:rsidP="008C7E12">
      <w:pPr>
        <w:pStyle w:val="ListParagraph"/>
        <w:numPr>
          <w:ilvl w:val="0"/>
          <w:numId w:val="7"/>
        </w:numPr>
        <w:spacing w:after="200" w:line="276" w:lineRule="auto"/>
        <w:contextualSpacing/>
        <w:rPr>
          <w:rFonts w:ascii="Arial" w:hAnsi="Arial" w:cs="Arial"/>
          <w:sz w:val="24"/>
          <w:szCs w:val="24"/>
        </w:rPr>
      </w:pPr>
      <w:r w:rsidRPr="008C7E12">
        <w:rPr>
          <w:rFonts w:ascii="Arial" w:hAnsi="Arial" w:cs="Arial"/>
          <w:sz w:val="24"/>
          <w:szCs w:val="24"/>
        </w:rPr>
        <w:t>Better passenger facilities, information, security and measures to improve the flows of vehicles and accessibility within Wrexham bus station</w:t>
      </w:r>
    </w:p>
    <w:p w:rsidR="008C7E12" w:rsidRPr="008C7E12" w:rsidRDefault="008C7E12" w:rsidP="008C7E12">
      <w:pPr>
        <w:pStyle w:val="ListParagraph"/>
        <w:numPr>
          <w:ilvl w:val="0"/>
          <w:numId w:val="7"/>
        </w:numPr>
        <w:spacing w:after="200" w:line="276" w:lineRule="auto"/>
        <w:contextualSpacing/>
        <w:rPr>
          <w:rFonts w:ascii="Arial" w:hAnsi="Arial" w:cs="Arial"/>
          <w:sz w:val="24"/>
          <w:szCs w:val="24"/>
        </w:rPr>
      </w:pPr>
      <w:r w:rsidRPr="008C7E12">
        <w:rPr>
          <w:rFonts w:ascii="Arial" w:hAnsi="Arial" w:cs="Arial"/>
          <w:sz w:val="24"/>
          <w:szCs w:val="24"/>
        </w:rPr>
        <w:t xml:space="preserve">Improved connectivity between Wrexham general and the bus station by bus and active travel modes </w:t>
      </w:r>
    </w:p>
    <w:p w:rsidR="008C7E12" w:rsidRPr="008C7E12" w:rsidRDefault="008C7E12" w:rsidP="008C7E12">
      <w:pPr>
        <w:pStyle w:val="ListParagraph"/>
        <w:numPr>
          <w:ilvl w:val="0"/>
          <w:numId w:val="7"/>
        </w:numPr>
        <w:spacing w:after="200" w:line="276" w:lineRule="auto"/>
        <w:contextualSpacing/>
        <w:rPr>
          <w:rFonts w:ascii="Arial" w:hAnsi="Arial" w:cs="Arial"/>
          <w:sz w:val="24"/>
          <w:szCs w:val="24"/>
        </w:rPr>
      </w:pPr>
      <w:r w:rsidRPr="008C7E12">
        <w:rPr>
          <w:rFonts w:ascii="Arial" w:hAnsi="Arial" w:cs="Arial"/>
          <w:sz w:val="24"/>
          <w:szCs w:val="24"/>
        </w:rPr>
        <w:lastRenderedPageBreak/>
        <w:t>Review of the bus network to improve connectivity to key locations within and beyond the town centre</w:t>
      </w:r>
    </w:p>
    <w:p w:rsidR="00147561" w:rsidRPr="00147561" w:rsidRDefault="008C7E12" w:rsidP="00147561">
      <w:pPr>
        <w:spacing w:line="276" w:lineRule="auto"/>
        <w:rPr>
          <w:rFonts w:ascii="Arial" w:eastAsia="Calibri" w:hAnsi="Arial" w:cs="Arial"/>
          <w:sz w:val="24"/>
          <w:szCs w:val="24"/>
        </w:rPr>
      </w:pPr>
      <w:r w:rsidRPr="008C7E12">
        <w:rPr>
          <w:rFonts w:ascii="Arial" w:eastAsia="Calibri" w:hAnsi="Arial" w:cs="Arial"/>
          <w:sz w:val="24"/>
          <w:szCs w:val="24"/>
        </w:rPr>
        <w:t xml:space="preserve">In Deeside we are continuing to progress the schemes I outlined in my oral statement of 26 September. I have made funding available to develop schemes for the integration of Shotton High/ Low stations, and develop a new Deeside Parkway through to GRIP Stage 3. </w:t>
      </w:r>
      <w:r w:rsidR="00147561">
        <w:rPr>
          <w:rFonts w:ascii="Arial" w:eastAsia="Calibri" w:hAnsi="Arial" w:cs="Arial"/>
          <w:sz w:val="24"/>
          <w:szCs w:val="24"/>
        </w:rPr>
        <w:t xml:space="preserve">Welsh Government </w:t>
      </w:r>
      <w:r w:rsidR="00147561" w:rsidRPr="00147561">
        <w:rPr>
          <w:rFonts w:ascii="Arial" w:eastAsia="Calibri" w:hAnsi="Arial" w:cs="Arial"/>
          <w:sz w:val="24"/>
          <w:szCs w:val="24"/>
        </w:rPr>
        <w:t xml:space="preserve">funding </w:t>
      </w:r>
      <w:r w:rsidR="00147561">
        <w:rPr>
          <w:rFonts w:ascii="Arial" w:eastAsia="Calibri" w:hAnsi="Arial" w:cs="Arial"/>
          <w:sz w:val="24"/>
          <w:szCs w:val="24"/>
        </w:rPr>
        <w:t>awarded to Flintshire CC</w:t>
      </w:r>
      <w:r w:rsidR="00147561" w:rsidRPr="00147561">
        <w:rPr>
          <w:rFonts w:ascii="Arial" w:eastAsia="Calibri" w:hAnsi="Arial" w:cs="Arial"/>
          <w:sz w:val="24"/>
          <w:szCs w:val="24"/>
        </w:rPr>
        <w:t xml:space="preserve"> is programmed to be spent in early 2018 to improve the Deeside Industrial Park infrastructure including the introduction of a wide range of improved Active Travel provision. The authority will also be consulting on </w:t>
      </w:r>
      <w:r w:rsidR="00147561">
        <w:rPr>
          <w:rFonts w:ascii="Arial" w:eastAsia="Calibri" w:hAnsi="Arial" w:cs="Arial"/>
          <w:sz w:val="24"/>
          <w:szCs w:val="24"/>
        </w:rPr>
        <w:t>its</w:t>
      </w:r>
      <w:r w:rsidR="00147561" w:rsidRPr="00147561">
        <w:rPr>
          <w:rFonts w:ascii="Arial" w:eastAsia="Calibri" w:hAnsi="Arial" w:cs="Arial"/>
          <w:sz w:val="24"/>
          <w:szCs w:val="24"/>
        </w:rPr>
        <w:t xml:space="preserve"> proposals for improving public transport services including journey time and reliability. The aim from our investments in Deeside is to provide a mu</w:t>
      </w:r>
      <w:r w:rsidR="00E447EF">
        <w:rPr>
          <w:rFonts w:ascii="Arial" w:eastAsia="Calibri" w:hAnsi="Arial" w:cs="Arial"/>
          <w:sz w:val="24"/>
          <w:szCs w:val="24"/>
        </w:rPr>
        <w:t>l</w:t>
      </w:r>
      <w:r w:rsidR="00147561" w:rsidRPr="00147561">
        <w:rPr>
          <w:rFonts w:ascii="Arial" w:eastAsia="Calibri" w:hAnsi="Arial" w:cs="Arial"/>
          <w:sz w:val="24"/>
          <w:szCs w:val="24"/>
        </w:rPr>
        <w:t>ti-mod</w:t>
      </w:r>
      <w:r w:rsidR="00E447EF">
        <w:rPr>
          <w:rFonts w:ascii="Arial" w:eastAsia="Calibri" w:hAnsi="Arial" w:cs="Arial"/>
          <w:sz w:val="24"/>
          <w:szCs w:val="24"/>
        </w:rPr>
        <w:t>a</w:t>
      </w:r>
      <w:r w:rsidR="00147561" w:rsidRPr="00147561">
        <w:rPr>
          <w:rFonts w:ascii="Arial" w:eastAsia="Calibri" w:hAnsi="Arial" w:cs="Arial"/>
          <w:sz w:val="24"/>
          <w:szCs w:val="24"/>
        </w:rPr>
        <w:t>l, low carbon travel option for everyone in the area which will boost the economy of the wider region and beyond.</w:t>
      </w:r>
    </w:p>
    <w:p w:rsidR="007A135E" w:rsidRPr="008C7E12" w:rsidRDefault="007A135E" w:rsidP="007A135E">
      <w:pPr>
        <w:spacing w:line="276" w:lineRule="auto"/>
        <w:rPr>
          <w:rFonts w:ascii="Arial" w:hAnsi="Arial" w:cs="Arial"/>
          <w:color w:val="000000"/>
          <w:sz w:val="24"/>
          <w:szCs w:val="24"/>
        </w:rPr>
      </w:pPr>
      <w:r w:rsidRPr="008C7E12">
        <w:rPr>
          <w:rFonts w:ascii="Arial" w:hAnsi="Arial" w:cs="Arial"/>
          <w:sz w:val="24"/>
          <w:szCs w:val="24"/>
        </w:rPr>
        <w:t>Importantly, the improvements support the Deeside Plan published earlier this year by Flintshire County Council.</w:t>
      </w:r>
    </w:p>
    <w:p w:rsidR="008C7E12" w:rsidRPr="008C7E12" w:rsidRDefault="008C7E12" w:rsidP="008C7E12">
      <w:pPr>
        <w:spacing w:after="200" w:line="276" w:lineRule="auto"/>
        <w:contextualSpacing/>
        <w:rPr>
          <w:rFonts w:ascii="Arial" w:eastAsia="Calibri" w:hAnsi="Arial" w:cs="Arial"/>
          <w:sz w:val="24"/>
          <w:szCs w:val="24"/>
        </w:rPr>
      </w:pPr>
    </w:p>
    <w:p w:rsidR="000D1E5C" w:rsidRDefault="000D1E5C" w:rsidP="000D1E5C">
      <w:pPr>
        <w:spacing w:after="200" w:line="276" w:lineRule="auto"/>
        <w:rPr>
          <w:rFonts w:ascii="Arial" w:eastAsia="Calibri" w:hAnsi="Arial" w:cs="Arial"/>
          <w:sz w:val="24"/>
          <w:szCs w:val="24"/>
        </w:rPr>
      </w:pPr>
      <w:r>
        <w:rPr>
          <w:rFonts w:ascii="Arial" w:eastAsia="Calibri" w:hAnsi="Arial" w:cs="Arial"/>
          <w:sz w:val="24"/>
          <w:szCs w:val="24"/>
        </w:rPr>
        <w:t xml:space="preserve">The way we are procuring future Wales and Borders rail services will improve the way that we can grow services across North Wales, and my first priorities are for </w:t>
      </w:r>
      <w:r w:rsidRPr="008C7E12">
        <w:rPr>
          <w:rFonts w:ascii="Arial" w:eastAsia="Calibri" w:hAnsi="Arial" w:cs="Arial"/>
          <w:sz w:val="24"/>
          <w:szCs w:val="24"/>
        </w:rPr>
        <w:t xml:space="preserve">improved services between North Wales and Liverpool via the </w:t>
      </w:r>
      <w:proofErr w:type="spellStart"/>
      <w:r w:rsidRPr="008C7E12">
        <w:rPr>
          <w:rFonts w:ascii="Arial" w:eastAsia="Calibri" w:hAnsi="Arial" w:cs="Arial"/>
          <w:sz w:val="24"/>
          <w:szCs w:val="24"/>
        </w:rPr>
        <w:t>Halton</w:t>
      </w:r>
      <w:proofErr w:type="spellEnd"/>
      <w:r w:rsidRPr="008C7E12">
        <w:rPr>
          <w:rFonts w:ascii="Arial" w:eastAsia="Calibri" w:hAnsi="Arial" w:cs="Arial"/>
          <w:sz w:val="24"/>
          <w:szCs w:val="24"/>
        </w:rPr>
        <w:t xml:space="preserve"> Curve as well as faster </w:t>
      </w:r>
      <w:r w:rsidR="00B3437B">
        <w:rPr>
          <w:rFonts w:ascii="Arial" w:eastAsia="Calibri" w:hAnsi="Arial" w:cs="Arial"/>
          <w:sz w:val="24"/>
          <w:szCs w:val="24"/>
        </w:rPr>
        <w:t>s</w:t>
      </w:r>
      <w:r w:rsidRPr="008C7E12">
        <w:rPr>
          <w:rFonts w:ascii="Arial" w:eastAsia="Calibri" w:hAnsi="Arial" w:cs="Arial"/>
          <w:sz w:val="24"/>
          <w:szCs w:val="24"/>
        </w:rPr>
        <w:t xml:space="preserve">outh to </w:t>
      </w:r>
      <w:r w:rsidR="00B3437B">
        <w:rPr>
          <w:rFonts w:ascii="Arial" w:eastAsia="Calibri" w:hAnsi="Arial" w:cs="Arial"/>
          <w:sz w:val="24"/>
          <w:szCs w:val="24"/>
        </w:rPr>
        <w:t>n</w:t>
      </w:r>
      <w:r w:rsidRPr="008C7E12">
        <w:rPr>
          <w:rFonts w:ascii="Arial" w:eastAsia="Calibri" w:hAnsi="Arial" w:cs="Arial"/>
          <w:sz w:val="24"/>
          <w:szCs w:val="24"/>
        </w:rPr>
        <w:t>orth</w:t>
      </w:r>
      <w:r>
        <w:rPr>
          <w:rFonts w:ascii="Arial" w:eastAsia="Calibri" w:hAnsi="Arial" w:cs="Arial"/>
          <w:sz w:val="24"/>
          <w:szCs w:val="24"/>
        </w:rPr>
        <w:t xml:space="preserve"> </w:t>
      </w:r>
      <w:r w:rsidRPr="008C7E12">
        <w:rPr>
          <w:rFonts w:ascii="Arial" w:eastAsia="Calibri" w:hAnsi="Arial" w:cs="Arial"/>
          <w:sz w:val="24"/>
          <w:szCs w:val="24"/>
        </w:rPr>
        <w:t xml:space="preserve">Wales services in the morning and evening. In addition, bidders </w:t>
      </w:r>
      <w:r>
        <w:rPr>
          <w:rFonts w:ascii="Arial" w:eastAsia="Calibri" w:hAnsi="Arial" w:cs="Arial"/>
          <w:sz w:val="24"/>
          <w:szCs w:val="24"/>
        </w:rPr>
        <w:t>are</w:t>
      </w:r>
      <w:r w:rsidRPr="008C7E12">
        <w:rPr>
          <w:rFonts w:ascii="Arial" w:eastAsia="Calibri" w:hAnsi="Arial" w:cs="Arial"/>
          <w:sz w:val="24"/>
          <w:szCs w:val="24"/>
        </w:rPr>
        <w:t xml:space="preserve"> incentivised to enhance service levels in the North East Wales Metro area including improvements to Sunday services.</w:t>
      </w:r>
      <w:r>
        <w:rPr>
          <w:rFonts w:ascii="Arial" w:eastAsia="Calibri" w:hAnsi="Arial" w:cs="Arial"/>
          <w:sz w:val="24"/>
          <w:szCs w:val="24"/>
        </w:rPr>
        <w:t xml:space="preserve"> Transport for Wales will soon be receiving final tenders from bidders, and I will provide further updates over the course of the coming months. </w:t>
      </w:r>
    </w:p>
    <w:p w:rsidR="007A135E" w:rsidRPr="008C7E12" w:rsidRDefault="00C23D7C" w:rsidP="007A135E">
      <w:pPr>
        <w:tabs>
          <w:tab w:val="left" w:pos="851"/>
        </w:tabs>
        <w:spacing w:after="200" w:line="276" w:lineRule="auto"/>
        <w:contextualSpacing/>
        <w:rPr>
          <w:rFonts w:ascii="Arial" w:eastAsia="Calibri" w:hAnsi="Arial" w:cs="Arial"/>
          <w:sz w:val="24"/>
          <w:szCs w:val="24"/>
        </w:rPr>
      </w:pPr>
      <w:r>
        <w:rPr>
          <w:rFonts w:ascii="Arial" w:eastAsia="Calibri" w:hAnsi="Arial" w:cs="Arial"/>
          <w:sz w:val="24"/>
          <w:szCs w:val="24"/>
        </w:rPr>
        <w:t>Having</w:t>
      </w:r>
      <w:r w:rsidR="007A135E">
        <w:rPr>
          <w:rFonts w:ascii="Arial" w:eastAsia="Calibri" w:hAnsi="Arial" w:cs="Arial"/>
          <w:sz w:val="24"/>
          <w:szCs w:val="24"/>
        </w:rPr>
        <w:t xml:space="preserve"> secured investment from UK Government to develop a business case to justify investments to improve j</w:t>
      </w:r>
      <w:r w:rsidR="007A135E" w:rsidRPr="008C7E12">
        <w:rPr>
          <w:rFonts w:ascii="Arial" w:eastAsia="Calibri" w:hAnsi="Arial" w:cs="Arial"/>
          <w:sz w:val="24"/>
          <w:szCs w:val="24"/>
        </w:rPr>
        <w:t>ourney time and capacity along the North Wales mainline and the Wrexham-</w:t>
      </w:r>
      <w:proofErr w:type="spellStart"/>
      <w:r w:rsidR="007A135E" w:rsidRPr="008C7E12">
        <w:rPr>
          <w:rFonts w:ascii="Arial" w:eastAsia="Calibri" w:hAnsi="Arial" w:cs="Arial"/>
          <w:sz w:val="24"/>
          <w:szCs w:val="24"/>
        </w:rPr>
        <w:t>Bidston</w:t>
      </w:r>
      <w:proofErr w:type="spellEnd"/>
      <w:r w:rsidR="007A135E" w:rsidRPr="008C7E12">
        <w:rPr>
          <w:rFonts w:ascii="Arial" w:eastAsia="Calibri" w:hAnsi="Arial" w:cs="Arial"/>
          <w:sz w:val="24"/>
          <w:szCs w:val="24"/>
        </w:rPr>
        <w:t xml:space="preserve"> line</w:t>
      </w:r>
      <w:r>
        <w:rPr>
          <w:rFonts w:ascii="Arial" w:eastAsia="Calibri" w:hAnsi="Arial" w:cs="Arial"/>
          <w:sz w:val="24"/>
          <w:szCs w:val="24"/>
        </w:rPr>
        <w:t>, we will now be proceeding with these studies</w:t>
      </w:r>
      <w:r w:rsidR="00325D63">
        <w:rPr>
          <w:rFonts w:ascii="Arial" w:eastAsia="Calibri" w:hAnsi="Arial" w:cs="Arial"/>
          <w:sz w:val="24"/>
          <w:szCs w:val="24"/>
        </w:rPr>
        <w:t>.</w:t>
      </w:r>
      <w:r w:rsidR="00B3437B">
        <w:rPr>
          <w:rFonts w:ascii="Arial" w:eastAsia="Calibri" w:hAnsi="Arial" w:cs="Arial"/>
          <w:sz w:val="24"/>
          <w:szCs w:val="24"/>
        </w:rPr>
        <w:t xml:space="preserve"> This work will be undertaken in collaboration with the Department for Transport and Growth Track 360.</w:t>
      </w:r>
    </w:p>
    <w:p w:rsidR="008C7E12" w:rsidRPr="008C7E12" w:rsidRDefault="008C7E12" w:rsidP="008C7E12">
      <w:pPr>
        <w:spacing w:after="200" w:line="276" w:lineRule="auto"/>
        <w:contextualSpacing/>
        <w:rPr>
          <w:rFonts w:ascii="Arial" w:eastAsia="Calibri" w:hAnsi="Arial" w:cs="Arial"/>
          <w:sz w:val="24"/>
          <w:szCs w:val="24"/>
        </w:rPr>
      </w:pPr>
    </w:p>
    <w:p w:rsidR="00325D63" w:rsidRPr="008C7E12" w:rsidRDefault="00325D63" w:rsidP="00325D63">
      <w:pPr>
        <w:spacing w:after="200" w:line="276" w:lineRule="auto"/>
        <w:rPr>
          <w:rFonts w:ascii="Arial" w:eastAsia="Calibri" w:hAnsi="Arial" w:cs="Arial"/>
          <w:sz w:val="24"/>
          <w:szCs w:val="24"/>
        </w:rPr>
      </w:pPr>
      <w:r>
        <w:rPr>
          <w:rFonts w:ascii="Arial" w:eastAsia="Calibri" w:hAnsi="Arial" w:cs="Arial"/>
          <w:sz w:val="24"/>
          <w:szCs w:val="24"/>
        </w:rPr>
        <w:t>As our focus is now shifting from planning and development into delivery</w:t>
      </w:r>
      <w:r w:rsidRPr="00325D63">
        <w:rPr>
          <w:rFonts w:ascii="Arial" w:eastAsia="Calibri" w:hAnsi="Arial" w:cs="Arial"/>
          <w:sz w:val="24"/>
          <w:szCs w:val="24"/>
        </w:rPr>
        <w:t xml:space="preserve"> </w:t>
      </w:r>
      <w:r w:rsidRPr="008C7E12">
        <w:rPr>
          <w:rFonts w:ascii="Arial" w:eastAsia="Calibri" w:hAnsi="Arial" w:cs="Arial"/>
          <w:sz w:val="24"/>
          <w:szCs w:val="24"/>
        </w:rPr>
        <w:t>and from quick wins to projects that are more complex, have a greater lead-in time and require the express assistance of statutory and non-statutory funding bodies across the border</w:t>
      </w:r>
      <w:r>
        <w:rPr>
          <w:rFonts w:ascii="Arial" w:eastAsia="Calibri" w:hAnsi="Arial" w:cs="Arial"/>
          <w:sz w:val="24"/>
          <w:szCs w:val="24"/>
        </w:rPr>
        <w:t xml:space="preserve">, I intend to set up a Transport for </w:t>
      </w:r>
      <w:r w:rsidR="000A42CF">
        <w:rPr>
          <w:rFonts w:ascii="Arial" w:eastAsia="Calibri" w:hAnsi="Arial" w:cs="Arial"/>
          <w:sz w:val="24"/>
          <w:szCs w:val="24"/>
        </w:rPr>
        <w:t xml:space="preserve">Wales </w:t>
      </w:r>
      <w:r>
        <w:rPr>
          <w:rFonts w:ascii="Arial" w:eastAsia="Calibri" w:hAnsi="Arial" w:cs="Arial"/>
          <w:sz w:val="24"/>
          <w:szCs w:val="24"/>
        </w:rPr>
        <w:t xml:space="preserve">business unit in north Wales. This business unit will support the work of the North </w:t>
      </w:r>
      <w:r w:rsidR="00BC3BF2">
        <w:rPr>
          <w:rFonts w:ascii="Arial" w:eastAsia="Calibri" w:hAnsi="Arial" w:cs="Arial"/>
          <w:sz w:val="24"/>
          <w:szCs w:val="24"/>
        </w:rPr>
        <w:t>W</w:t>
      </w:r>
      <w:r>
        <w:rPr>
          <w:rFonts w:ascii="Arial" w:eastAsia="Calibri" w:hAnsi="Arial" w:cs="Arial"/>
          <w:sz w:val="24"/>
          <w:szCs w:val="24"/>
        </w:rPr>
        <w:t xml:space="preserve">ales and North East Wales Metro Steering Group already established. </w:t>
      </w:r>
      <w:r w:rsidRPr="008C7E12">
        <w:rPr>
          <w:rFonts w:ascii="Arial" w:eastAsia="Calibri" w:hAnsi="Arial" w:cs="Arial"/>
          <w:sz w:val="24"/>
          <w:szCs w:val="24"/>
        </w:rPr>
        <w:t xml:space="preserve"> </w:t>
      </w:r>
      <w:r w:rsidR="00BC3BF2">
        <w:rPr>
          <w:rFonts w:ascii="Arial" w:eastAsia="Calibri" w:hAnsi="Arial" w:cs="Arial"/>
          <w:sz w:val="24"/>
          <w:szCs w:val="24"/>
        </w:rPr>
        <w:t xml:space="preserve">This is an interim arrangement and I </w:t>
      </w:r>
      <w:r w:rsidR="00C23D7C">
        <w:rPr>
          <w:rFonts w:ascii="Arial" w:eastAsia="Calibri" w:hAnsi="Arial" w:cs="Arial"/>
          <w:sz w:val="24"/>
          <w:szCs w:val="24"/>
        </w:rPr>
        <w:t>will</w:t>
      </w:r>
      <w:r w:rsidR="00BC3BF2">
        <w:rPr>
          <w:rFonts w:ascii="Arial" w:eastAsia="Calibri" w:hAnsi="Arial" w:cs="Arial"/>
          <w:sz w:val="24"/>
          <w:szCs w:val="24"/>
        </w:rPr>
        <w:t xml:space="preserve"> make </w:t>
      </w:r>
      <w:r w:rsidR="00C23D7C">
        <w:rPr>
          <w:rFonts w:ascii="Arial" w:eastAsia="Calibri" w:hAnsi="Arial" w:cs="Arial"/>
          <w:sz w:val="24"/>
          <w:szCs w:val="24"/>
        </w:rPr>
        <w:t xml:space="preserve">a </w:t>
      </w:r>
      <w:r w:rsidR="00BC3BF2">
        <w:rPr>
          <w:rFonts w:ascii="Arial" w:eastAsia="Calibri" w:hAnsi="Arial" w:cs="Arial"/>
          <w:sz w:val="24"/>
          <w:szCs w:val="24"/>
        </w:rPr>
        <w:t>further Statement when the permanent arrangements have been finalised.</w:t>
      </w:r>
    </w:p>
    <w:p w:rsidR="008C7E12" w:rsidRPr="008C7E12" w:rsidRDefault="00BC3BF2" w:rsidP="0075510D">
      <w:pPr>
        <w:spacing w:after="200" w:line="276" w:lineRule="auto"/>
        <w:rPr>
          <w:rFonts w:ascii="Arial" w:hAnsi="Arial" w:cs="Arial"/>
          <w:sz w:val="24"/>
          <w:szCs w:val="24"/>
        </w:rPr>
      </w:pPr>
      <w:r>
        <w:rPr>
          <w:rFonts w:ascii="Arial" w:eastAsia="Calibri" w:hAnsi="Arial" w:cs="Arial"/>
          <w:sz w:val="24"/>
          <w:szCs w:val="24"/>
        </w:rPr>
        <w:t>The Steering Group and the Transport for Wales business unit working together and collaborati</w:t>
      </w:r>
      <w:r w:rsidR="00E447EF">
        <w:rPr>
          <w:rFonts w:ascii="Arial" w:eastAsia="Calibri" w:hAnsi="Arial" w:cs="Arial"/>
          <w:sz w:val="24"/>
          <w:szCs w:val="24"/>
        </w:rPr>
        <w:t>ng</w:t>
      </w:r>
      <w:r>
        <w:rPr>
          <w:rFonts w:ascii="Arial" w:eastAsia="Calibri" w:hAnsi="Arial" w:cs="Arial"/>
          <w:sz w:val="24"/>
          <w:szCs w:val="24"/>
        </w:rPr>
        <w:t xml:space="preserve"> with other key partners</w:t>
      </w:r>
      <w:r w:rsidR="00E447EF">
        <w:rPr>
          <w:rFonts w:ascii="Arial" w:eastAsia="Calibri" w:hAnsi="Arial" w:cs="Arial"/>
          <w:sz w:val="24"/>
          <w:szCs w:val="24"/>
        </w:rPr>
        <w:t>,</w:t>
      </w:r>
      <w:r>
        <w:rPr>
          <w:rFonts w:ascii="Arial" w:eastAsia="Calibri" w:hAnsi="Arial" w:cs="Arial"/>
          <w:sz w:val="24"/>
          <w:szCs w:val="24"/>
        </w:rPr>
        <w:t xml:space="preserve"> </w:t>
      </w:r>
      <w:r w:rsidR="008C7E12" w:rsidRPr="008C7E12">
        <w:rPr>
          <w:rFonts w:ascii="Arial" w:eastAsia="Calibri" w:hAnsi="Arial" w:cs="Arial"/>
          <w:sz w:val="24"/>
          <w:szCs w:val="24"/>
        </w:rPr>
        <w:t>will deliver modern and connected infrastructure, create an integrated public transport network, encourage active travel</w:t>
      </w:r>
      <w:r>
        <w:rPr>
          <w:rFonts w:ascii="Arial" w:eastAsia="Calibri" w:hAnsi="Arial" w:cs="Arial"/>
          <w:sz w:val="24"/>
          <w:szCs w:val="24"/>
        </w:rPr>
        <w:t xml:space="preserve"> thereby</w:t>
      </w:r>
      <w:r w:rsidR="008C7E12" w:rsidRPr="008C7E12">
        <w:rPr>
          <w:rFonts w:ascii="Arial" w:eastAsia="Calibri" w:hAnsi="Arial" w:cs="Arial"/>
          <w:sz w:val="24"/>
          <w:szCs w:val="24"/>
        </w:rPr>
        <w:t xml:space="preserve"> improving health and the environment and enable better co-ordinated planning of infrastructure, housing, employment and services.</w:t>
      </w:r>
      <w:r>
        <w:rPr>
          <w:rFonts w:ascii="Arial" w:eastAsia="Calibri" w:hAnsi="Arial" w:cs="Arial"/>
          <w:sz w:val="24"/>
          <w:szCs w:val="24"/>
        </w:rPr>
        <w:t xml:space="preserve"> </w:t>
      </w:r>
    </w:p>
    <w:sectPr w:rsidR="008C7E12" w:rsidRPr="008C7E12"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15" w:rsidRDefault="00551415">
      <w:r>
        <w:separator/>
      </w:r>
    </w:p>
  </w:endnote>
  <w:endnote w:type="continuationSeparator" w:id="0">
    <w:p w:rsidR="00551415" w:rsidRDefault="0055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4C" w:rsidRDefault="004E2F4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2F4C" w:rsidRDefault="004E2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4C" w:rsidRDefault="004E2F4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223">
      <w:rPr>
        <w:rStyle w:val="PageNumber"/>
        <w:noProof/>
      </w:rPr>
      <w:t>3</w:t>
    </w:r>
    <w:r>
      <w:rPr>
        <w:rStyle w:val="PageNumber"/>
      </w:rPr>
      <w:fldChar w:fldCharType="end"/>
    </w:r>
  </w:p>
  <w:p w:rsidR="004E2F4C" w:rsidRDefault="004E2F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4C" w:rsidRPr="005D2A41" w:rsidRDefault="004E2F4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B6223">
      <w:rPr>
        <w:rStyle w:val="PageNumber"/>
        <w:rFonts w:ascii="Arial" w:hAnsi="Arial" w:cs="Arial"/>
        <w:noProof/>
        <w:sz w:val="24"/>
        <w:szCs w:val="24"/>
      </w:rPr>
      <w:t>1</w:t>
    </w:r>
    <w:r w:rsidRPr="005D2A41">
      <w:rPr>
        <w:rStyle w:val="PageNumber"/>
        <w:rFonts w:ascii="Arial" w:hAnsi="Arial" w:cs="Arial"/>
        <w:sz w:val="24"/>
        <w:szCs w:val="24"/>
      </w:rPr>
      <w:fldChar w:fldCharType="end"/>
    </w:r>
  </w:p>
  <w:p w:rsidR="004E2F4C" w:rsidRPr="00A845A9" w:rsidRDefault="004E2F4C"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15" w:rsidRDefault="00551415">
      <w:r>
        <w:separator/>
      </w:r>
    </w:p>
  </w:footnote>
  <w:footnote w:type="continuationSeparator" w:id="0">
    <w:p w:rsidR="00551415" w:rsidRDefault="00551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4C" w:rsidRDefault="00370721">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4E2F4C" w:rsidRDefault="004E2F4C">
    <w:pPr>
      <w:pStyle w:val="Header"/>
    </w:pPr>
  </w:p>
  <w:p w:rsidR="004E2F4C" w:rsidRDefault="004E2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2FD"/>
    <w:multiLevelType w:val="hybridMultilevel"/>
    <w:tmpl w:val="7AAED6EE"/>
    <w:lvl w:ilvl="0" w:tplc="95AA3B78">
      <w:start w:val="1"/>
      <w:numFmt w:val="decimal"/>
      <w:lvlText w:val="%1."/>
      <w:lvlJc w:val="left"/>
      <w:pPr>
        <w:ind w:left="1287" w:hanging="360"/>
      </w:pPr>
      <w:rPr>
        <w:rFonts w:ascii="Arial" w:hAnsi="Arial" w:cs="Arial"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0DEB15CC"/>
    <w:multiLevelType w:val="hybridMultilevel"/>
    <w:tmpl w:val="CFC8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F56D8"/>
    <w:multiLevelType w:val="hybridMultilevel"/>
    <w:tmpl w:val="D596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985EB6"/>
    <w:multiLevelType w:val="hybridMultilevel"/>
    <w:tmpl w:val="8BD8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A6CA1"/>
    <w:multiLevelType w:val="hybridMultilevel"/>
    <w:tmpl w:val="73EA5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4C31E9C"/>
    <w:multiLevelType w:val="hybridMultilevel"/>
    <w:tmpl w:val="0BFA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365A8"/>
    <w:rsid w:val="00036C07"/>
    <w:rsid w:val="000516D9"/>
    <w:rsid w:val="00090C3D"/>
    <w:rsid w:val="00097118"/>
    <w:rsid w:val="000A42CF"/>
    <w:rsid w:val="000C3A52"/>
    <w:rsid w:val="000C53DB"/>
    <w:rsid w:val="000C6EDA"/>
    <w:rsid w:val="000D1E5C"/>
    <w:rsid w:val="001342B4"/>
    <w:rsid w:val="00134918"/>
    <w:rsid w:val="001460B1"/>
    <w:rsid w:val="00147561"/>
    <w:rsid w:val="0017102C"/>
    <w:rsid w:val="001A39E2"/>
    <w:rsid w:val="001A6AF1"/>
    <w:rsid w:val="001B027C"/>
    <w:rsid w:val="001B288D"/>
    <w:rsid w:val="001C532F"/>
    <w:rsid w:val="001C5DD4"/>
    <w:rsid w:val="001F11BC"/>
    <w:rsid w:val="001F1D84"/>
    <w:rsid w:val="00214B25"/>
    <w:rsid w:val="00223E62"/>
    <w:rsid w:val="002255C0"/>
    <w:rsid w:val="002627A3"/>
    <w:rsid w:val="00274F08"/>
    <w:rsid w:val="002A5310"/>
    <w:rsid w:val="002C57B6"/>
    <w:rsid w:val="002F0EB9"/>
    <w:rsid w:val="002F53A9"/>
    <w:rsid w:val="00303136"/>
    <w:rsid w:val="00314E36"/>
    <w:rsid w:val="003220C1"/>
    <w:rsid w:val="00325D63"/>
    <w:rsid w:val="00326A05"/>
    <w:rsid w:val="00343E70"/>
    <w:rsid w:val="0034713E"/>
    <w:rsid w:val="00356D7B"/>
    <w:rsid w:val="00357893"/>
    <w:rsid w:val="003670C1"/>
    <w:rsid w:val="00370471"/>
    <w:rsid w:val="00370721"/>
    <w:rsid w:val="003807F6"/>
    <w:rsid w:val="00382F2C"/>
    <w:rsid w:val="003A49A4"/>
    <w:rsid w:val="003B1503"/>
    <w:rsid w:val="003B3D64"/>
    <w:rsid w:val="003C5133"/>
    <w:rsid w:val="00412673"/>
    <w:rsid w:val="00421079"/>
    <w:rsid w:val="0043031D"/>
    <w:rsid w:val="00433EF5"/>
    <w:rsid w:val="0046757C"/>
    <w:rsid w:val="004E2F4C"/>
    <w:rsid w:val="004E5E6E"/>
    <w:rsid w:val="00534296"/>
    <w:rsid w:val="00551415"/>
    <w:rsid w:val="00560F1F"/>
    <w:rsid w:val="005722BA"/>
    <w:rsid w:val="00574BB3"/>
    <w:rsid w:val="005A22E2"/>
    <w:rsid w:val="005B030B"/>
    <w:rsid w:val="005D2A41"/>
    <w:rsid w:val="005D7663"/>
    <w:rsid w:val="00632F22"/>
    <w:rsid w:val="00654C0A"/>
    <w:rsid w:val="006633C7"/>
    <w:rsid w:val="00663F04"/>
    <w:rsid w:val="006814BD"/>
    <w:rsid w:val="0069133F"/>
    <w:rsid w:val="006B340E"/>
    <w:rsid w:val="006B461D"/>
    <w:rsid w:val="006B6223"/>
    <w:rsid w:val="006E0A2C"/>
    <w:rsid w:val="006F33D3"/>
    <w:rsid w:val="00703993"/>
    <w:rsid w:val="0073380E"/>
    <w:rsid w:val="00743B79"/>
    <w:rsid w:val="007523BC"/>
    <w:rsid w:val="00752C48"/>
    <w:rsid w:val="0075510D"/>
    <w:rsid w:val="00757352"/>
    <w:rsid w:val="0078420F"/>
    <w:rsid w:val="00797289"/>
    <w:rsid w:val="007A05FB"/>
    <w:rsid w:val="007A135E"/>
    <w:rsid w:val="007B5260"/>
    <w:rsid w:val="007C24E7"/>
    <w:rsid w:val="007D1402"/>
    <w:rsid w:val="007F5E64"/>
    <w:rsid w:val="00800FA0"/>
    <w:rsid w:val="0080357C"/>
    <w:rsid w:val="00812370"/>
    <w:rsid w:val="008145A0"/>
    <w:rsid w:val="0082411A"/>
    <w:rsid w:val="00841628"/>
    <w:rsid w:val="00846160"/>
    <w:rsid w:val="00877BD2"/>
    <w:rsid w:val="008A56DC"/>
    <w:rsid w:val="008B0205"/>
    <w:rsid w:val="008B7927"/>
    <w:rsid w:val="008C7E12"/>
    <w:rsid w:val="008D1E0B"/>
    <w:rsid w:val="008F0CC6"/>
    <w:rsid w:val="008F3798"/>
    <w:rsid w:val="008F789E"/>
    <w:rsid w:val="0090087D"/>
    <w:rsid w:val="00924D94"/>
    <w:rsid w:val="00953A46"/>
    <w:rsid w:val="00967473"/>
    <w:rsid w:val="00973090"/>
    <w:rsid w:val="009737C5"/>
    <w:rsid w:val="00995EEC"/>
    <w:rsid w:val="009962C2"/>
    <w:rsid w:val="009C51BB"/>
    <w:rsid w:val="009E4974"/>
    <w:rsid w:val="009F06C3"/>
    <w:rsid w:val="009F23C3"/>
    <w:rsid w:val="00A204C9"/>
    <w:rsid w:val="00A23742"/>
    <w:rsid w:val="00A3247B"/>
    <w:rsid w:val="00A72CF3"/>
    <w:rsid w:val="00A82A45"/>
    <w:rsid w:val="00A845A9"/>
    <w:rsid w:val="00A86958"/>
    <w:rsid w:val="00A97198"/>
    <w:rsid w:val="00AA5651"/>
    <w:rsid w:val="00AA5848"/>
    <w:rsid w:val="00AA584A"/>
    <w:rsid w:val="00AA7750"/>
    <w:rsid w:val="00AD65F1"/>
    <w:rsid w:val="00AE064D"/>
    <w:rsid w:val="00AF056B"/>
    <w:rsid w:val="00B049B1"/>
    <w:rsid w:val="00B239BA"/>
    <w:rsid w:val="00B3437B"/>
    <w:rsid w:val="00B468BB"/>
    <w:rsid w:val="00B81F17"/>
    <w:rsid w:val="00BA0882"/>
    <w:rsid w:val="00BC3BF2"/>
    <w:rsid w:val="00C00633"/>
    <w:rsid w:val="00C06BA8"/>
    <w:rsid w:val="00C16E97"/>
    <w:rsid w:val="00C23D7C"/>
    <w:rsid w:val="00C43B4A"/>
    <w:rsid w:val="00C6115A"/>
    <w:rsid w:val="00C64FA5"/>
    <w:rsid w:val="00C8156B"/>
    <w:rsid w:val="00C84A12"/>
    <w:rsid w:val="00CF3DC5"/>
    <w:rsid w:val="00CF6607"/>
    <w:rsid w:val="00D017E2"/>
    <w:rsid w:val="00D16D97"/>
    <w:rsid w:val="00D27F42"/>
    <w:rsid w:val="00D31CD3"/>
    <w:rsid w:val="00D43F31"/>
    <w:rsid w:val="00D84713"/>
    <w:rsid w:val="00D92CCB"/>
    <w:rsid w:val="00DB5503"/>
    <w:rsid w:val="00DD4B82"/>
    <w:rsid w:val="00E1556F"/>
    <w:rsid w:val="00E3419E"/>
    <w:rsid w:val="00E447EF"/>
    <w:rsid w:val="00E47B1A"/>
    <w:rsid w:val="00E631B1"/>
    <w:rsid w:val="00E91336"/>
    <w:rsid w:val="00EA5290"/>
    <w:rsid w:val="00EA7AFE"/>
    <w:rsid w:val="00EB248F"/>
    <w:rsid w:val="00EB5F93"/>
    <w:rsid w:val="00EC0568"/>
    <w:rsid w:val="00EE721A"/>
    <w:rsid w:val="00F0272E"/>
    <w:rsid w:val="00F2438B"/>
    <w:rsid w:val="00F510B4"/>
    <w:rsid w:val="00F81C33"/>
    <w:rsid w:val="00F97613"/>
    <w:rsid w:val="00FA7CFB"/>
    <w:rsid w:val="00FB5131"/>
    <w:rsid w:val="00FF094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6F33D3"/>
    <w:rPr>
      <w:rFonts w:ascii="Tahoma" w:hAnsi="Tahoma" w:cs="Tahoma"/>
      <w:sz w:val="16"/>
      <w:szCs w:val="16"/>
    </w:rPr>
  </w:style>
  <w:style w:type="character" w:customStyle="1" w:styleId="BalloonTextChar">
    <w:name w:val="Balloon Text Char"/>
    <w:link w:val="BalloonText"/>
    <w:rsid w:val="006F33D3"/>
    <w:rPr>
      <w:rFonts w:ascii="Tahoma" w:hAnsi="Tahoma" w:cs="Tahoma"/>
      <w:sz w:val="16"/>
      <w:szCs w:val="16"/>
      <w:lang w:eastAsia="en-US"/>
    </w:rPr>
  </w:style>
  <w:style w:type="paragraph" w:styleId="CommentText">
    <w:name w:val="annotation text"/>
    <w:basedOn w:val="Normal"/>
    <w:link w:val="CommentTextChar"/>
    <w:unhideWhenUsed/>
    <w:rsid w:val="008C7E12"/>
    <w:rPr>
      <w:rFonts w:ascii="Times New Roman" w:hAnsi="Times New Roman"/>
      <w:sz w:val="20"/>
      <w:lang w:eastAsia="en-GB"/>
    </w:rPr>
  </w:style>
  <w:style w:type="character" w:customStyle="1" w:styleId="CommentTextChar">
    <w:name w:val="Comment Text Char"/>
    <w:basedOn w:val="DefaultParagraphFont"/>
    <w:link w:val="CommentText"/>
    <w:rsid w:val="008C7E12"/>
  </w:style>
  <w:style w:type="character" w:styleId="CommentReference">
    <w:name w:val="annotation reference"/>
    <w:unhideWhenUsed/>
    <w:rsid w:val="008C7E12"/>
    <w:rPr>
      <w:sz w:val="16"/>
      <w:szCs w:val="16"/>
    </w:rPr>
  </w:style>
  <w:style w:type="paragraph" w:styleId="CommentSubject">
    <w:name w:val="annotation subject"/>
    <w:basedOn w:val="CommentText"/>
    <w:next w:val="CommentText"/>
    <w:link w:val="CommentSubjectChar"/>
    <w:rsid w:val="007A135E"/>
    <w:rPr>
      <w:rFonts w:ascii="TradeGothic" w:hAnsi="TradeGothic"/>
      <w:b/>
      <w:bCs/>
      <w:lang w:eastAsia="en-US"/>
    </w:rPr>
  </w:style>
  <w:style w:type="character" w:customStyle="1" w:styleId="CommentSubjectChar">
    <w:name w:val="Comment Subject Char"/>
    <w:link w:val="CommentSubject"/>
    <w:rsid w:val="007A135E"/>
    <w:rPr>
      <w:rFonts w:ascii="TradeGothic" w:hAnsi="Trade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6F33D3"/>
    <w:rPr>
      <w:rFonts w:ascii="Tahoma" w:hAnsi="Tahoma" w:cs="Tahoma"/>
      <w:sz w:val="16"/>
      <w:szCs w:val="16"/>
    </w:rPr>
  </w:style>
  <w:style w:type="character" w:customStyle="1" w:styleId="BalloonTextChar">
    <w:name w:val="Balloon Text Char"/>
    <w:link w:val="BalloonText"/>
    <w:rsid w:val="006F33D3"/>
    <w:rPr>
      <w:rFonts w:ascii="Tahoma" w:hAnsi="Tahoma" w:cs="Tahoma"/>
      <w:sz w:val="16"/>
      <w:szCs w:val="16"/>
      <w:lang w:eastAsia="en-US"/>
    </w:rPr>
  </w:style>
  <w:style w:type="paragraph" w:styleId="CommentText">
    <w:name w:val="annotation text"/>
    <w:basedOn w:val="Normal"/>
    <w:link w:val="CommentTextChar"/>
    <w:unhideWhenUsed/>
    <w:rsid w:val="008C7E12"/>
    <w:rPr>
      <w:rFonts w:ascii="Times New Roman" w:hAnsi="Times New Roman"/>
      <w:sz w:val="20"/>
      <w:lang w:eastAsia="en-GB"/>
    </w:rPr>
  </w:style>
  <w:style w:type="character" w:customStyle="1" w:styleId="CommentTextChar">
    <w:name w:val="Comment Text Char"/>
    <w:basedOn w:val="DefaultParagraphFont"/>
    <w:link w:val="CommentText"/>
    <w:rsid w:val="008C7E12"/>
  </w:style>
  <w:style w:type="character" w:styleId="CommentReference">
    <w:name w:val="annotation reference"/>
    <w:unhideWhenUsed/>
    <w:rsid w:val="008C7E12"/>
    <w:rPr>
      <w:sz w:val="16"/>
      <w:szCs w:val="16"/>
    </w:rPr>
  </w:style>
  <w:style w:type="paragraph" w:styleId="CommentSubject">
    <w:name w:val="annotation subject"/>
    <w:basedOn w:val="CommentText"/>
    <w:next w:val="CommentText"/>
    <w:link w:val="CommentSubjectChar"/>
    <w:rsid w:val="007A135E"/>
    <w:rPr>
      <w:rFonts w:ascii="TradeGothic" w:hAnsi="TradeGothic"/>
      <w:b/>
      <w:bCs/>
      <w:lang w:eastAsia="en-US"/>
    </w:rPr>
  </w:style>
  <w:style w:type="character" w:customStyle="1" w:styleId="CommentSubjectChar">
    <w:name w:val="Comment Subject Char"/>
    <w:link w:val="CommentSubject"/>
    <w:rsid w:val="007A135E"/>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93170">
      <w:bodyDiv w:val="1"/>
      <w:marLeft w:val="0"/>
      <w:marRight w:val="0"/>
      <w:marTop w:val="0"/>
      <w:marBottom w:val="0"/>
      <w:divBdr>
        <w:top w:val="none" w:sz="0" w:space="0" w:color="auto"/>
        <w:left w:val="none" w:sz="0" w:space="0" w:color="auto"/>
        <w:bottom w:val="none" w:sz="0" w:space="0" w:color="auto"/>
        <w:right w:val="none" w:sz="0" w:space="0" w:color="auto"/>
      </w:divBdr>
    </w:div>
    <w:div w:id="1460877233">
      <w:bodyDiv w:val="1"/>
      <w:marLeft w:val="0"/>
      <w:marRight w:val="0"/>
      <w:marTop w:val="0"/>
      <w:marBottom w:val="0"/>
      <w:divBdr>
        <w:top w:val="none" w:sz="0" w:space="0" w:color="auto"/>
        <w:left w:val="none" w:sz="0" w:space="0" w:color="auto"/>
        <w:bottom w:val="none" w:sz="0" w:space="0" w:color="auto"/>
        <w:right w:val="none" w:sz="0" w:space="0" w:color="auto"/>
      </w:divBdr>
    </w:div>
    <w:div w:id="16414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2017-12-14T00:00:00+00:00</Meeting_x0020_Date>
    <Assembly xmlns="a4e7e3ba-90a1-4b0a-844f-73b076486bd6">5</Assembly>
  </documentManagement>
</p:properties>
</file>

<file path=customXml/itemProps1.xml><?xml version="1.0" encoding="utf-8"?>
<ds:datastoreItem xmlns:ds="http://schemas.openxmlformats.org/officeDocument/2006/customXml" ds:itemID="{53FAE70C-BFE4-46E1-A516-609CF3B0CFAA}"/>
</file>

<file path=customXml/itemProps2.xml><?xml version="1.0" encoding="utf-8"?>
<ds:datastoreItem xmlns:ds="http://schemas.openxmlformats.org/officeDocument/2006/customXml" ds:itemID="{E497809A-CF36-48B4-9336-6389D3D75516}"/>
</file>

<file path=customXml/itemProps3.xml><?xml version="1.0" encoding="utf-8"?>
<ds:datastoreItem xmlns:ds="http://schemas.openxmlformats.org/officeDocument/2006/customXml" ds:itemID="{7BD090F5-707E-4286-889E-F7E73A33BE87}"/>
</file>

<file path=customXml/itemProps4.xml><?xml version="1.0" encoding="utf-8"?>
<ds:datastoreItem xmlns:ds="http://schemas.openxmlformats.org/officeDocument/2006/customXml" ds:itemID="{D644543F-416C-4408-811C-673FE2A088A2}"/>
</file>

<file path=docProps/app.xml><?xml version="1.0" encoding="utf-8"?>
<Properties xmlns="http://schemas.openxmlformats.org/officeDocument/2006/extended-properties" xmlns:vt="http://schemas.openxmlformats.org/officeDocument/2006/docPropsVTypes">
  <Template>487761E6</Template>
  <TotalTime>0</TotalTime>
  <Pages>3</Pages>
  <Words>1115</Words>
  <Characters>6360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Vision for North Wales</dc:title>
  <dc:creator>burnsc</dc:creator>
  <cp:lastModifiedBy>Roberts, Tomos (OFMCO - Cabinet Division)</cp:lastModifiedBy>
  <cp:revision>2</cp:revision>
  <cp:lastPrinted>2011-05-27T10:19:00Z</cp:lastPrinted>
  <dcterms:created xsi:type="dcterms:W3CDTF">2017-12-14T13:42:00Z</dcterms:created>
  <dcterms:modified xsi:type="dcterms:W3CDTF">2017-12-14T13:42:00Z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A20354624</vt:lpwstr>
  </property>
  <property fmtid="{D5CDD505-2E9C-101B-9397-08002B2CF9AE}" pid="4" name="Objective-Title">
    <vt:lpwstr>171214 - Written Statement - KS-  Transport Vision for North Wales - En</vt:lpwstr>
  </property>
  <property fmtid="{D5CDD505-2E9C-101B-9397-08002B2CF9AE}" pid="5" name="Objective-Comment">
    <vt:lpwstr/>
  </property>
  <property fmtid="{D5CDD505-2E9C-101B-9397-08002B2CF9AE}" pid="6" name="Objective-CreationStamp">
    <vt:filetime>2017-12-14T13:38:23Z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2017-12-14T13:38:25Z</vt:filetime>
  </property>
  <property fmtid="{D5CDD505-2E9C-101B-9397-08002B2CF9AE}" pid="11" name="Objective-Owner">
    <vt:lpwstr>Roberts, Tomos (OFMCO - Cabinet Division)</vt:lpwstr>
  </property>
  <property fmtid="{D5CDD505-2E9C-101B-9397-08002B2CF9AE}" pid="12" name="Objective-Path">
    <vt:lpwstr>Objective Global Folder:Corporate File Plan:GOVERNMENT BUSINESS:Government Business - Cabinet:NAfW Term 5 - Cabinet:Government Business - Cabinet:Cabinet - Statements - 2017-2018 (Oct-Dec):</vt:lpwstr>
  </property>
  <property fmtid="{D5CDD505-2E9C-101B-9397-08002B2CF9AE}" pid="13" name="Objective-Parent">
    <vt:lpwstr>Cabinet - Statements - 2017-2018 (Oct-Dec)</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qA1308411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