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0CFE3" w14:textId="77777777" w:rsidR="001A39E2" w:rsidRDefault="004D6B27" w:rsidP="001A39E2">
      <w:pPr>
        <w:jc w:val="right"/>
        <w:rPr>
          <w:b/>
        </w:rPr>
      </w:pPr>
    </w:p>
    <w:p w14:paraId="4554137A" w14:textId="77777777" w:rsidR="00A845A9" w:rsidRDefault="00DF3B9C" w:rsidP="00A845A9">
      <w:pPr>
        <w:pStyle w:val="Heading1"/>
        <w:rPr>
          <w:color w:val="FF0000"/>
        </w:rPr>
      </w:pPr>
      <w:r w:rsidRPr="00A204C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6C973D" wp14:editId="7FF2BF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12700" r="5080" b="0"/>
                <wp:wrapNone/>
                <wp:docPr id="2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457C0B42" w14:textId="77777777" w:rsidR="00A845A9" w:rsidRDefault="00DF3B9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42C8B7F2" w14:textId="77777777" w:rsidR="00A845A9" w:rsidRDefault="00DF3B9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9459801" w14:textId="77777777" w:rsidR="00A845A9" w:rsidRDefault="00DF3B9C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DE53713" w14:textId="77777777" w:rsidR="00A845A9" w:rsidRPr="00CE48F3" w:rsidRDefault="00DF3B9C" w:rsidP="00A845A9">
      <w:pPr>
        <w:rPr>
          <w:b/>
          <w:color w:val="FF0000"/>
        </w:rPr>
      </w:pPr>
      <w:r w:rsidRPr="00A204C9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EA492E7" wp14:editId="2AA4774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12700" r="5080" b="0"/>
                <wp:wrapNone/>
                <wp:docPr id="1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p w14:paraId="0D7ED681" w14:textId="77777777" w:rsidR="00A845A9" w:rsidRDefault="004D6B27" w:rsidP="00A845A9"/>
    <w:p w14:paraId="55F7DD6A" w14:textId="77777777" w:rsidR="00D64BC7" w:rsidRDefault="004D6B27" w:rsidP="00A845A9"/>
    <w:p w14:paraId="20F62172" w14:textId="77777777" w:rsidR="00D64BC7" w:rsidRDefault="004D6B27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291516" w14:paraId="184D5A61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DE882" w14:textId="77777777" w:rsidR="00A845A9" w:rsidRPr="00AA5848" w:rsidRDefault="00DF3B9C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D91C1" w14:textId="77777777" w:rsidR="00A845A9" w:rsidRPr="00890B82" w:rsidRDefault="00DF3B9C" w:rsidP="001A7FE6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Adroddiad 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Cyflwr yr Ystad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Llywodraeth Cymru 2018-19</w:t>
            </w:r>
          </w:p>
        </w:tc>
      </w:tr>
      <w:tr w:rsidR="00291516" w14:paraId="46D457DC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F6BB" w14:textId="77777777" w:rsidR="00A845A9" w:rsidRPr="00AA5848" w:rsidRDefault="00DF3B9C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64650" w14:textId="170AE361" w:rsidR="00A845A9" w:rsidRPr="00B81F17" w:rsidRDefault="00261003" w:rsidP="004D6B2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13</w:t>
            </w:r>
            <w:r w:rsidR="00DF3B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bookmarkStart w:id="0" w:name="_GoBack"/>
            <w:bookmarkEnd w:id="0"/>
            <w:r w:rsidR="00DF3B9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Tachwedd 2019    </w:t>
            </w:r>
          </w:p>
        </w:tc>
      </w:tr>
      <w:tr w:rsidR="00291516" w14:paraId="6EF74F69" w14:textId="77777777" w:rsidTr="005D2A4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62DE" w14:textId="77777777" w:rsidR="00A845A9" w:rsidRPr="00AA5848" w:rsidRDefault="00DF3B9C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D796" w14:textId="77777777" w:rsidR="00A845A9" w:rsidRPr="00256BB5" w:rsidRDefault="00DF3B9C" w:rsidP="00EF12A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Rebecca Evans AC, y Gweinidog Cyllid a'r Trefnydd</w:t>
            </w:r>
          </w:p>
        </w:tc>
      </w:tr>
    </w:tbl>
    <w:p w14:paraId="20AE58A5" w14:textId="77777777" w:rsidR="00D64BC7" w:rsidRDefault="004D6B27" w:rsidP="00D64BC7">
      <w:pPr>
        <w:rPr>
          <w:lang w:val="en-US"/>
        </w:rPr>
      </w:pPr>
    </w:p>
    <w:p w14:paraId="5B8B8230" w14:textId="77777777" w:rsidR="00D64BC7" w:rsidRPr="00D64BC7" w:rsidRDefault="004D6B27" w:rsidP="00D64BC7">
      <w:pPr>
        <w:rPr>
          <w:lang w:val="en-US"/>
        </w:rPr>
      </w:pPr>
    </w:p>
    <w:p w14:paraId="120E59E3" w14:textId="77777777" w:rsidR="00370506" w:rsidRDefault="00C1249E" w:rsidP="00D64B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Heddiw rwyf wedi cyhoeddi 11eg adroddiad blynyddol </w:t>
      </w:r>
      <w:r>
        <w:rPr>
          <w:rFonts w:ascii="Arial" w:hAnsi="Arial" w:cs="Arial"/>
          <w:i/>
          <w:iCs/>
          <w:sz w:val="24"/>
          <w:szCs w:val="24"/>
          <w:lang w:val="cy-GB" w:eastAsia="en-GB"/>
        </w:rPr>
        <w:t xml:space="preserve">Cyflwr yr Ystad,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sy'n amlinellu effeithlonrwydd a pherfformiad amgylcheddol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ystad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weinyddol Llywodraeth Cymru yn 2018-19.</w:t>
      </w:r>
    </w:p>
    <w:p w14:paraId="4B9B02E6" w14:textId="77777777" w:rsidR="00370506" w:rsidRDefault="004D6B27" w:rsidP="00D64BC7">
      <w:pPr>
        <w:rPr>
          <w:rFonts w:ascii="Arial" w:hAnsi="Arial" w:cs="Arial"/>
          <w:sz w:val="24"/>
          <w:szCs w:val="24"/>
        </w:rPr>
      </w:pPr>
    </w:p>
    <w:p w14:paraId="14CB1C8E" w14:textId="28C6A18F" w:rsidR="00FE0B3C" w:rsidRDefault="00C1249E" w:rsidP="00D93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Er gwaethaf y cyfyngiadau gwirioneddol o ganlyniad i gyni a chyllidebau cyfyngedig, mae'r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ystad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wedi perfformio yn dda yn ystod 2018-19. Yn ogystal â lleihau</w:t>
      </w:r>
      <w:r w:rsidR="009C4ED9">
        <w:rPr>
          <w:rFonts w:ascii="Arial" w:hAnsi="Arial" w:cs="Arial"/>
          <w:sz w:val="24"/>
          <w:szCs w:val="24"/>
          <w:lang w:val="cy-GB" w:eastAsia="en-GB"/>
        </w:rPr>
        <w:t>’r brif g</w:t>
      </w:r>
      <w:r>
        <w:rPr>
          <w:rFonts w:ascii="Arial" w:hAnsi="Arial" w:cs="Arial"/>
          <w:sz w:val="24"/>
          <w:szCs w:val="24"/>
          <w:lang w:val="cy-GB" w:eastAsia="en-GB"/>
        </w:rPr>
        <w:t xml:space="preserve">ost </w:t>
      </w:r>
      <w:r w:rsidR="001B5873">
        <w:rPr>
          <w:rFonts w:ascii="Arial" w:hAnsi="Arial" w:cs="Arial"/>
          <w:sz w:val="24"/>
          <w:szCs w:val="24"/>
          <w:lang w:val="cy-GB" w:eastAsia="en-GB"/>
        </w:rPr>
        <w:t>g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ymaint â 3%, rydym yn parhau i berfformio yn well na'r disgwyl o ran perfformiad amgylcheddol. Mae allyriadau CO2 yn awr 66% yn is na'n gwaelodlin yn 2010-2011, yn erbyn targed o 30%. </w:t>
      </w:r>
      <w:r w:rsidR="00DF3B9C">
        <w:rPr>
          <w:rFonts w:ascii="Arial" w:hAnsi="Arial" w:cs="Arial"/>
          <w:sz w:val="24"/>
          <w:szCs w:val="24"/>
          <w:lang w:val="cy-GB" w:eastAsia="en-GB"/>
        </w:rPr>
        <w:t>A</w:t>
      </w:r>
      <w:r>
        <w:rPr>
          <w:rFonts w:ascii="Arial" w:hAnsi="Arial" w:cs="Arial"/>
          <w:sz w:val="24"/>
          <w:szCs w:val="24"/>
          <w:lang w:val="cy-GB" w:eastAsia="en-GB"/>
        </w:rPr>
        <w:t xml:space="preserve">nfonwyd 88% </w:t>
      </w:r>
      <w:r w:rsidR="00DF3B9C">
        <w:rPr>
          <w:rFonts w:ascii="Arial" w:hAnsi="Arial" w:cs="Arial"/>
          <w:sz w:val="24"/>
          <w:szCs w:val="24"/>
          <w:lang w:val="cy-GB" w:eastAsia="en-GB"/>
        </w:rPr>
        <w:t>o wastraff i gael ei ailgylchu, a chafodd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11% ei ddefnyddio </w:t>
      </w:r>
      <w:r w:rsidR="00DF3B9C">
        <w:rPr>
          <w:rFonts w:ascii="Arial" w:hAnsi="Arial" w:cs="Arial"/>
          <w:sz w:val="24"/>
          <w:szCs w:val="24"/>
          <w:lang w:val="cy-GB" w:eastAsia="en-GB"/>
        </w:rPr>
        <w:t>at ddibenion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cynhyrchu ynni, </w:t>
      </w:r>
      <w:r w:rsidR="00DF3B9C">
        <w:rPr>
          <w:rFonts w:ascii="Arial" w:hAnsi="Arial" w:cs="Arial"/>
          <w:sz w:val="24"/>
          <w:szCs w:val="24"/>
          <w:lang w:val="cy-GB" w:eastAsia="en-GB"/>
        </w:rPr>
        <w:t>gan leihau’r cyfanswm a anfonwyd i safle tirlenwi i lai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na</w:t>
      </w:r>
      <w:r w:rsidR="00DF3B9C">
        <w:rPr>
          <w:rFonts w:ascii="Arial" w:hAnsi="Arial" w:cs="Arial"/>
          <w:sz w:val="24"/>
          <w:szCs w:val="24"/>
          <w:lang w:val="cy-GB" w:eastAsia="en-GB"/>
        </w:rPr>
        <w:t>g 1%</w:t>
      </w:r>
      <w:r>
        <w:rPr>
          <w:rFonts w:ascii="Arial" w:hAnsi="Arial" w:cs="Arial"/>
          <w:sz w:val="24"/>
          <w:szCs w:val="24"/>
          <w:lang w:val="cy-GB" w:eastAsia="en-GB"/>
        </w:rPr>
        <w:t>.</w:t>
      </w:r>
    </w:p>
    <w:p w14:paraId="4F1335BF" w14:textId="77777777" w:rsidR="00D935D1" w:rsidRDefault="004D6B27" w:rsidP="00D935D1">
      <w:pPr>
        <w:rPr>
          <w:rFonts w:ascii="Arial" w:hAnsi="Arial" w:cs="Arial"/>
          <w:sz w:val="24"/>
          <w:szCs w:val="24"/>
        </w:rPr>
      </w:pPr>
    </w:p>
    <w:p w14:paraId="2F01C923" w14:textId="77777777" w:rsidR="00FE0B3C" w:rsidRPr="00FE0B3C" w:rsidRDefault="00DF3B9C" w:rsidP="00FE0B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Yn ogystal, m</w:t>
      </w:r>
      <w:r w:rsidR="00C1249E">
        <w:rPr>
          <w:rFonts w:ascii="Arial" w:hAnsi="Arial" w:cs="Arial"/>
          <w:sz w:val="24"/>
          <w:szCs w:val="24"/>
          <w:lang w:val="cy-GB" w:eastAsia="en-GB"/>
        </w:rPr>
        <w:t>ae'n rhaid i</w:t>
      </w:r>
      <w:r>
        <w:rPr>
          <w:rFonts w:ascii="Arial" w:hAnsi="Arial" w:cs="Arial"/>
          <w:sz w:val="24"/>
          <w:szCs w:val="24"/>
          <w:lang w:val="cy-GB" w:eastAsia="en-GB"/>
        </w:rPr>
        <w:t>'n hymdrechion i leihau cost</w:t>
      </w:r>
      <w:r w:rsidR="00C1249E">
        <w:rPr>
          <w:rFonts w:ascii="Arial" w:hAnsi="Arial" w:cs="Arial"/>
          <w:sz w:val="24"/>
          <w:szCs w:val="24"/>
          <w:lang w:val="cy-GB" w:eastAsia="en-GB"/>
        </w:rPr>
        <w:t xml:space="preserve"> cynnal yr </w:t>
      </w:r>
      <w:proofErr w:type="spellStart"/>
      <w:r w:rsidR="00C1249E">
        <w:rPr>
          <w:rFonts w:ascii="Arial" w:hAnsi="Arial" w:cs="Arial"/>
          <w:sz w:val="24"/>
          <w:szCs w:val="24"/>
          <w:lang w:val="cy-GB" w:eastAsia="en-GB"/>
        </w:rPr>
        <w:t>ystad</w:t>
      </w:r>
      <w:proofErr w:type="spellEnd"/>
      <w:r w:rsidR="00C1249E">
        <w:rPr>
          <w:rFonts w:ascii="Arial" w:hAnsi="Arial" w:cs="Arial"/>
          <w:sz w:val="24"/>
          <w:szCs w:val="24"/>
          <w:lang w:val="cy-GB" w:eastAsia="en-GB"/>
        </w:rPr>
        <w:t xml:space="preserve"> ystyried ein haddewidion i </w:t>
      </w:r>
      <w:r>
        <w:rPr>
          <w:rFonts w:ascii="Arial" w:hAnsi="Arial" w:cs="Arial"/>
          <w:sz w:val="24"/>
          <w:szCs w:val="24"/>
          <w:lang w:val="cy-GB" w:eastAsia="en-GB"/>
        </w:rPr>
        <w:t>drechu t</w:t>
      </w:r>
      <w:r w:rsidR="00C1249E">
        <w:rPr>
          <w:rFonts w:ascii="Arial" w:hAnsi="Arial" w:cs="Arial"/>
          <w:sz w:val="24"/>
          <w:szCs w:val="24"/>
          <w:lang w:val="cy-GB" w:eastAsia="en-GB"/>
        </w:rPr>
        <w:t xml:space="preserve">lodi, cyflawni </w:t>
      </w:r>
      <w:r>
        <w:rPr>
          <w:rFonts w:ascii="Arial" w:hAnsi="Arial" w:cs="Arial"/>
          <w:sz w:val="24"/>
          <w:szCs w:val="24"/>
          <w:lang w:val="cy-GB" w:eastAsia="en-GB"/>
        </w:rPr>
        <w:t>yn erbyn y</w:t>
      </w:r>
      <w:r w:rsidR="00C1249E">
        <w:rPr>
          <w:rFonts w:ascii="Arial" w:hAnsi="Arial" w:cs="Arial"/>
          <w:sz w:val="24"/>
          <w:szCs w:val="24"/>
          <w:lang w:val="cy-GB" w:eastAsia="en-GB"/>
        </w:rPr>
        <w:t xml:space="preserve"> Cynllun Gweithredu </w:t>
      </w:r>
      <w:r>
        <w:rPr>
          <w:rFonts w:ascii="Arial" w:hAnsi="Arial" w:cs="Arial"/>
          <w:sz w:val="24"/>
          <w:szCs w:val="24"/>
          <w:lang w:val="cy-GB" w:eastAsia="en-GB"/>
        </w:rPr>
        <w:t>ar yr Economi</w:t>
      </w:r>
      <w:r w:rsidR="00C1249E">
        <w:rPr>
          <w:rFonts w:ascii="Arial" w:hAnsi="Arial" w:cs="Arial"/>
          <w:sz w:val="24"/>
          <w:szCs w:val="24"/>
          <w:lang w:val="cy-GB" w:eastAsia="en-GB"/>
        </w:rPr>
        <w:t>, a lleihau</w:t>
      </w:r>
      <w:r>
        <w:rPr>
          <w:rFonts w:ascii="Arial" w:hAnsi="Arial" w:cs="Arial"/>
          <w:sz w:val="24"/>
          <w:szCs w:val="24"/>
          <w:lang w:val="cy-GB" w:eastAsia="en-GB"/>
        </w:rPr>
        <w:t>’r</w:t>
      </w:r>
      <w:r w:rsidR="00C1249E">
        <w:rPr>
          <w:rFonts w:ascii="Arial" w:hAnsi="Arial" w:cs="Arial"/>
          <w:sz w:val="24"/>
          <w:szCs w:val="24"/>
          <w:lang w:val="cy-GB" w:eastAsia="en-GB"/>
        </w:rPr>
        <w:t xml:space="preserve"> effaith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ar yr </w:t>
      </w:r>
      <w:r w:rsidR="00C1249E">
        <w:rPr>
          <w:rFonts w:ascii="Arial" w:hAnsi="Arial" w:cs="Arial"/>
          <w:sz w:val="24"/>
          <w:szCs w:val="24"/>
          <w:lang w:val="cy-GB" w:eastAsia="en-GB"/>
        </w:rPr>
        <w:t xml:space="preserve">amgylchedd. Mae cynnal </w:t>
      </w:r>
      <w:proofErr w:type="spellStart"/>
      <w:r w:rsidR="00C1249E">
        <w:rPr>
          <w:rFonts w:ascii="Arial" w:hAnsi="Arial" w:cs="Arial"/>
          <w:sz w:val="24"/>
          <w:szCs w:val="24"/>
          <w:lang w:val="cy-GB" w:eastAsia="en-GB"/>
        </w:rPr>
        <w:t>ystad</w:t>
      </w:r>
      <w:proofErr w:type="spellEnd"/>
      <w:r w:rsidR="00C1249E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>
        <w:rPr>
          <w:rFonts w:ascii="Arial" w:hAnsi="Arial" w:cs="Arial"/>
          <w:sz w:val="24"/>
          <w:szCs w:val="24"/>
          <w:lang w:val="cy-GB" w:eastAsia="en-GB"/>
        </w:rPr>
        <w:t>wasgaredig</w:t>
      </w:r>
      <w:r w:rsidR="00C1249E">
        <w:rPr>
          <w:rFonts w:ascii="Arial" w:hAnsi="Arial" w:cs="Arial"/>
          <w:sz w:val="24"/>
          <w:szCs w:val="24"/>
          <w:lang w:val="cy-GB" w:eastAsia="en-GB"/>
        </w:rPr>
        <w:t xml:space="preserve"> yn cyfrannu at gyfleoedd </w:t>
      </w:r>
      <w:r>
        <w:rPr>
          <w:rFonts w:ascii="Arial" w:hAnsi="Arial" w:cs="Arial"/>
          <w:sz w:val="24"/>
          <w:szCs w:val="24"/>
          <w:lang w:val="cy-GB" w:eastAsia="en-GB"/>
        </w:rPr>
        <w:t>gwaith</w:t>
      </w:r>
      <w:r w:rsidR="00C1249E">
        <w:rPr>
          <w:rFonts w:ascii="Arial" w:hAnsi="Arial" w:cs="Arial"/>
          <w:sz w:val="24"/>
          <w:szCs w:val="24"/>
          <w:lang w:val="cy-GB" w:eastAsia="en-GB"/>
        </w:rPr>
        <w:t xml:space="preserve"> a gweithgarwch economaidd </w:t>
      </w:r>
      <w:r>
        <w:rPr>
          <w:rFonts w:ascii="Arial" w:hAnsi="Arial" w:cs="Arial"/>
          <w:sz w:val="24"/>
          <w:szCs w:val="24"/>
          <w:lang w:val="cy-GB" w:eastAsia="en-GB"/>
        </w:rPr>
        <w:t>lleol ledled</w:t>
      </w:r>
      <w:r w:rsidR="00C1249E">
        <w:rPr>
          <w:rFonts w:ascii="Arial" w:hAnsi="Arial" w:cs="Arial"/>
          <w:sz w:val="24"/>
          <w:szCs w:val="24"/>
          <w:lang w:val="cy-GB" w:eastAsia="en-GB"/>
        </w:rPr>
        <w:t xml:space="preserve"> cymunedau </w:t>
      </w:r>
      <w:r>
        <w:rPr>
          <w:rFonts w:ascii="Arial" w:hAnsi="Arial" w:cs="Arial"/>
          <w:sz w:val="24"/>
          <w:szCs w:val="24"/>
          <w:lang w:val="cy-GB" w:eastAsia="en-GB"/>
        </w:rPr>
        <w:t>Cymru,</w:t>
      </w:r>
      <w:r w:rsidR="00C1249E">
        <w:rPr>
          <w:rFonts w:ascii="Arial" w:hAnsi="Arial" w:cs="Arial"/>
          <w:sz w:val="24"/>
          <w:szCs w:val="24"/>
          <w:lang w:val="cy-GB" w:eastAsia="en-GB"/>
        </w:rPr>
        <w:t xml:space="preserve"> yn</w:t>
      </w:r>
      <w:r>
        <w:rPr>
          <w:rFonts w:ascii="Arial" w:hAnsi="Arial" w:cs="Arial"/>
          <w:sz w:val="24"/>
          <w:szCs w:val="24"/>
          <w:lang w:val="cy-GB" w:eastAsia="en-GB"/>
        </w:rPr>
        <w:t>ghyd</w:t>
      </w:r>
      <w:r w:rsidR="00C1249E">
        <w:rPr>
          <w:rFonts w:ascii="Arial" w:hAnsi="Arial" w:cs="Arial"/>
          <w:sz w:val="24"/>
          <w:szCs w:val="24"/>
          <w:lang w:val="cy-GB" w:eastAsia="en-GB"/>
        </w:rPr>
        <w:t xml:space="preserve"> â darparu gwasanaethau cyhoeddus hygyrch.</w:t>
      </w:r>
    </w:p>
    <w:p w14:paraId="728E1B01" w14:textId="77777777" w:rsidR="00D935D1" w:rsidRDefault="004D6B27" w:rsidP="00D935D1">
      <w:pPr>
        <w:rPr>
          <w:rFonts w:ascii="Arial" w:hAnsi="Arial" w:cs="Arial"/>
          <w:sz w:val="24"/>
          <w:szCs w:val="24"/>
        </w:rPr>
      </w:pPr>
    </w:p>
    <w:p w14:paraId="50AEE6A7" w14:textId="77777777" w:rsidR="00D935D1" w:rsidRDefault="00C1249E" w:rsidP="00D93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>Mae gwerthu</w:t>
      </w:r>
      <w:r w:rsidR="00D7073D">
        <w:rPr>
          <w:rFonts w:ascii="Arial" w:hAnsi="Arial" w:cs="Arial"/>
          <w:sz w:val="24"/>
          <w:szCs w:val="24"/>
          <w:lang w:val="cy-GB" w:eastAsia="en-GB"/>
        </w:rPr>
        <w:t>’r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swyddfeydd ym Mharc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Bocam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ym Mhen-y-bont ar Ogwr, Hill House yng Nghaerfyrddin a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P</w:t>
      </w:r>
      <w:r w:rsidR="00D7073D">
        <w:rPr>
          <w:rFonts w:ascii="Arial" w:hAnsi="Arial" w:cs="Arial"/>
          <w:sz w:val="24"/>
          <w:szCs w:val="24"/>
          <w:lang w:val="cy-GB" w:eastAsia="en-GB"/>
        </w:rPr>
        <w:t>h</w:t>
      </w:r>
      <w:r>
        <w:rPr>
          <w:rFonts w:ascii="Arial" w:hAnsi="Arial" w:cs="Arial"/>
          <w:sz w:val="24"/>
          <w:szCs w:val="24"/>
          <w:lang w:val="cy-GB" w:eastAsia="en-GB"/>
        </w:rPr>
        <w:t>enrallt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Uchaf, Caernarfon wedi cyfrannu at leihau maint a chost yr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ystad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. Cost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ystad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weinyddol Llywodraeth Cymru ar gyfartaledd oedd £233.22 y metr sgwâr a £3,428 y gweithiwr cyflogedig ar 31 Mawrth 2019.</w:t>
      </w:r>
    </w:p>
    <w:p w14:paraId="60D38715" w14:textId="77777777" w:rsidR="00D935D1" w:rsidRDefault="004D6B27" w:rsidP="00D935D1">
      <w:pPr>
        <w:rPr>
          <w:rFonts w:ascii="Arial" w:hAnsi="Arial" w:cs="Arial"/>
          <w:sz w:val="24"/>
          <w:szCs w:val="24"/>
        </w:rPr>
      </w:pPr>
    </w:p>
    <w:p w14:paraId="2DF2187B" w14:textId="0B29318E" w:rsidR="00D935D1" w:rsidRDefault="00DF3B9C" w:rsidP="00D93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gost </w:t>
      </w:r>
      <w:r w:rsidR="00263B54">
        <w:rPr>
          <w:rFonts w:ascii="Arial" w:hAnsi="Arial" w:cs="Arial"/>
          <w:sz w:val="24"/>
          <w:szCs w:val="24"/>
          <w:lang w:val="cy-GB"/>
        </w:rPr>
        <w:t>fesul</w:t>
      </w:r>
      <w:r>
        <w:rPr>
          <w:rFonts w:ascii="Arial" w:hAnsi="Arial" w:cs="Arial"/>
          <w:sz w:val="24"/>
          <w:szCs w:val="24"/>
          <w:lang w:val="cy-GB"/>
        </w:rPr>
        <w:t xml:space="preserve"> gweithiwr cyflogedig r yn cymharu'n ffafriol </w:t>
      </w:r>
      <w:r w:rsidR="001B5873">
        <w:rPr>
          <w:rFonts w:ascii="Arial" w:hAnsi="Arial" w:cs="Arial"/>
          <w:sz w:val="24"/>
          <w:szCs w:val="24"/>
          <w:lang w:val="cy-GB"/>
        </w:rPr>
        <w:t xml:space="preserve">erbyn hyn </w:t>
      </w:r>
      <w:r w:rsidR="00D7073D">
        <w:rPr>
          <w:rFonts w:ascii="Arial" w:hAnsi="Arial" w:cs="Arial"/>
          <w:sz w:val="24"/>
          <w:szCs w:val="24"/>
          <w:lang w:val="cy-GB"/>
        </w:rPr>
        <w:t>â’r</w:t>
      </w:r>
      <w:r>
        <w:rPr>
          <w:rFonts w:ascii="Arial" w:hAnsi="Arial" w:cs="Arial"/>
          <w:sz w:val="24"/>
          <w:szCs w:val="24"/>
          <w:lang w:val="cy-GB"/>
        </w:rPr>
        <w:t xml:space="preserve"> ffig</w:t>
      </w:r>
      <w:r w:rsidR="001B5873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 xml:space="preserve">r cyfatebol mwyaf diweddar a gyhoeddwyd gan Lywodraeth y DU. </w:t>
      </w:r>
    </w:p>
    <w:p w14:paraId="3BA1F715" w14:textId="77777777" w:rsidR="00FE0B3C" w:rsidRDefault="004D6B27" w:rsidP="00D935D1">
      <w:pPr>
        <w:rPr>
          <w:rFonts w:ascii="Arial" w:hAnsi="Arial" w:cs="Arial"/>
          <w:sz w:val="24"/>
          <w:szCs w:val="24"/>
        </w:rPr>
      </w:pPr>
    </w:p>
    <w:p w14:paraId="4F90B6A5" w14:textId="77777777" w:rsidR="00D935D1" w:rsidRDefault="00C1249E" w:rsidP="00D93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buddsoddiadau yn yr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ystad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DA2BAA">
        <w:rPr>
          <w:rFonts w:ascii="Arial" w:hAnsi="Arial" w:cs="Arial"/>
          <w:sz w:val="24"/>
          <w:szCs w:val="24"/>
          <w:lang w:val="cy-GB" w:eastAsia="en-GB"/>
        </w:rPr>
        <w:t>gan gynnwys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swyddfeydd newydd </w:t>
      </w:r>
      <w:r w:rsidR="00DA2BAA">
        <w:rPr>
          <w:rFonts w:ascii="Arial" w:hAnsi="Arial" w:cs="Arial"/>
          <w:sz w:val="24"/>
          <w:szCs w:val="24"/>
          <w:lang w:val="cy-GB" w:eastAsia="en-GB"/>
        </w:rPr>
        <w:t>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oc Victoria, Caernarfon, ac ailwampio Teras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Picton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, Caerfyrddin hefyd wedi talu ar ei ganfed drwy leihau costau a defnydd ynni, gan ddiogelu swyddi gwerthfawr yn y sector cyhoeddus a mynediad at wasanaethau yn y trefi hyn. Mae gosod panelau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ffotofoltäig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solar ac inswleiddio ychwanegol yn Nheras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Picton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>, Caerfyrddin wedi cyfrannu'n sylweddol at ein hymrwymiadau cynaliadwyedd amgylcheddol ac rydym yn parhau i wella bioamrywiaeth yn ein safleoedd.</w:t>
      </w:r>
    </w:p>
    <w:p w14:paraId="7DBBC5DC" w14:textId="77777777" w:rsidR="00D935D1" w:rsidRDefault="004D6B27" w:rsidP="00D935D1">
      <w:pPr>
        <w:rPr>
          <w:rFonts w:ascii="Arial" w:hAnsi="Arial" w:cs="Arial"/>
          <w:sz w:val="24"/>
          <w:szCs w:val="24"/>
        </w:rPr>
      </w:pPr>
    </w:p>
    <w:p w14:paraId="27A274AC" w14:textId="6476B629" w:rsidR="00D935D1" w:rsidRDefault="00C1249E" w:rsidP="00D93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Mae gwaith ar y cyd i gydleoli gwasanaethau gyda phartneriaid </w:t>
      </w:r>
      <w:r w:rsidR="001B5873">
        <w:rPr>
          <w:rFonts w:ascii="Arial" w:hAnsi="Arial" w:cs="Arial"/>
          <w:sz w:val="24"/>
          <w:szCs w:val="24"/>
          <w:lang w:val="cy-GB" w:eastAsia="en-GB"/>
        </w:rPr>
        <w:t xml:space="preserve">yn y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sector cyhoeddus yn parhau i ddatblygu. </w:t>
      </w:r>
      <w:r w:rsidR="00DA2BAA">
        <w:rPr>
          <w:rFonts w:ascii="Arial" w:hAnsi="Arial" w:cs="Arial"/>
          <w:sz w:val="24"/>
          <w:szCs w:val="24"/>
          <w:lang w:val="cy-GB" w:eastAsia="en-GB"/>
        </w:rPr>
        <w:t>Roedd yn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bosibl adleoli ein staff a'n tenantiaid yng Nghaernarfon drwy </w:t>
      </w:r>
      <w:r w:rsidR="00DA2BAA">
        <w:rPr>
          <w:rFonts w:ascii="Arial" w:hAnsi="Arial" w:cs="Arial"/>
          <w:sz w:val="24"/>
          <w:szCs w:val="24"/>
          <w:lang w:val="cy-GB" w:eastAsia="en-GB"/>
        </w:rPr>
        <w:t>ein gwaith ar y cyd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â Chyngor Sir Gwynedd, ein landlord yn Noc Victoria, a Chomisiynydd y Gymraeg. Ym Mhowys, mae'r cynnig i gydleoli Llywodraeth Cymru yn Neuadd y Sir yn gwneud cynnydd da, ac mae ein tenantiaid sector cyhoeddus mewn trafodaethau i aros yn y dref yn yr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ystad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gyhoeddus bresennol. Yng Ngwynedd a Phowys, bydd yr eiddo gwag yn cael eu hailddatblygu </w:t>
      </w:r>
      <w:r w:rsidR="00DA2BAA">
        <w:rPr>
          <w:rFonts w:ascii="Arial" w:hAnsi="Arial" w:cs="Arial"/>
          <w:sz w:val="24"/>
          <w:szCs w:val="24"/>
          <w:lang w:val="cy-GB" w:eastAsia="en-GB"/>
        </w:rPr>
        <w:t>yn d</w:t>
      </w:r>
      <w:r>
        <w:rPr>
          <w:rFonts w:ascii="Arial" w:hAnsi="Arial" w:cs="Arial"/>
          <w:sz w:val="24"/>
          <w:szCs w:val="24"/>
          <w:lang w:val="cy-GB" w:eastAsia="en-GB"/>
        </w:rPr>
        <w:t>ai angenrheidiol a phrosiectau adfywio.</w:t>
      </w:r>
    </w:p>
    <w:p w14:paraId="1E62A5C1" w14:textId="77777777" w:rsidR="0085531A" w:rsidRDefault="004D6B27" w:rsidP="006072F3">
      <w:pPr>
        <w:rPr>
          <w:rFonts w:ascii="Arial" w:hAnsi="Arial" w:cs="Arial"/>
          <w:sz w:val="24"/>
          <w:szCs w:val="24"/>
        </w:rPr>
      </w:pPr>
    </w:p>
    <w:p w14:paraId="497DAA97" w14:textId="489EB7D4" w:rsidR="00D935D1" w:rsidRPr="008D38CA" w:rsidRDefault="00C1249E" w:rsidP="00D935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Rydym yn wynebu </w:t>
      </w:r>
      <w:r w:rsidR="009C4ED9">
        <w:rPr>
          <w:rFonts w:ascii="Arial" w:hAnsi="Arial" w:cs="Arial"/>
          <w:sz w:val="24"/>
          <w:szCs w:val="24"/>
          <w:lang w:val="cy-GB" w:eastAsia="en-GB"/>
        </w:rPr>
        <w:t>llawer o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her</w:t>
      </w:r>
      <w:r w:rsidR="009C4ED9">
        <w:rPr>
          <w:rFonts w:ascii="Arial" w:hAnsi="Arial" w:cs="Arial"/>
          <w:sz w:val="24"/>
          <w:szCs w:val="24"/>
          <w:lang w:val="cy-GB" w:eastAsia="en-GB"/>
        </w:rPr>
        <w:t>iau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ac ansicrwydd yn ystod blwyddyn derfynol Strategaeth Leoli 2015-2020, a bydd</w:t>
      </w:r>
      <w:r w:rsidR="0098363A">
        <w:rPr>
          <w:rFonts w:ascii="Arial" w:hAnsi="Arial" w:cs="Arial"/>
          <w:sz w:val="24"/>
          <w:szCs w:val="24"/>
          <w:lang w:val="cy-GB" w:eastAsia="en-GB"/>
        </w:rPr>
        <w:t>wn yn wynebu rhagor</w:t>
      </w:r>
      <w:r w:rsidR="009C4ED9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98363A">
        <w:rPr>
          <w:rFonts w:ascii="Arial" w:hAnsi="Arial" w:cs="Arial"/>
          <w:sz w:val="24"/>
          <w:szCs w:val="24"/>
          <w:lang w:val="cy-GB" w:eastAsia="en-GB"/>
        </w:rPr>
        <w:t xml:space="preserve">o </w:t>
      </w:r>
      <w:r w:rsidR="009C4ED9">
        <w:rPr>
          <w:rFonts w:ascii="Arial" w:hAnsi="Arial" w:cs="Arial"/>
          <w:sz w:val="24"/>
          <w:szCs w:val="24"/>
          <w:lang w:val="cy-GB" w:eastAsia="en-GB"/>
        </w:rPr>
        <w:t xml:space="preserve">heriau </w:t>
      </w:r>
      <w:r w:rsidR="0098363A">
        <w:rPr>
          <w:rFonts w:ascii="Arial" w:hAnsi="Arial" w:cs="Arial"/>
          <w:sz w:val="24"/>
          <w:szCs w:val="24"/>
          <w:lang w:val="cy-GB" w:eastAsia="en-GB"/>
        </w:rPr>
        <w:t xml:space="preserve">tebyg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yn y dyfodol. Er y </w:t>
      </w:r>
      <w:r w:rsidR="009C4ED9">
        <w:rPr>
          <w:rFonts w:ascii="Arial" w:hAnsi="Arial" w:cs="Arial"/>
          <w:sz w:val="24"/>
          <w:szCs w:val="24"/>
          <w:lang w:val="cy-GB" w:eastAsia="en-GB"/>
        </w:rPr>
        <w:t>byddwn ni’n gallu gwne</w:t>
      </w:r>
      <w:r w:rsidR="004772AB">
        <w:rPr>
          <w:rFonts w:ascii="Arial" w:hAnsi="Arial" w:cs="Arial"/>
          <w:sz w:val="24"/>
          <w:szCs w:val="24"/>
          <w:lang w:val="cy-GB" w:eastAsia="en-GB"/>
        </w:rPr>
        <w:t>u</w:t>
      </w:r>
      <w:r w:rsidR="009C4ED9">
        <w:rPr>
          <w:rFonts w:ascii="Arial" w:hAnsi="Arial" w:cs="Arial"/>
          <w:sz w:val="24"/>
          <w:szCs w:val="24"/>
          <w:lang w:val="cy-GB" w:eastAsia="en-GB"/>
        </w:rPr>
        <w:t>d gostyngiadau pellach ym maint ein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hysta</w:t>
      </w:r>
      <w:r w:rsidR="009C4ED9">
        <w:rPr>
          <w:rFonts w:ascii="Arial" w:hAnsi="Arial" w:cs="Arial"/>
          <w:sz w:val="24"/>
          <w:szCs w:val="24"/>
          <w:lang w:val="cy-GB" w:eastAsia="en-GB"/>
        </w:rPr>
        <w:t>d</w:t>
      </w:r>
      <w:proofErr w:type="spellEnd"/>
      <w:r>
        <w:rPr>
          <w:rFonts w:ascii="Arial" w:hAnsi="Arial" w:cs="Arial"/>
          <w:sz w:val="24"/>
          <w:szCs w:val="24"/>
          <w:lang w:val="cy-GB" w:eastAsia="en-GB"/>
        </w:rPr>
        <w:t xml:space="preserve"> i leihau ein </w:t>
      </w:r>
      <w:proofErr w:type="spellStart"/>
      <w:r>
        <w:rPr>
          <w:rFonts w:ascii="Arial" w:hAnsi="Arial" w:cs="Arial"/>
          <w:sz w:val="24"/>
          <w:szCs w:val="24"/>
          <w:lang w:val="cy-GB" w:eastAsia="en-GB"/>
        </w:rPr>
        <w:t>gorbenion</w:t>
      </w:r>
      <w:proofErr w:type="spellEnd"/>
      <w:r w:rsidR="009C4ED9">
        <w:rPr>
          <w:rFonts w:ascii="Arial" w:hAnsi="Arial" w:cs="Arial"/>
          <w:sz w:val="24"/>
          <w:szCs w:val="24"/>
          <w:lang w:val="cy-GB" w:eastAsia="en-GB"/>
        </w:rPr>
        <w:t xml:space="preserve"> ein hunain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, </w:t>
      </w:r>
      <w:r w:rsidR="009C4ED9">
        <w:rPr>
          <w:rFonts w:ascii="Arial" w:hAnsi="Arial" w:cs="Arial"/>
          <w:sz w:val="24"/>
          <w:szCs w:val="24"/>
          <w:lang w:val="cy-GB" w:eastAsia="en-GB"/>
        </w:rPr>
        <w:t>mae angen inni arloesi a g</w:t>
      </w:r>
      <w:r>
        <w:rPr>
          <w:rFonts w:ascii="Arial" w:hAnsi="Arial" w:cs="Arial"/>
          <w:sz w:val="24"/>
          <w:szCs w:val="24"/>
          <w:lang w:val="cy-GB" w:eastAsia="en-GB"/>
        </w:rPr>
        <w:t xml:space="preserve">weithio </w:t>
      </w:r>
      <w:r w:rsidR="009C4ED9">
        <w:rPr>
          <w:rFonts w:ascii="Arial" w:hAnsi="Arial" w:cs="Arial"/>
          <w:sz w:val="24"/>
          <w:szCs w:val="24"/>
          <w:lang w:val="cy-GB" w:eastAsia="en-GB"/>
        </w:rPr>
        <w:t>gyda</w:t>
      </w:r>
      <w:r>
        <w:rPr>
          <w:rFonts w:ascii="Arial" w:hAnsi="Arial" w:cs="Arial"/>
          <w:sz w:val="24"/>
          <w:szCs w:val="24"/>
          <w:lang w:val="cy-GB" w:eastAsia="en-GB"/>
        </w:rPr>
        <w:t xml:space="preserve">'r sector cyhoeddus ehangach i sicrhau </w:t>
      </w:r>
      <w:r w:rsidR="009C4ED9">
        <w:rPr>
          <w:rFonts w:ascii="Arial" w:hAnsi="Arial" w:cs="Arial"/>
          <w:sz w:val="24"/>
          <w:szCs w:val="24"/>
          <w:lang w:val="cy-GB" w:eastAsia="en-GB"/>
        </w:rPr>
        <w:t>ein bod ni</w:t>
      </w:r>
      <w:r>
        <w:rPr>
          <w:rFonts w:ascii="Arial" w:hAnsi="Arial" w:cs="Arial"/>
          <w:sz w:val="24"/>
          <w:szCs w:val="24"/>
          <w:lang w:val="cy-GB" w:eastAsia="en-GB"/>
        </w:rPr>
        <w:t xml:space="preserve">, gyda'n gilydd, </w:t>
      </w:r>
      <w:r w:rsidR="009C4ED9">
        <w:rPr>
          <w:rFonts w:ascii="Arial" w:hAnsi="Arial" w:cs="Arial"/>
          <w:sz w:val="24"/>
          <w:szCs w:val="24"/>
          <w:lang w:val="cy-GB" w:eastAsia="en-GB"/>
        </w:rPr>
        <w:t xml:space="preserve">yn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defnyddio ein hadnoddau </w:t>
      </w:r>
      <w:r w:rsidR="009C4ED9">
        <w:rPr>
          <w:rFonts w:ascii="Arial" w:hAnsi="Arial" w:cs="Arial"/>
          <w:sz w:val="24"/>
          <w:szCs w:val="24"/>
          <w:lang w:val="cy-GB" w:eastAsia="en-GB"/>
        </w:rPr>
        <w:t xml:space="preserve">yn y ffordd orau </w:t>
      </w:r>
      <w:r w:rsidR="001B5873">
        <w:rPr>
          <w:rFonts w:ascii="Arial" w:hAnsi="Arial" w:cs="Arial"/>
          <w:sz w:val="24"/>
          <w:szCs w:val="24"/>
          <w:lang w:val="cy-GB" w:eastAsia="en-GB"/>
        </w:rPr>
        <w:t>b</w:t>
      </w:r>
      <w:r w:rsidR="009C4ED9">
        <w:rPr>
          <w:rFonts w:ascii="Arial" w:hAnsi="Arial" w:cs="Arial"/>
          <w:sz w:val="24"/>
          <w:szCs w:val="24"/>
          <w:lang w:val="cy-GB" w:eastAsia="en-GB"/>
        </w:rPr>
        <w:t>osibl er lles p</w:t>
      </w:r>
      <w:r>
        <w:rPr>
          <w:rFonts w:ascii="Arial" w:hAnsi="Arial" w:cs="Arial"/>
          <w:sz w:val="24"/>
          <w:szCs w:val="24"/>
          <w:lang w:val="cy-GB" w:eastAsia="en-GB"/>
        </w:rPr>
        <w:t>obl Cymru.</w:t>
      </w:r>
    </w:p>
    <w:p w14:paraId="750635A6" w14:textId="77777777" w:rsidR="006B61DA" w:rsidRDefault="004D6B27" w:rsidP="00C761A3">
      <w:pPr>
        <w:rPr>
          <w:rFonts w:ascii="Arial" w:hAnsi="Arial" w:cs="Arial"/>
          <w:sz w:val="24"/>
          <w:szCs w:val="24"/>
        </w:rPr>
      </w:pPr>
    </w:p>
    <w:p w14:paraId="38366141" w14:textId="77777777" w:rsidR="00E5061A" w:rsidRDefault="00DF3B9C" w:rsidP="00E5061A">
      <w:pPr>
        <w:rPr>
          <w:rFonts w:ascii="Arial" w:hAnsi="Arial" w:cs="Arial"/>
          <w:sz w:val="24"/>
          <w:szCs w:val="24"/>
        </w:rPr>
      </w:pPr>
      <w:r w:rsidRPr="004D6B27">
        <w:rPr>
          <w:rFonts w:ascii="Arial" w:hAnsi="Arial" w:cs="Arial"/>
          <w:sz w:val="24"/>
          <w:szCs w:val="24"/>
          <w:lang w:val="cy-GB"/>
        </w:rPr>
        <w:t>Dolen i'r adroddiad ar y we</w:t>
      </w:r>
      <w:r w:rsidR="00E5061A" w:rsidRPr="004D6B27">
        <w:rPr>
          <w:rFonts w:ascii="Arial" w:hAnsi="Arial" w:cs="Arial"/>
          <w:sz w:val="24"/>
          <w:szCs w:val="24"/>
          <w:lang w:val="cy-GB"/>
        </w:rPr>
        <w:t>:</w:t>
      </w:r>
      <w:r w:rsidR="00E5061A">
        <w:rPr>
          <w:rFonts w:ascii="Arial" w:hAnsi="Arial" w:cs="Arial"/>
          <w:color w:val="FF0000"/>
          <w:sz w:val="24"/>
          <w:szCs w:val="24"/>
          <w:lang w:val="cy-GB"/>
        </w:rPr>
        <w:t xml:space="preserve"> </w:t>
      </w:r>
      <w:hyperlink r:id="rId12" w:history="1">
        <w:r w:rsidR="00E5061A">
          <w:rPr>
            <w:rStyle w:val="Hyperlink"/>
            <w:rFonts w:ascii="Arial" w:hAnsi="Arial" w:cs="Arial"/>
            <w:sz w:val="24"/>
            <w:szCs w:val="24"/>
          </w:rPr>
          <w:t>https://llyw.cymru/adroddiad-cyflwr-yr-ystad-2018-i-2019</w:t>
        </w:r>
      </w:hyperlink>
    </w:p>
    <w:p w14:paraId="5D086555" w14:textId="51E3CDFC" w:rsidR="007C1E3E" w:rsidRPr="003A6073" w:rsidRDefault="004D6B27" w:rsidP="00370506">
      <w:pPr>
        <w:rPr>
          <w:rFonts w:ascii="Arial" w:hAnsi="Arial" w:cs="Arial"/>
          <w:color w:val="FF0000"/>
          <w:sz w:val="24"/>
          <w:szCs w:val="24"/>
        </w:rPr>
      </w:pPr>
    </w:p>
    <w:p w14:paraId="26244C97" w14:textId="77777777" w:rsidR="00A73864" w:rsidRDefault="004D6B27" w:rsidP="00370506">
      <w:pPr>
        <w:rPr>
          <w:rFonts w:ascii="Arial" w:hAnsi="Arial" w:cs="Arial"/>
          <w:sz w:val="24"/>
          <w:szCs w:val="24"/>
        </w:rPr>
      </w:pPr>
    </w:p>
    <w:p w14:paraId="599B071C" w14:textId="77777777" w:rsidR="00221B3D" w:rsidRDefault="004D6B27" w:rsidP="00370506">
      <w:pPr>
        <w:rPr>
          <w:rFonts w:ascii="Arial" w:hAnsi="Arial" w:cs="Arial"/>
          <w:sz w:val="24"/>
          <w:szCs w:val="24"/>
        </w:rPr>
      </w:pPr>
    </w:p>
    <w:sectPr w:rsidR="00221B3D" w:rsidSect="00E16C9E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97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456F7" w14:textId="77777777" w:rsidR="00623F49" w:rsidRDefault="00623F49">
      <w:r>
        <w:separator/>
      </w:r>
    </w:p>
  </w:endnote>
  <w:endnote w:type="continuationSeparator" w:id="0">
    <w:p w14:paraId="0C08F4FD" w14:textId="77777777" w:rsidR="00623F49" w:rsidRDefault="006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85BAB" w14:textId="77777777" w:rsidR="003161B6" w:rsidRDefault="00DF3B9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FC191E0" w14:textId="77777777" w:rsidR="003161B6" w:rsidRDefault="004D6B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BED04" w14:textId="3A39A15C" w:rsidR="003161B6" w:rsidRDefault="00DF3B9C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B27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30608A" w14:textId="77777777" w:rsidR="003161B6" w:rsidRDefault="004D6B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515F" w14:textId="51AF6323" w:rsidR="003161B6" w:rsidRPr="005D2A41" w:rsidRDefault="00DF3B9C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D6B2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CF45978" w14:textId="77777777" w:rsidR="003161B6" w:rsidRPr="00A845A9" w:rsidRDefault="004D6B27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8B62" w14:textId="77777777" w:rsidR="00623F49" w:rsidRDefault="00623F49">
      <w:r>
        <w:separator/>
      </w:r>
    </w:p>
  </w:footnote>
  <w:footnote w:type="continuationSeparator" w:id="0">
    <w:p w14:paraId="76A11EB9" w14:textId="77777777" w:rsidR="00623F49" w:rsidRDefault="0062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9829E" w14:textId="77777777" w:rsidR="003161B6" w:rsidRDefault="00DF3B9C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51CFB04" wp14:editId="43D679E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3" name="Picture 1" descr="WG_positive_40m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749AA7" w14:textId="77777777" w:rsidR="003161B6" w:rsidRDefault="004D6B27">
    <w:pPr>
      <w:pStyle w:val="Header"/>
    </w:pPr>
  </w:p>
  <w:p w14:paraId="635DB56F" w14:textId="77777777" w:rsidR="003161B6" w:rsidRDefault="004D6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7EB"/>
    <w:multiLevelType w:val="hybridMultilevel"/>
    <w:tmpl w:val="AA88A9FC"/>
    <w:lvl w:ilvl="0" w:tplc="A9FA636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74CE70E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E3CEDC7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3061496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59E7C3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6A7CAB4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62F84BC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722D75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78413E4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DA3E29"/>
    <w:multiLevelType w:val="hybridMultilevel"/>
    <w:tmpl w:val="91BA2164"/>
    <w:lvl w:ilvl="0" w:tplc="1060ACB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FAC22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BA60D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C06D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E6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DA69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05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6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13C03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946B2"/>
    <w:multiLevelType w:val="hybridMultilevel"/>
    <w:tmpl w:val="B88697CC"/>
    <w:lvl w:ilvl="0" w:tplc="4A3AE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22C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CA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055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8E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ED6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D454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692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4A0B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76912"/>
    <w:multiLevelType w:val="hybridMultilevel"/>
    <w:tmpl w:val="FFB43EA0"/>
    <w:lvl w:ilvl="0" w:tplc="3EC8D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FE20AE92" w:tentative="1">
      <w:start w:val="1"/>
      <w:numFmt w:val="lowerLetter"/>
      <w:lvlText w:val="%2."/>
      <w:lvlJc w:val="left"/>
      <w:pPr>
        <w:ind w:left="1440" w:hanging="360"/>
      </w:pPr>
    </w:lvl>
    <w:lvl w:ilvl="2" w:tplc="9342D9F6" w:tentative="1">
      <w:start w:val="1"/>
      <w:numFmt w:val="lowerRoman"/>
      <w:lvlText w:val="%3."/>
      <w:lvlJc w:val="right"/>
      <w:pPr>
        <w:ind w:left="2160" w:hanging="180"/>
      </w:pPr>
    </w:lvl>
    <w:lvl w:ilvl="3" w:tplc="72F8EE84" w:tentative="1">
      <w:start w:val="1"/>
      <w:numFmt w:val="decimal"/>
      <w:lvlText w:val="%4."/>
      <w:lvlJc w:val="left"/>
      <w:pPr>
        <w:ind w:left="2880" w:hanging="360"/>
      </w:pPr>
    </w:lvl>
    <w:lvl w:ilvl="4" w:tplc="C88630F4" w:tentative="1">
      <w:start w:val="1"/>
      <w:numFmt w:val="lowerLetter"/>
      <w:lvlText w:val="%5."/>
      <w:lvlJc w:val="left"/>
      <w:pPr>
        <w:ind w:left="3600" w:hanging="360"/>
      </w:pPr>
    </w:lvl>
    <w:lvl w:ilvl="5" w:tplc="66E85998" w:tentative="1">
      <w:start w:val="1"/>
      <w:numFmt w:val="lowerRoman"/>
      <w:lvlText w:val="%6."/>
      <w:lvlJc w:val="right"/>
      <w:pPr>
        <w:ind w:left="4320" w:hanging="180"/>
      </w:pPr>
    </w:lvl>
    <w:lvl w:ilvl="6" w:tplc="842CE9FA" w:tentative="1">
      <w:start w:val="1"/>
      <w:numFmt w:val="decimal"/>
      <w:lvlText w:val="%7."/>
      <w:lvlJc w:val="left"/>
      <w:pPr>
        <w:ind w:left="5040" w:hanging="360"/>
      </w:pPr>
    </w:lvl>
    <w:lvl w:ilvl="7" w:tplc="C616E858" w:tentative="1">
      <w:start w:val="1"/>
      <w:numFmt w:val="lowerLetter"/>
      <w:lvlText w:val="%8."/>
      <w:lvlJc w:val="left"/>
      <w:pPr>
        <w:ind w:left="5760" w:hanging="360"/>
      </w:pPr>
    </w:lvl>
    <w:lvl w:ilvl="8" w:tplc="0AD050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34D61"/>
    <w:multiLevelType w:val="hybridMultilevel"/>
    <w:tmpl w:val="6F58179C"/>
    <w:lvl w:ilvl="0" w:tplc="362A6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A6EC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039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3051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23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963F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A0F3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1CEB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1C9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C7895"/>
    <w:multiLevelType w:val="hybridMultilevel"/>
    <w:tmpl w:val="8370DFB4"/>
    <w:lvl w:ilvl="0" w:tplc="91E0D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7A7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1C6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340C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3A34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60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E65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6B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66CB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16"/>
    <w:rsid w:val="00107F51"/>
    <w:rsid w:val="001B5873"/>
    <w:rsid w:val="00261003"/>
    <w:rsid w:val="00263B54"/>
    <w:rsid w:val="00291516"/>
    <w:rsid w:val="002D142A"/>
    <w:rsid w:val="004772AB"/>
    <w:rsid w:val="004D6B27"/>
    <w:rsid w:val="005A3FA2"/>
    <w:rsid w:val="00623F49"/>
    <w:rsid w:val="0098139A"/>
    <w:rsid w:val="0098363A"/>
    <w:rsid w:val="009C4ED9"/>
    <w:rsid w:val="00BC4F2A"/>
    <w:rsid w:val="00C1249E"/>
    <w:rsid w:val="00C83326"/>
    <w:rsid w:val="00D7073D"/>
    <w:rsid w:val="00DA2BAA"/>
    <w:rsid w:val="00DF300F"/>
    <w:rsid w:val="00DF3B9C"/>
    <w:rsid w:val="00E5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F65B1"/>
  <w15:docId w15:val="{854DB839-199E-4183-A141-CC1D9C2C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customStyle="1" w:styleId="GVANumberedBodyText">
    <w:name w:val="GVA Numbered Body Text"/>
    <w:rsid w:val="00B37CA5"/>
    <w:pPr>
      <w:spacing w:after="240" w:line="360" w:lineRule="auto"/>
    </w:pPr>
    <w:rPr>
      <w:rFonts w:ascii="Arial" w:hAnsi="Arial" w:cs="Arial"/>
      <w:lang w:eastAsia="en-US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133E82"/>
    <w:pPr>
      <w:ind w:left="720"/>
    </w:pPr>
    <w:rPr>
      <w:rFonts w:ascii="Calibri" w:hAnsi="Calibri"/>
      <w:szCs w:val="22"/>
    </w:rPr>
  </w:style>
  <w:style w:type="paragraph" w:styleId="BalloonText">
    <w:name w:val="Balloon Text"/>
    <w:basedOn w:val="Normal"/>
    <w:link w:val="BalloonTextChar"/>
    <w:rsid w:val="00DB0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76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1C1E1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1E1F"/>
    <w:rPr>
      <w:sz w:val="20"/>
    </w:rPr>
  </w:style>
  <w:style w:type="character" w:customStyle="1" w:styleId="CommentTextChar">
    <w:name w:val="Comment Text Char"/>
    <w:link w:val="CommentText"/>
    <w:rsid w:val="001C1E1F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1E1F"/>
    <w:rPr>
      <w:b/>
      <w:bCs/>
    </w:rPr>
  </w:style>
  <w:style w:type="character" w:customStyle="1" w:styleId="CommentSubjectChar">
    <w:name w:val="Comment Subject Char"/>
    <w:link w:val="CommentSubject"/>
    <w:rsid w:val="001C1E1F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D56987"/>
    <w:rPr>
      <w:rFonts w:ascii="TradeGothic" w:hAnsi="TradeGothic"/>
      <w:sz w:val="22"/>
      <w:lang w:eastAsia="en-US"/>
    </w:r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link w:val="ListParagraph"/>
    <w:uiPriority w:val="34"/>
    <w:qFormat/>
    <w:rsid w:val="003161B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ur01.safelinks.protection.outlook.com/?url=https%3A%2F%2Fllyw.cymru%2Fadroddiad-cyflwr-yr-ystad-2018-i-2019&amp;data=02%7C01%7CClaire.Bloomfield%40gov.wales%7C00d454539ddf42ad44f308d761cc609c%7Ca2cc36c592804ae78887d06dab89216b%7C0%7C0%7C637085402725603380&amp;sdata=134NN8Q1yfApwsOw1Auj7wz3Owr%2FuBGpZfMEfZM7h%2Fo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A27934067</value>
    </field>
    <field name="Objective-Title">
      <value order="0">Annex C 2018-19 State of the Estate Report Written Statement  - WELSH</value>
    </field>
    <field name="Objective-Description">
      <value order="0"/>
    </field>
    <field name="Objective-CreationStamp">
      <value order="0">2019-10-28T16:00:59Z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2019-11-11T08:56:53Z</value>
    </field>
    <field name="Objective-Owner">
      <value order="0">Bloomfield, Claire  (PSG - Property &amp; Professional Services)</value>
    </field>
    <field name="Objective-Path">
      <value order="0">Objective Global Folder:Business File Plan:Permanent Secretary's Group (PSG):Permanent Secretary's Group (PSG) - Corporate Services - Property:1 - Save:Estates:State of the Estate:2018-2019 - Property Division - Management Report - State of the Estate Report:PUBLICATION DOCUMENTS</value>
    </field>
    <field name="Objective-Parent">
      <value order="0">PUBLICATION DOCUMENTS</value>
    </field>
    <field name="Objective-State">
      <value order="0">Being Edited</value>
    </field>
    <field name="Objective-VersionId">
      <value order="0">vA55902933</value>
    </field>
    <field name="Objective-Version">
      <value order="0">2.1</value>
    </field>
    <field name="Objective-VersionNumber">
      <value order="0">4</value>
    </field>
    <field name="Objective-VersionComment">
      <value order="0"/>
    </field>
    <field name="Objective-FileNumber">
      <value order="0">qA1387135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2019-11-13T00:00:00+00:00</Meeting_x0020_Date>
    <Assembly xmlns="a4e7e3ba-90a1-4b0a-844f-73b076486bd6">5</Assembl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FEF5BD2-89EB-4CFB-8FA1-2E7EE8211F6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C0A3B2-D203-45B3-8912-754DC4A731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1791C5-6B82-4829-B976-21522DFF0C73}"/>
</file>

<file path=customXml/itemProps5.xml><?xml version="1.0" encoding="utf-8"?>
<ds:datastoreItem xmlns:ds="http://schemas.openxmlformats.org/officeDocument/2006/customXml" ds:itemID="{3E51907D-47B6-44A8-9284-A65281AE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3167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Adroddiad Cyflwr yr Ystad Llywodraeth Cymru 2018-19</dc:title>
  <dc:creator>burnsc</dc:creator>
  <cp:lastModifiedBy>Oxenham, James (OFM - Cabinet Division)</cp:lastModifiedBy>
  <cp:revision>2</cp:revision>
  <cp:lastPrinted>2016-10-14T14:11:00Z</cp:lastPrinted>
  <dcterms:created xsi:type="dcterms:W3CDTF">2019-11-12T13:58:00Z</dcterms:created>
  <dcterms:modified xsi:type="dcterms:W3CDTF">2019-11-12T13:58:00Z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0x010100C32B317B5CB4014E8FDC61FB98CB49750066DDDDA8424970449BEE8C4A4D2809D6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2019-10-28T16:03:55Z</vt:filetime>
  </property>
  <property fmtid="{D5CDD505-2E9C-101B-9397-08002B2CF9AE}" pid="10" name="Objective-Date Acquired">
    <vt:lpwstr/>
  </property>
  <property fmtid="{D5CDD505-2E9C-101B-9397-08002B2CF9AE}" pid="11" name="Objective-Date Acquired [system]">
    <vt:lpwstr/>
  </property>
  <property fmtid="{D5CDD505-2E9C-101B-9397-08002B2CF9AE}" pid="12" name="Objective-DatePublished">
    <vt:filetime>2019-11-11T08:57:08Z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A27934067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2019-11-11T08:57:17Z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Bloomfield, Claire  (PSG - Property &amp; Professional Services)</vt:lpwstr>
  </property>
  <property fmtid="{D5CDD505-2E9C-101B-9397-08002B2CF9AE}" pid="24" name="Objective-Parent">
    <vt:lpwstr>PUBLICATION DOCUMENTS</vt:lpwstr>
  </property>
  <property fmtid="{D5CDD505-2E9C-101B-9397-08002B2CF9AE}" pid="25" name="Objective-Path">
    <vt:lpwstr>Objective Global Folder:Business File Plan:Permanent Secretary's Group (PSG):Permanent Secretary's Group (PSG) - Corporate Services - Property:1 - Save:Estates:State of the Estate:2018-2019 - Property Division - Management Report - State of the Estate Rep</vt:lpwstr>
  </property>
  <property fmtid="{D5CDD505-2E9C-101B-9397-08002B2CF9AE}" pid="26" name="Objective-State">
    <vt:lpwstr>Published</vt:lpwstr>
  </property>
  <property fmtid="{D5CDD505-2E9C-101B-9397-08002B2CF9AE}" pid="27" name="Objective-Title">
    <vt:lpwstr>Annex C - 2018-19 State of the Estate Report Written Statement  - WELSH</vt:lpwstr>
  </property>
  <property fmtid="{D5CDD505-2E9C-101B-9397-08002B2CF9AE}" pid="28" name="Objective-Version">
    <vt:lpwstr>3.0</vt:lpwstr>
  </property>
  <property fmtid="{D5CDD505-2E9C-101B-9397-08002B2CF9AE}" pid="29" name="Objective-VersionComment">
    <vt:lpwstr/>
  </property>
  <property fmtid="{D5CDD505-2E9C-101B-9397-08002B2CF9AE}" pid="30" name="Objective-VersionId">
    <vt:lpwstr>vA55902933</vt:lpwstr>
  </property>
  <property fmtid="{D5CDD505-2E9C-101B-9397-08002B2CF9AE}" pid="31" name="Objective-VersionNumber">
    <vt:r8>4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