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2E718" w14:textId="77777777" w:rsidR="001A39E2" w:rsidRDefault="001A39E2" w:rsidP="001A39E2">
      <w:pPr>
        <w:jc w:val="right"/>
        <w:rPr>
          <w:b/>
        </w:rPr>
      </w:pPr>
    </w:p>
    <w:p w14:paraId="53988F0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0FC6E7B" wp14:editId="6F27254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12D0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EB3335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BC574D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120F71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8B4C93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BCDB7EF" wp14:editId="2E16388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695E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97DFB13" w14:textId="77777777" w:rsidTr="00B049B1">
        <w:tc>
          <w:tcPr>
            <w:tcW w:w="1383" w:type="dxa"/>
            <w:tcBorders>
              <w:top w:val="nil"/>
              <w:left w:val="nil"/>
              <w:bottom w:val="nil"/>
              <w:right w:val="nil"/>
            </w:tcBorders>
            <w:vAlign w:val="center"/>
          </w:tcPr>
          <w:p w14:paraId="4AE9040F" w14:textId="6B56BE8B"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A53C69">
              <w:rPr>
                <w:rFonts w:ascii="Arial" w:hAnsi="Arial" w:cs="Arial"/>
                <w:b/>
                <w:bCs/>
                <w:sz w:val="24"/>
                <w:szCs w:val="24"/>
              </w:rPr>
              <w:t>:</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AF07518" w14:textId="77777777" w:rsidR="008C7F67" w:rsidRPr="00670227" w:rsidRDefault="008C7F67" w:rsidP="00B049B1">
            <w:pPr>
              <w:spacing w:before="120" w:after="120"/>
              <w:rPr>
                <w:rFonts w:ascii="Arial" w:hAnsi="Arial" w:cs="Arial"/>
                <w:b/>
                <w:bCs/>
                <w:sz w:val="24"/>
                <w:szCs w:val="24"/>
              </w:rPr>
            </w:pPr>
          </w:p>
          <w:p w14:paraId="021562DA" w14:textId="07700704" w:rsidR="00EA5290" w:rsidRPr="00670227" w:rsidRDefault="002948E3" w:rsidP="002948E3">
            <w:pPr>
              <w:rPr>
                <w:rFonts w:ascii="Arial" w:hAnsi="Arial" w:cs="Arial"/>
                <w:b/>
                <w:bCs/>
                <w:sz w:val="24"/>
                <w:szCs w:val="24"/>
              </w:rPr>
            </w:pPr>
            <w:r>
              <w:rPr>
                <w:rFonts w:ascii="Arial" w:hAnsi="Arial" w:cs="Arial"/>
                <w:b/>
                <w:bCs/>
                <w:sz w:val="24"/>
                <w:szCs w:val="24"/>
              </w:rPr>
              <w:t>The Town and Country Planning (Major Residential Development) (Notification) (Wales) Directions 2020</w:t>
            </w:r>
            <w:bookmarkStart w:id="0" w:name="_GoBack"/>
            <w:bookmarkEnd w:id="0"/>
          </w:p>
        </w:tc>
      </w:tr>
      <w:tr w:rsidR="00EA5290" w:rsidRPr="00A011A1" w14:paraId="62A999BB" w14:textId="77777777" w:rsidTr="00B049B1">
        <w:tc>
          <w:tcPr>
            <w:tcW w:w="1383" w:type="dxa"/>
            <w:tcBorders>
              <w:top w:val="nil"/>
              <w:left w:val="nil"/>
              <w:bottom w:val="nil"/>
              <w:right w:val="nil"/>
            </w:tcBorders>
            <w:vAlign w:val="center"/>
          </w:tcPr>
          <w:p w14:paraId="4115AC05" w14:textId="56BB0D8C"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A53C69">
              <w:rPr>
                <w:rFonts w:ascii="Arial" w:hAnsi="Arial" w:cs="Arial"/>
                <w:b/>
                <w:bCs/>
                <w:sz w:val="24"/>
                <w:szCs w:val="24"/>
              </w:rPr>
              <w:t>:</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751B6A" w14:textId="1AD868DF" w:rsidR="00EA5290" w:rsidRPr="00670227" w:rsidRDefault="00C539CF" w:rsidP="00A53C69">
            <w:pPr>
              <w:spacing w:before="120" w:after="120"/>
              <w:rPr>
                <w:rFonts w:ascii="Arial" w:hAnsi="Arial" w:cs="Arial"/>
                <w:b/>
                <w:bCs/>
                <w:sz w:val="24"/>
                <w:szCs w:val="24"/>
              </w:rPr>
            </w:pPr>
            <w:r>
              <w:rPr>
                <w:rFonts w:ascii="Arial" w:hAnsi="Arial" w:cs="Arial"/>
                <w:b/>
                <w:bCs/>
                <w:sz w:val="24"/>
                <w:szCs w:val="24"/>
              </w:rPr>
              <w:t>1</w:t>
            </w:r>
            <w:r w:rsidR="00A53C69">
              <w:rPr>
                <w:rFonts w:ascii="Arial" w:hAnsi="Arial" w:cs="Arial"/>
                <w:b/>
                <w:bCs/>
                <w:sz w:val="24"/>
                <w:szCs w:val="24"/>
              </w:rPr>
              <w:t>5</w:t>
            </w:r>
            <w:r>
              <w:rPr>
                <w:rFonts w:ascii="Arial" w:hAnsi="Arial" w:cs="Arial"/>
                <w:b/>
                <w:bCs/>
                <w:sz w:val="24"/>
                <w:szCs w:val="24"/>
              </w:rPr>
              <w:t xml:space="preserve"> January 2020</w:t>
            </w:r>
          </w:p>
        </w:tc>
      </w:tr>
      <w:tr w:rsidR="00EA5290" w:rsidRPr="00A011A1" w14:paraId="26380D2A" w14:textId="77777777" w:rsidTr="00B049B1">
        <w:tc>
          <w:tcPr>
            <w:tcW w:w="1383" w:type="dxa"/>
            <w:tcBorders>
              <w:top w:val="nil"/>
              <w:left w:val="nil"/>
              <w:bottom w:val="nil"/>
              <w:right w:val="nil"/>
            </w:tcBorders>
            <w:vAlign w:val="center"/>
          </w:tcPr>
          <w:p w14:paraId="1F7B8E40" w14:textId="59B3265B"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r w:rsidR="00A53C69">
              <w:rPr>
                <w:rFonts w:ascii="Arial" w:hAnsi="Arial" w:cs="Arial"/>
                <w:b/>
                <w:bCs/>
                <w:sz w:val="24"/>
                <w:szCs w:val="24"/>
              </w:rPr>
              <w:t>:</w:t>
            </w:r>
          </w:p>
        </w:tc>
        <w:tc>
          <w:tcPr>
            <w:tcW w:w="7656" w:type="dxa"/>
            <w:tcBorders>
              <w:top w:val="nil"/>
              <w:left w:val="nil"/>
              <w:bottom w:val="nil"/>
              <w:right w:val="nil"/>
            </w:tcBorders>
            <w:vAlign w:val="center"/>
          </w:tcPr>
          <w:p w14:paraId="620CF5A1" w14:textId="77777777" w:rsidR="00EA5290" w:rsidRPr="00670227" w:rsidRDefault="00D77804" w:rsidP="001E53BF">
            <w:pPr>
              <w:spacing w:before="120" w:after="120"/>
              <w:rPr>
                <w:rFonts w:ascii="Arial" w:hAnsi="Arial" w:cs="Arial"/>
                <w:b/>
                <w:bCs/>
                <w:sz w:val="24"/>
                <w:szCs w:val="24"/>
              </w:rPr>
            </w:pPr>
            <w:r>
              <w:rPr>
                <w:rFonts w:ascii="Arial" w:hAnsi="Arial" w:cs="Arial"/>
                <w:b/>
                <w:bCs/>
                <w:sz w:val="24"/>
                <w:szCs w:val="24"/>
              </w:rPr>
              <w:t>Julie James</w:t>
            </w:r>
            <w:r w:rsidRPr="00D77804">
              <w:rPr>
                <w:rFonts w:ascii="Arial" w:hAnsi="Arial" w:cs="Arial"/>
                <w:b/>
                <w:bCs/>
                <w:sz w:val="24"/>
                <w:szCs w:val="24"/>
              </w:rPr>
              <w:t>, Minister for Housing and Local Government</w:t>
            </w:r>
          </w:p>
        </w:tc>
      </w:tr>
    </w:tbl>
    <w:p w14:paraId="4F5DB868" w14:textId="624B12DC" w:rsidR="00EA5290" w:rsidRDefault="00EA5290" w:rsidP="00EA5290"/>
    <w:p w14:paraId="751F6E6A" w14:textId="77777777" w:rsidR="008C7F67" w:rsidRPr="00A011A1" w:rsidRDefault="008C7F67" w:rsidP="00EA5290"/>
    <w:p w14:paraId="597857CE" w14:textId="6D557C46" w:rsidR="008E0120" w:rsidRDefault="008E0120" w:rsidP="008E0120">
      <w:pPr>
        <w:rPr>
          <w:rFonts w:ascii="Arial" w:hAnsi="Arial" w:cs="Arial"/>
          <w:sz w:val="24"/>
          <w:szCs w:val="24"/>
        </w:rPr>
      </w:pPr>
      <w:r>
        <w:rPr>
          <w:rFonts w:ascii="Arial" w:hAnsi="Arial" w:cs="Arial"/>
          <w:sz w:val="24"/>
          <w:szCs w:val="24"/>
        </w:rPr>
        <w:t>When</w:t>
      </w:r>
      <w:r w:rsidR="00C539CF">
        <w:rPr>
          <w:rFonts w:ascii="Arial" w:hAnsi="Arial" w:cs="Arial"/>
          <w:sz w:val="24"/>
          <w:szCs w:val="24"/>
        </w:rPr>
        <w:t xml:space="preserve"> </w:t>
      </w:r>
      <w:r w:rsidR="0052354F">
        <w:rPr>
          <w:rFonts w:ascii="Arial" w:hAnsi="Arial" w:cs="Arial"/>
          <w:sz w:val="24"/>
          <w:szCs w:val="24"/>
        </w:rPr>
        <w:t>the Welsh Government</w:t>
      </w:r>
      <w:r w:rsidR="00C539CF">
        <w:rPr>
          <w:rFonts w:ascii="Arial" w:hAnsi="Arial" w:cs="Arial"/>
          <w:sz w:val="24"/>
          <w:szCs w:val="24"/>
        </w:rPr>
        <w:t xml:space="preserve"> launched E</w:t>
      </w:r>
      <w:r>
        <w:rPr>
          <w:rFonts w:ascii="Arial" w:hAnsi="Arial" w:cs="Arial"/>
          <w:sz w:val="24"/>
          <w:szCs w:val="24"/>
        </w:rPr>
        <w:t>dition 10 of Planning Policy Wales</w:t>
      </w:r>
      <w:r w:rsidR="004352BC">
        <w:rPr>
          <w:rFonts w:ascii="Arial" w:hAnsi="Arial" w:cs="Arial"/>
          <w:sz w:val="24"/>
          <w:szCs w:val="24"/>
        </w:rPr>
        <w:t xml:space="preserve"> (PPW)</w:t>
      </w:r>
      <w:r>
        <w:rPr>
          <w:rFonts w:ascii="Arial" w:hAnsi="Arial" w:cs="Arial"/>
          <w:sz w:val="24"/>
          <w:szCs w:val="24"/>
        </w:rPr>
        <w:t xml:space="preserve"> in December 2018, </w:t>
      </w:r>
      <w:r w:rsidR="00A53C69">
        <w:rPr>
          <w:rFonts w:ascii="Arial" w:hAnsi="Arial" w:cs="Arial"/>
          <w:sz w:val="24"/>
          <w:szCs w:val="24"/>
        </w:rPr>
        <w:t>we confirmed our</w:t>
      </w:r>
      <w:r>
        <w:rPr>
          <w:rFonts w:ascii="Arial" w:hAnsi="Arial" w:cs="Arial"/>
          <w:sz w:val="24"/>
          <w:szCs w:val="24"/>
        </w:rPr>
        <w:t xml:space="preserve"> commitment to the principles of </w:t>
      </w:r>
      <w:proofErr w:type="spellStart"/>
      <w:r>
        <w:rPr>
          <w:rFonts w:ascii="Arial" w:hAnsi="Arial" w:cs="Arial"/>
          <w:sz w:val="24"/>
          <w:szCs w:val="24"/>
        </w:rPr>
        <w:t>placemaking</w:t>
      </w:r>
      <w:proofErr w:type="spellEnd"/>
      <w:r>
        <w:rPr>
          <w:rFonts w:ascii="Arial" w:hAnsi="Arial" w:cs="Arial"/>
          <w:sz w:val="24"/>
          <w:szCs w:val="24"/>
        </w:rPr>
        <w:t xml:space="preserve">. That statement also heralded a clear indication that the Welsh Government will take a more robust approach to ensure the principles contained in PPW </w:t>
      </w:r>
      <w:proofErr w:type="gramStart"/>
      <w:r>
        <w:rPr>
          <w:rFonts w:ascii="Arial" w:hAnsi="Arial" w:cs="Arial"/>
          <w:sz w:val="24"/>
          <w:szCs w:val="24"/>
        </w:rPr>
        <w:t>are applied</w:t>
      </w:r>
      <w:proofErr w:type="gramEnd"/>
      <w:r>
        <w:rPr>
          <w:rFonts w:ascii="Arial" w:hAnsi="Arial" w:cs="Arial"/>
          <w:sz w:val="24"/>
          <w:szCs w:val="24"/>
        </w:rPr>
        <w:t xml:space="preserve"> in practice.</w:t>
      </w:r>
    </w:p>
    <w:p w14:paraId="78CD547F" w14:textId="77777777" w:rsidR="008E0120" w:rsidRDefault="008E0120" w:rsidP="008E0120">
      <w:pPr>
        <w:rPr>
          <w:rFonts w:ascii="Arial" w:hAnsi="Arial" w:cs="Arial"/>
          <w:sz w:val="24"/>
          <w:szCs w:val="24"/>
        </w:rPr>
      </w:pPr>
    </w:p>
    <w:p w14:paraId="782F8418" w14:textId="77777777" w:rsidR="008E0120" w:rsidRDefault="008E0120" w:rsidP="008E0120">
      <w:pPr>
        <w:rPr>
          <w:rFonts w:ascii="Arial" w:hAnsi="Arial" w:cs="Arial"/>
          <w:sz w:val="24"/>
          <w:szCs w:val="24"/>
        </w:rPr>
      </w:pPr>
      <w:r>
        <w:rPr>
          <w:rFonts w:ascii="Arial" w:hAnsi="Arial" w:cs="Arial"/>
          <w:sz w:val="24"/>
          <w:szCs w:val="24"/>
        </w:rPr>
        <w:t xml:space="preserve">I fully support these sentiments and am determined to ensure the planning system creates good quality, sustainable places through a plan-led approach. </w:t>
      </w:r>
    </w:p>
    <w:p w14:paraId="391F8CCC" w14:textId="0A32F38B" w:rsidR="00485EB9" w:rsidRDefault="00485EB9" w:rsidP="008E0120">
      <w:pPr>
        <w:rPr>
          <w:rFonts w:ascii="Arial" w:hAnsi="Arial" w:cs="Arial"/>
          <w:sz w:val="24"/>
          <w:szCs w:val="24"/>
        </w:rPr>
      </w:pPr>
    </w:p>
    <w:p w14:paraId="09F2D526" w14:textId="33C10785" w:rsidR="00485EB9" w:rsidRDefault="00485EB9" w:rsidP="00485EB9">
      <w:pPr>
        <w:spacing w:before="120" w:after="120" w:line="276" w:lineRule="auto"/>
        <w:rPr>
          <w:rFonts w:ascii="Arial" w:hAnsi="Arial" w:cs="Arial"/>
          <w:sz w:val="24"/>
          <w:szCs w:val="24"/>
        </w:rPr>
      </w:pPr>
      <w:r w:rsidRPr="005D4532">
        <w:rPr>
          <w:rFonts w:ascii="Arial" w:hAnsi="Arial" w:cs="Arial"/>
          <w:sz w:val="24"/>
          <w:szCs w:val="24"/>
        </w:rPr>
        <w:t xml:space="preserve">To reinforce the new policy context set out in PPW Edition 10, I have </w:t>
      </w:r>
      <w:r w:rsidR="0029322F">
        <w:rPr>
          <w:rFonts w:ascii="Arial" w:hAnsi="Arial" w:cs="Arial"/>
          <w:sz w:val="24"/>
          <w:szCs w:val="24"/>
        </w:rPr>
        <w:t xml:space="preserve">amended </w:t>
      </w:r>
      <w:r w:rsidRPr="005D4532">
        <w:rPr>
          <w:rFonts w:ascii="Arial" w:hAnsi="Arial" w:cs="Arial"/>
          <w:sz w:val="24"/>
          <w:szCs w:val="24"/>
        </w:rPr>
        <w:t xml:space="preserve"> the provisions regarding “Significant Residential Development” set out in The Town and Country Planning (Notification) (Wales) Direction 2012 (the 2012 Direction) and paragraphs 16 to 18 of Welsh Government Circular 07/12. </w:t>
      </w:r>
      <w:r>
        <w:rPr>
          <w:rFonts w:ascii="Arial" w:hAnsi="Arial" w:cs="Arial"/>
          <w:sz w:val="24"/>
          <w:szCs w:val="24"/>
        </w:rPr>
        <w:t xml:space="preserve"> </w:t>
      </w:r>
      <w:r w:rsidRPr="00092066">
        <w:rPr>
          <w:rFonts w:ascii="Arial" w:hAnsi="Arial" w:cs="Arial"/>
          <w:b/>
          <w:sz w:val="24"/>
          <w:szCs w:val="24"/>
        </w:rPr>
        <w:t>The Town and Country Planning (Major Residential Development</w:t>
      </w:r>
      <w:r w:rsidR="0029322F">
        <w:rPr>
          <w:rFonts w:ascii="Arial" w:hAnsi="Arial" w:cs="Arial"/>
          <w:b/>
          <w:sz w:val="24"/>
          <w:szCs w:val="24"/>
        </w:rPr>
        <w:t>)</w:t>
      </w:r>
      <w:r w:rsidRPr="00092066">
        <w:rPr>
          <w:rFonts w:ascii="Arial" w:hAnsi="Arial" w:cs="Arial"/>
          <w:b/>
          <w:sz w:val="24"/>
          <w:szCs w:val="24"/>
        </w:rPr>
        <w:t xml:space="preserve"> </w:t>
      </w:r>
      <w:r w:rsidR="0029322F">
        <w:rPr>
          <w:rFonts w:ascii="Arial" w:hAnsi="Arial" w:cs="Arial"/>
          <w:b/>
          <w:sz w:val="24"/>
          <w:szCs w:val="24"/>
        </w:rPr>
        <w:t>(</w:t>
      </w:r>
      <w:r w:rsidRPr="00092066">
        <w:rPr>
          <w:rFonts w:ascii="Arial" w:hAnsi="Arial" w:cs="Arial"/>
          <w:b/>
          <w:sz w:val="24"/>
          <w:szCs w:val="24"/>
        </w:rPr>
        <w:t>Notification) (Wales) Direction 20</w:t>
      </w:r>
      <w:r w:rsidR="0029322F">
        <w:rPr>
          <w:rFonts w:ascii="Arial" w:hAnsi="Arial" w:cs="Arial"/>
          <w:b/>
          <w:sz w:val="24"/>
          <w:szCs w:val="24"/>
        </w:rPr>
        <w:t>20</w:t>
      </w:r>
      <w:r w:rsidRPr="00092066">
        <w:rPr>
          <w:rFonts w:ascii="Arial" w:hAnsi="Arial" w:cs="Arial"/>
          <w:b/>
          <w:sz w:val="24"/>
          <w:szCs w:val="24"/>
        </w:rPr>
        <w:t xml:space="preserve"> </w:t>
      </w:r>
      <w:r w:rsidRPr="00092066">
        <w:rPr>
          <w:rFonts w:ascii="Arial" w:hAnsi="Arial" w:cs="Arial"/>
          <w:sz w:val="24"/>
          <w:szCs w:val="24"/>
        </w:rPr>
        <w:t>(the 20</w:t>
      </w:r>
      <w:r w:rsidR="0029322F">
        <w:rPr>
          <w:rFonts w:ascii="Arial" w:hAnsi="Arial" w:cs="Arial"/>
          <w:sz w:val="24"/>
          <w:szCs w:val="24"/>
        </w:rPr>
        <w:t>20</w:t>
      </w:r>
      <w:r w:rsidRPr="00092066">
        <w:rPr>
          <w:rFonts w:ascii="Arial" w:hAnsi="Arial" w:cs="Arial"/>
          <w:sz w:val="24"/>
          <w:szCs w:val="24"/>
        </w:rPr>
        <w:t xml:space="preserve"> Direction) </w:t>
      </w:r>
      <w:r>
        <w:rPr>
          <w:rFonts w:ascii="Arial" w:hAnsi="Arial" w:cs="Arial"/>
          <w:sz w:val="24"/>
          <w:szCs w:val="24"/>
        </w:rPr>
        <w:t xml:space="preserve">and Guidance </w:t>
      </w:r>
      <w:proofErr w:type="gramStart"/>
      <w:r w:rsidRPr="00092066">
        <w:rPr>
          <w:rFonts w:ascii="Arial" w:hAnsi="Arial" w:cs="Arial"/>
          <w:sz w:val="24"/>
          <w:szCs w:val="24"/>
        </w:rPr>
        <w:t>is</w:t>
      </w:r>
      <w:r w:rsidRPr="005D4532">
        <w:rPr>
          <w:rFonts w:ascii="Arial" w:hAnsi="Arial" w:cs="Arial"/>
          <w:sz w:val="24"/>
          <w:szCs w:val="24"/>
        </w:rPr>
        <w:t xml:space="preserve"> attached</w:t>
      </w:r>
      <w:proofErr w:type="gramEnd"/>
      <w:r w:rsidRPr="005D4532">
        <w:rPr>
          <w:rFonts w:ascii="Arial" w:hAnsi="Arial" w:cs="Arial"/>
          <w:sz w:val="24"/>
          <w:szCs w:val="24"/>
        </w:rPr>
        <w:t xml:space="preserve"> at the following web link:</w:t>
      </w:r>
    </w:p>
    <w:p w14:paraId="4BC6C669" w14:textId="77777777" w:rsidR="00E63368" w:rsidRPr="00E63368" w:rsidRDefault="002908FF" w:rsidP="00E63368">
      <w:pPr>
        <w:spacing w:before="120" w:after="120" w:line="276" w:lineRule="auto"/>
        <w:rPr>
          <w:rFonts w:ascii="Arial" w:hAnsi="Arial" w:cs="Arial"/>
          <w:sz w:val="24"/>
          <w:szCs w:val="24"/>
        </w:rPr>
      </w:pPr>
      <w:hyperlink r:id="rId11" w:history="1">
        <w:r w:rsidR="00E63368" w:rsidRPr="00E63368">
          <w:rPr>
            <w:rStyle w:val="Hyperlink"/>
            <w:rFonts w:ascii="Arial" w:hAnsi="Arial" w:cs="Arial"/>
            <w:sz w:val="24"/>
            <w:szCs w:val="24"/>
          </w:rPr>
          <w:t>https://gov.wales/referring-planning-applications-major-residential-development-welsh-ministers</w:t>
        </w:r>
      </w:hyperlink>
    </w:p>
    <w:p w14:paraId="17F2C4C2" w14:textId="6E215382" w:rsidR="008E0120" w:rsidRDefault="00485EB9" w:rsidP="008C7F67">
      <w:pPr>
        <w:spacing w:before="120" w:after="120" w:line="276" w:lineRule="auto"/>
        <w:rPr>
          <w:rFonts w:ascii="Arial" w:hAnsi="Arial" w:cs="Arial"/>
          <w:sz w:val="24"/>
          <w:szCs w:val="24"/>
        </w:rPr>
      </w:pPr>
      <w:r w:rsidRPr="005D4532">
        <w:rPr>
          <w:rFonts w:ascii="Arial" w:hAnsi="Arial" w:cs="Arial"/>
          <w:sz w:val="24"/>
          <w:szCs w:val="24"/>
        </w:rPr>
        <w:t>The 20</w:t>
      </w:r>
      <w:r w:rsidR="0029322F">
        <w:rPr>
          <w:rFonts w:ascii="Arial" w:hAnsi="Arial" w:cs="Arial"/>
          <w:sz w:val="24"/>
          <w:szCs w:val="24"/>
        </w:rPr>
        <w:t>20</w:t>
      </w:r>
      <w:r w:rsidRPr="005D4532">
        <w:rPr>
          <w:rFonts w:ascii="Arial" w:hAnsi="Arial" w:cs="Arial"/>
          <w:sz w:val="24"/>
          <w:szCs w:val="24"/>
        </w:rPr>
        <w:t xml:space="preserve"> Direction will apply to applications made on or after </w:t>
      </w:r>
      <w:r w:rsidR="0029322F" w:rsidRPr="0029322F">
        <w:rPr>
          <w:rFonts w:ascii="Arial" w:hAnsi="Arial" w:cs="Arial"/>
          <w:b/>
          <w:sz w:val="24"/>
          <w:szCs w:val="24"/>
        </w:rPr>
        <w:t>1</w:t>
      </w:r>
      <w:r w:rsidR="00A53C69">
        <w:rPr>
          <w:rFonts w:ascii="Arial" w:hAnsi="Arial" w:cs="Arial"/>
          <w:b/>
          <w:sz w:val="24"/>
          <w:szCs w:val="24"/>
        </w:rPr>
        <w:t>5</w:t>
      </w:r>
      <w:r w:rsidR="0029322F" w:rsidRPr="0029322F">
        <w:rPr>
          <w:rFonts w:ascii="Arial" w:hAnsi="Arial" w:cs="Arial"/>
          <w:b/>
          <w:sz w:val="24"/>
          <w:szCs w:val="24"/>
        </w:rPr>
        <w:t xml:space="preserve"> January 2020</w:t>
      </w:r>
      <w:r w:rsidR="008C7F67">
        <w:rPr>
          <w:rFonts w:ascii="Arial" w:hAnsi="Arial" w:cs="Arial"/>
          <w:sz w:val="24"/>
          <w:szCs w:val="24"/>
        </w:rPr>
        <w:t xml:space="preserve">. </w:t>
      </w:r>
      <w:proofErr w:type="gramStart"/>
      <w:r w:rsidR="008C7F67">
        <w:rPr>
          <w:rFonts w:ascii="Arial" w:hAnsi="Arial" w:cs="Arial"/>
          <w:sz w:val="24"/>
          <w:szCs w:val="24"/>
        </w:rPr>
        <w:t>It</w:t>
      </w:r>
      <w:r w:rsidRPr="005D4532">
        <w:rPr>
          <w:rFonts w:ascii="Arial" w:hAnsi="Arial" w:cs="Arial"/>
          <w:sz w:val="24"/>
          <w:szCs w:val="24"/>
        </w:rPr>
        <w:t xml:space="preserve"> requires the Welsh Ministers to be notified of applications made on or a</w:t>
      </w:r>
      <w:r>
        <w:rPr>
          <w:rFonts w:ascii="Arial" w:hAnsi="Arial" w:cs="Arial"/>
          <w:sz w:val="24"/>
          <w:szCs w:val="24"/>
        </w:rPr>
        <w:t xml:space="preserve">fter that date for any proposed </w:t>
      </w:r>
      <w:r w:rsidRPr="005D4532">
        <w:rPr>
          <w:rFonts w:ascii="Arial" w:hAnsi="Arial" w:cs="Arial"/>
          <w:sz w:val="24"/>
          <w:szCs w:val="24"/>
        </w:rPr>
        <w:t xml:space="preserve">residential development of </w:t>
      </w:r>
      <w:r w:rsidRPr="0029322F">
        <w:rPr>
          <w:rFonts w:ascii="Arial" w:hAnsi="Arial" w:cs="Arial"/>
          <w:b/>
          <w:sz w:val="24"/>
          <w:szCs w:val="24"/>
        </w:rPr>
        <w:t>more than 10 residential units, or residential development on more than 0.5 hectares of land</w:t>
      </w:r>
      <w:r w:rsidRPr="005D4532">
        <w:rPr>
          <w:rFonts w:ascii="Arial" w:hAnsi="Arial" w:cs="Arial"/>
          <w:sz w:val="24"/>
          <w:szCs w:val="24"/>
        </w:rPr>
        <w:t>, which is not in accordance with one or more provisions of the development plan in force</w:t>
      </w:r>
      <w:r>
        <w:rPr>
          <w:rFonts w:ascii="Arial" w:hAnsi="Arial" w:cs="Arial"/>
          <w:sz w:val="24"/>
          <w:szCs w:val="24"/>
        </w:rPr>
        <w:t xml:space="preserve"> and </w:t>
      </w:r>
      <w:r w:rsidR="00941560">
        <w:rPr>
          <w:rFonts w:ascii="Arial" w:hAnsi="Arial" w:cs="Arial"/>
          <w:sz w:val="24"/>
          <w:szCs w:val="24"/>
        </w:rPr>
        <w:t xml:space="preserve">which </w:t>
      </w:r>
      <w:r>
        <w:rPr>
          <w:rFonts w:ascii="Arial" w:hAnsi="Arial" w:cs="Arial"/>
          <w:sz w:val="24"/>
          <w:szCs w:val="24"/>
        </w:rPr>
        <w:t>t</w:t>
      </w:r>
      <w:r w:rsidRPr="005D4532">
        <w:rPr>
          <w:rFonts w:ascii="Arial" w:hAnsi="Arial" w:cs="Arial"/>
          <w:sz w:val="24"/>
          <w:szCs w:val="24"/>
        </w:rPr>
        <w:t>he authority do not propose to refuse.</w:t>
      </w:r>
      <w:proofErr w:type="gramEnd"/>
    </w:p>
    <w:p w14:paraId="0874AA3B" w14:textId="738ED057" w:rsidR="0029322F" w:rsidRDefault="0029322F" w:rsidP="008E0120">
      <w:pPr>
        <w:rPr>
          <w:rFonts w:ascii="Arial" w:hAnsi="Arial" w:cs="Arial"/>
          <w:sz w:val="24"/>
          <w:szCs w:val="24"/>
        </w:rPr>
      </w:pPr>
    </w:p>
    <w:p w14:paraId="48DB8D5F" w14:textId="77777777" w:rsidR="00A53C69" w:rsidRDefault="00A53C69" w:rsidP="008E0120">
      <w:pPr>
        <w:rPr>
          <w:rFonts w:ascii="Arial" w:hAnsi="Arial" w:cs="Arial"/>
          <w:sz w:val="24"/>
          <w:szCs w:val="24"/>
        </w:rPr>
      </w:pPr>
    </w:p>
    <w:p w14:paraId="5A92A473" w14:textId="77777777" w:rsidR="00C539CF" w:rsidRDefault="00C539CF" w:rsidP="008E0120">
      <w:pPr>
        <w:rPr>
          <w:rFonts w:ascii="Arial" w:hAnsi="Arial" w:cs="Arial"/>
          <w:sz w:val="24"/>
          <w:szCs w:val="24"/>
        </w:rPr>
      </w:pPr>
    </w:p>
    <w:p w14:paraId="5773123A" w14:textId="3C57412A" w:rsidR="008E0120" w:rsidRDefault="008E0120" w:rsidP="008E0120">
      <w:pPr>
        <w:rPr>
          <w:rFonts w:ascii="Arial" w:hAnsi="Arial" w:cs="Arial"/>
          <w:sz w:val="24"/>
          <w:szCs w:val="24"/>
        </w:rPr>
      </w:pPr>
      <w:r>
        <w:rPr>
          <w:rFonts w:ascii="Arial" w:hAnsi="Arial" w:cs="Arial"/>
          <w:sz w:val="24"/>
          <w:szCs w:val="24"/>
        </w:rPr>
        <w:lastRenderedPageBreak/>
        <w:t>It is essential that Local Development Plans</w:t>
      </w:r>
      <w:r w:rsidR="00A53C69">
        <w:rPr>
          <w:rFonts w:ascii="Arial" w:hAnsi="Arial" w:cs="Arial"/>
          <w:sz w:val="24"/>
          <w:szCs w:val="24"/>
        </w:rPr>
        <w:t xml:space="preserve"> (LDPs)</w:t>
      </w:r>
      <w:r>
        <w:rPr>
          <w:rFonts w:ascii="Arial" w:hAnsi="Arial" w:cs="Arial"/>
          <w:sz w:val="24"/>
          <w:szCs w:val="24"/>
        </w:rPr>
        <w:t xml:space="preserve"> are produced and reviewed and that allocations made in them </w:t>
      </w:r>
      <w:proofErr w:type="gramStart"/>
      <w:r>
        <w:rPr>
          <w:rFonts w:ascii="Arial" w:hAnsi="Arial" w:cs="Arial"/>
          <w:sz w:val="24"/>
          <w:szCs w:val="24"/>
        </w:rPr>
        <w:t>are</w:t>
      </w:r>
      <w:proofErr w:type="gramEnd"/>
      <w:r>
        <w:rPr>
          <w:rFonts w:ascii="Arial" w:hAnsi="Arial" w:cs="Arial"/>
          <w:sz w:val="24"/>
          <w:szCs w:val="24"/>
        </w:rPr>
        <w:t xml:space="preserve"> delivered in line with community expectations. I am concerned that too many speculative, unsustainable residential developments </w:t>
      </w:r>
      <w:proofErr w:type="gramStart"/>
      <w:r>
        <w:rPr>
          <w:rFonts w:ascii="Arial" w:hAnsi="Arial" w:cs="Arial"/>
          <w:sz w:val="24"/>
          <w:szCs w:val="24"/>
        </w:rPr>
        <w:t>have been proposed</w:t>
      </w:r>
      <w:proofErr w:type="gramEnd"/>
      <w:r>
        <w:rPr>
          <w:rFonts w:ascii="Arial" w:hAnsi="Arial" w:cs="Arial"/>
          <w:sz w:val="24"/>
          <w:szCs w:val="24"/>
        </w:rPr>
        <w:t xml:space="preserve"> outside of adopted LDPs and this </w:t>
      </w:r>
      <w:r w:rsidR="00C65E88">
        <w:rPr>
          <w:rFonts w:ascii="Arial" w:hAnsi="Arial" w:cs="Arial"/>
          <w:sz w:val="24"/>
          <w:szCs w:val="24"/>
        </w:rPr>
        <w:t>D</w:t>
      </w:r>
      <w:r>
        <w:rPr>
          <w:rFonts w:ascii="Arial" w:hAnsi="Arial" w:cs="Arial"/>
          <w:sz w:val="24"/>
          <w:szCs w:val="24"/>
        </w:rPr>
        <w:t xml:space="preserve">irection is intended to ensure that </w:t>
      </w:r>
      <w:r w:rsidR="00085BE9">
        <w:rPr>
          <w:rFonts w:ascii="Arial" w:hAnsi="Arial" w:cs="Arial"/>
          <w:sz w:val="24"/>
          <w:szCs w:val="24"/>
        </w:rPr>
        <w:t xml:space="preserve">the </w:t>
      </w:r>
      <w:r>
        <w:rPr>
          <w:rFonts w:ascii="Arial" w:hAnsi="Arial" w:cs="Arial"/>
          <w:sz w:val="24"/>
          <w:szCs w:val="24"/>
        </w:rPr>
        <w:t>Welsh Ministers are aware of such development proposals.</w:t>
      </w:r>
    </w:p>
    <w:p w14:paraId="0B6ACB02" w14:textId="4A49F956" w:rsidR="00FA14BF" w:rsidRDefault="00EC5BAF" w:rsidP="00EA5290">
      <w:pPr>
        <w:rPr>
          <w:rFonts w:ascii="Arial" w:hAnsi="Arial" w:cs="Arial"/>
          <w:sz w:val="24"/>
          <w:szCs w:val="24"/>
        </w:rPr>
      </w:pPr>
      <w:r>
        <w:rPr>
          <w:rFonts w:ascii="Arial" w:hAnsi="Arial" w:cs="Arial"/>
          <w:sz w:val="24"/>
          <w:szCs w:val="24"/>
        </w:rPr>
        <w:t xml:space="preserve"> </w:t>
      </w:r>
    </w:p>
    <w:p w14:paraId="6064401C" w14:textId="6CC11C73"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84A01" w14:textId="77777777" w:rsidR="007818F4" w:rsidRDefault="007818F4">
      <w:r>
        <w:separator/>
      </w:r>
    </w:p>
  </w:endnote>
  <w:endnote w:type="continuationSeparator" w:id="0">
    <w:p w14:paraId="4650F80B" w14:textId="77777777" w:rsidR="007818F4" w:rsidRDefault="0078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2033" w14:textId="77777777" w:rsidR="00FA14BF" w:rsidRDefault="00FA14B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1457B" w14:textId="77777777" w:rsidR="00FA14BF" w:rsidRDefault="00FA1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957A" w14:textId="3BEF185E" w:rsidR="00FA14BF" w:rsidRDefault="00FA14B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8E3">
      <w:rPr>
        <w:rStyle w:val="PageNumber"/>
        <w:noProof/>
      </w:rPr>
      <w:t>2</w:t>
    </w:r>
    <w:r>
      <w:rPr>
        <w:rStyle w:val="PageNumber"/>
      </w:rPr>
      <w:fldChar w:fldCharType="end"/>
    </w:r>
  </w:p>
  <w:p w14:paraId="1428372C" w14:textId="77777777" w:rsidR="00FA14BF" w:rsidRDefault="00FA1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7CEAF" w14:textId="03EB33B0" w:rsidR="00FA14BF" w:rsidRPr="005D2A41" w:rsidRDefault="00FA14B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948E3">
      <w:rPr>
        <w:rStyle w:val="PageNumber"/>
        <w:rFonts w:ascii="Arial" w:hAnsi="Arial" w:cs="Arial"/>
        <w:noProof/>
        <w:sz w:val="24"/>
        <w:szCs w:val="24"/>
      </w:rPr>
      <w:t>1</w:t>
    </w:r>
    <w:r w:rsidRPr="005D2A41">
      <w:rPr>
        <w:rStyle w:val="PageNumber"/>
        <w:rFonts w:ascii="Arial" w:hAnsi="Arial" w:cs="Arial"/>
        <w:sz w:val="24"/>
        <w:szCs w:val="24"/>
      </w:rPr>
      <w:fldChar w:fldCharType="end"/>
    </w:r>
  </w:p>
  <w:p w14:paraId="29B102D1" w14:textId="77777777" w:rsidR="00FA14BF" w:rsidRPr="00A845A9" w:rsidRDefault="00FA14B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3C78D" w14:textId="77777777" w:rsidR="007818F4" w:rsidRDefault="007818F4">
      <w:r>
        <w:separator/>
      </w:r>
    </w:p>
  </w:footnote>
  <w:footnote w:type="continuationSeparator" w:id="0">
    <w:p w14:paraId="00093DBF" w14:textId="77777777" w:rsidR="007818F4" w:rsidRDefault="00781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5E8F" w14:textId="77777777" w:rsidR="00FA14BF" w:rsidRDefault="00FA14BF">
    <w:r>
      <w:rPr>
        <w:noProof/>
        <w:lang w:eastAsia="en-GB"/>
      </w:rPr>
      <w:drawing>
        <wp:anchor distT="0" distB="0" distL="114300" distR="114300" simplePos="0" relativeHeight="251657728" behindDoc="1" locked="0" layoutInCell="1" allowOverlap="1" wp14:anchorId="71F5A330" wp14:editId="778256C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68772F5" w14:textId="77777777" w:rsidR="00FA14BF" w:rsidRDefault="00FA14BF">
    <w:pPr>
      <w:pStyle w:val="Header"/>
    </w:pPr>
  </w:p>
  <w:p w14:paraId="75520721" w14:textId="77777777" w:rsidR="00FA14BF" w:rsidRDefault="00FA1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095F"/>
    <w:rsid w:val="000516D9"/>
    <w:rsid w:val="00054CE3"/>
    <w:rsid w:val="0006774B"/>
    <w:rsid w:val="00082B81"/>
    <w:rsid w:val="00085BE9"/>
    <w:rsid w:val="00090C3D"/>
    <w:rsid w:val="00097118"/>
    <w:rsid w:val="000C3A52"/>
    <w:rsid w:val="000C53DB"/>
    <w:rsid w:val="000C5E9B"/>
    <w:rsid w:val="00134918"/>
    <w:rsid w:val="001460B1"/>
    <w:rsid w:val="001520E0"/>
    <w:rsid w:val="0017102C"/>
    <w:rsid w:val="001A39E2"/>
    <w:rsid w:val="001A6AF1"/>
    <w:rsid w:val="001B027C"/>
    <w:rsid w:val="001B288D"/>
    <w:rsid w:val="001C532F"/>
    <w:rsid w:val="001E53BF"/>
    <w:rsid w:val="00214B25"/>
    <w:rsid w:val="00223E62"/>
    <w:rsid w:val="00274F08"/>
    <w:rsid w:val="002908FF"/>
    <w:rsid w:val="0029322F"/>
    <w:rsid w:val="002948E3"/>
    <w:rsid w:val="002A5310"/>
    <w:rsid w:val="002B1DF8"/>
    <w:rsid w:val="002C57B6"/>
    <w:rsid w:val="002D0B1B"/>
    <w:rsid w:val="002F0EB9"/>
    <w:rsid w:val="002F53A9"/>
    <w:rsid w:val="00314E36"/>
    <w:rsid w:val="003220C1"/>
    <w:rsid w:val="00356D7B"/>
    <w:rsid w:val="00357893"/>
    <w:rsid w:val="003670C1"/>
    <w:rsid w:val="00370471"/>
    <w:rsid w:val="003B1503"/>
    <w:rsid w:val="003B3D64"/>
    <w:rsid w:val="003C5133"/>
    <w:rsid w:val="00412673"/>
    <w:rsid w:val="0043031D"/>
    <w:rsid w:val="0043127E"/>
    <w:rsid w:val="004352BC"/>
    <w:rsid w:val="0046757C"/>
    <w:rsid w:val="00485EB9"/>
    <w:rsid w:val="0048762B"/>
    <w:rsid w:val="0050298B"/>
    <w:rsid w:val="0052354F"/>
    <w:rsid w:val="00560F1F"/>
    <w:rsid w:val="00574BB3"/>
    <w:rsid w:val="005A22E2"/>
    <w:rsid w:val="005B030B"/>
    <w:rsid w:val="005D2A41"/>
    <w:rsid w:val="005D7663"/>
    <w:rsid w:val="005F1659"/>
    <w:rsid w:val="00603548"/>
    <w:rsid w:val="00654C0A"/>
    <w:rsid w:val="00662DAE"/>
    <w:rsid w:val="006633C7"/>
    <w:rsid w:val="00663F04"/>
    <w:rsid w:val="00670227"/>
    <w:rsid w:val="006814BD"/>
    <w:rsid w:val="0069133F"/>
    <w:rsid w:val="006B340E"/>
    <w:rsid w:val="006B461D"/>
    <w:rsid w:val="006D055C"/>
    <w:rsid w:val="006E0A2C"/>
    <w:rsid w:val="006F1A08"/>
    <w:rsid w:val="00703993"/>
    <w:rsid w:val="00721BC0"/>
    <w:rsid w:val="0073380E"/>
    <w:rsid w:val="00743B79"/>
    <w:rsid w:val="007523BC"/>
    <w:rsid w:val="00752C48"/>
    <w:rsid w:val="007818F4"/>
    <w:rsid w:val="007A05FB"/>
    <w:rsid w:val="007B5260"/>
    <w:rsid w:val="007C24E7"/>
    <w:rsid w:val="007D1402"/>
    <w:rsid w:val="007E5888"/>
    <w:rsid w:val="007F5E64"/>
    <w:rsid w:val="00800FA0"/>
    <w:rsid w:val="00812370"/>
    <w:rsid w:val="0082411A"/>
    <w:rsid w:val="00841628"/>
    <w:rsid w:val="00846160"/>
    <w:rsid w:val="00877BD2"/>
    <w:rsid w:val="008B7927"/>
    <w:rsid w:val="008C7F67"/>
    <w:rsid w:val="008D1E0B"/>
    <w:rsid w:val="008E0120"/>
    <w:rsid w:val="008F0CC6"/>
    <w:rsid w:val="008F789E"/>
    <w:rsid w:val="00905771"/>
    <w:rsid w:val="00941560"/>
    <w:rsid w:val="00953A46"/>
    <w:rsid w:val="00967473"/>
    <w:rsid w:val="00973090"/>
    <w:rsid w:val="00995EEC"/>
    <w:rsid w:val="009A0F21"/>
    <w:rsid w:val="009C5CEB"/>
    <w:rsid w:val="009D26D8"/>
    <w:rsid w:val="009D29E7"/>
    <w:rsid w:val="009E4974"/>
    <w:rsid w:val="009F06C3"/>
    <w:rsid w:val="00A204C9"/>
    <w:rsid w:val="00A23742"/>
    <w:rsid w:val="00A3247B"/>
    <w:rsid w:val="00A5066A"/>
    <w:rsid w:val="00A53C69"/>
    <w:rsid w:val="00A56BFD"/>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024DF"/>
    <w:rsid w:val="00C43B4A"/>
    <w:rsid w:val="00C539CF"/>
    <w:rsid w:val="00C64FA5"/>
    <w:rsid w:val="00C65E88"/>
    <w:rsid w:val="00C84A12"/>
    <w:rsid w:val="00CF3DC5"/>
    <w:rsid w:val="00D017E2"/>
    <w:rsid w:val="00D16D97"/>
    <w:rsid w:val="00D27F42"/>
    <w:rsid w:val="00D77804"/>
    <w:rsid w:val="00D84713"/>
    <w:rsid w:val="00DD4B82"/>
    <w:rsid w:val="00E1556F"/>
    <w:rsid w:val="00E3419E"/>
    <w:rsid w:val="00E47B1A"/>
    <w:rsid w:val="00E631B1"/>
    <w:rsid w:val="00E63368"/>
    <w:rsid w:val="00EA5290"/>
    <w:rsid w:val="00EB248F"/>
    <w:rsid w:val="00EB3B4D"/>
    <w:rsid w:val="00EB5F93"/>
    <w:rsid w:val="00EC0568"/>
    <w:rsid w:val="00EC5BAF"/>
    <w:rsid w:val="00EE721A"/>
    <w:rsid w:val="00F0272E"/>
    <w:rsid w:val="00F2438B"/>
    <w:rsid w:val="00F81C33"/>
    <w:rsid w:val="00F923C2"/>
    <w:rsid w:val="00F97613"/>
    <w:rsid w:val="00FA14B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FC204E"/>
  <w15:docId w15:val="{F247ACBB-ED5F-4241-9BA8-C6AEFADF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A14BF"/>
    <w:rPr>
      <w:sz w:val="16"/>
      <w:szCs w:val="16"/>
    </w:rPr>
  </w:style>
  <w:style w:type="paragraph" w:styleId="CommentText">
    <w:name w:val="annotation text"/>
    <w:basedOn w:val="Normal"/>
    <w:link w:val="CommentTextChar"/>
    <w:semiHidden/>
    <w:unhideWhenUsed/>
    <w:rsid w:val="00FA14BF"/>
    <w:rPr>
      <w:sz w:val="20"/>
    </w:rPr>
  </w:style>
  <w:style w:type="character" w:customStyle="1" w:styleId="CommentTextChar">
    <w:name w:val="Comment Text Char"/>
    <w:basedOn w:val="DefaultParagraphFont"/>
    <w:link w:val="CommentText"/>
    <w:semiHidden/>
    <w:rsid w:val="00FA14BF"/>
    <w:rPr>
      <w:rFonts w:ascii="TradeGothic" w:hAnsi="TradeGothic"/>
      <w:lang w:eastAsia="en-US"/>
    </w:rPr>
  </w:style>
  <w:style w:type="paragraph" w:styleId="CommentSubject">
    <w:name w:val="annotation subject"/>
    <w:basedOn w:val="CommentText"/>
    <w:next w:val="CommentText"/>
    <w:link w:val="CommentSubjectChar"/>
    <w:semiHidden/>
    <w:unhideWhenUsed/>
    <w:rsid w:val="00FA14BF"/>
    <w:rPr>
      <w:b/>
      <w:bCs/>
    </w:rPr>
  </w:style>
  <w:style w:type="character" w:customStyle="1" w:styleId="CommentSubjectChar">
    <w:name w:val="Comment Subject Char"/>
    <w:basedOn w:val="CommentTextChar"/>
    <w:link w:val="CommentSubject"/>
    <w:semiHidden/>
    <w:rsid w:val="00FA14BF"/>
    <w:rPr>
      <w:rFonts w:ascii="TradeGothic" w:hAnsi="TradeGothic"/>
      <w:b/>
      <w:bCs/>
      <w:lang w:eastAsia="en-US"/>
    </w:rPr>
  </w:style>
  <w:style w:type="paragraph" w:styleId="BalloonText">
    <w:name w:val="Balloon Text"/>
    <w:basedOn w:val="Normal"/>
    <w:link w:val="BalloonTextChar"/>
    <w:semiHidden/>
    <w:unhideWhenUsed/>
    <w:rsid w:val="00FA14BF"/>
    <w:rPr>
      <w:rFonts w:ascii="Tahoma" w:hAnsi="Tahoma" w:cs="Tahoma"/>
      <w:sz w:val="16"/>
      <w:szCs w:val="16"/>
    </w:rPr>
  </w:style>
  <w:style w:type="character" w:customStyle="1" w:styleId="BalloonTextChar">
    <w:name w:val="Balloon Text Char"/>
    <w:basedOn w:val="DefaultParagraphFont"/>
    <w:link w:val="BalloonText"/>
    <w:semiHidden/>
    <w:rsid w:val="00FA14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37703">
      <w:bodyDiv w:val="1"/>
      <w:marLeft w:val="0"/>
      <w:marRight w:val="0"/>
      <w:marTop w:val="0"/>
      <w:marBottom w:val="0"/>
      <w:divBdr>
        <w:top w:val="none" w:sz="0" w:space="0" w:color="auto"/>
        <w:left w:val="none" w:sz="0" w:space="0" w:color="auto"/>
        <w:bottom w:val="none" w:sz="0" w:space="0" w:color="auto"/>
        <w:right w:val="none" w:sz="0" w:space="0" w:color="auto"/>
      </w:divBdr>
    </w:div>
    <w:div w:id="16387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referring-planning-applications-major-residential-development-welsh-ministers&amp;data=02%7C01%7CPaul.Robinson%40gov.wales%7C886b9d4387fe409af53308d798298e9e%7Ca2cc36c592804ae78887d06dab89216b%7C0%7C0%7C637145176555518263&amp;sdata=bD29UB6qmCCkyCoy2p5%2FEMU4jirzEbah8BrIYwSFIdk%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A28668194</value>
    </field>
    <field name="Objective-Title">
      <value order="0">PUBLICATION VERSION - Written Statement - English -  The Town &amp; Country Planning (Major Residential Development) (Notification) (Wales) Direction 2020</value>
    </field>
    <field name="Objective-Description">
      <value order="0"/>
    </field>
    <field name="Objective-CreationStamp">
      <value order="0">2020-01-13T13:48:15Z</value>
    </field>
    <field name="Objective-IsApproved">
      <value order="0">false</value>
    </field>
    <field name="Objective-IsPublished">
      <value order="0">true</value>
    </field>
    <field name="Objective-DatePublished">
      <value order="0">2020-01-13T13:53:51Z</value>
    </field>
    <field name="Objective-ModificationStamp">
      <value order="0">2020-01-13T13:54:21Z</value>
    </field>
    <field name="Objective-Owner">
      <value order="0">Robinson, Paul (ESNR-Planning)</value>
    </field>
    <field name="Objective-Path">
      <value order="0">Objective Global Folder:Business File Plan:Economy, Skills &amp; Natural Resources (ESNR):Economy, Skills &amp; Natural Resources (ESNR) - Economic Infrastructure - Planning:1 - Save:Government Business:Ministerial Portfolios:Government Business - Minister for Housing and Local Government - 2019:Julie James - Minister for Housing and Local Government - Planning Directorate - Ministerial Advice - 2019:MA-P-JJ-5800-19 - The Town and Country Planning (Major Residential Development) (Notification) (Wales) Direction 2020</value>
    </field>
    <field name="Objective-Parent">
      <value order="0">MA-P-JJ-5800-19 - The Town and Country Planning (Major Residential Development) (Notification) (Wales) Direction 2020</value>
    </field>
    <field name="Objective-State">
      <value order="0">Published</value>
    </field>
    <field name="Objective-VersionId">
      <value order="0">vA57109624</value>
    </field>
    <field name="Objective-Version">
      <value order="0">1.0</value>
    </field>
    <field name="Objective-VersionNumber">
      <value order="0">2</value>
    </field>
    <field name="Objective-VersionComment">
      <value order="0">Version 2</value>
    </field>
    <field name="Objective-FileNumber">
      <value order="0">qA1374025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2020-01-15T00:00:00+00:00</Meeting_x0020_Date>
    <Assembly xmlns="a4e7e3ba-90a1-4b0a-844f-73b076486bd6">5</Assembly>
  </documentManagement>
</p:properties>
</file>

<file path=customXml/itemProps1.xml><?xml version="1.0" encoding="utf-8"?>
<ds:datastoreItem xmlns:ds="http://schemas.openxmlformats.org/officeDocument/2006/customXml" ds:itemID="{B6005C66-98CB-43DF-B2A8-BEE7E6BE5D99}">
  <ds:schemaRefs>
    <ds:schemaRef ds:uri="http://schemas.microsoft.com/sharepoint/v3/contenttype/forms"/>
  </ds:schemaRefs>
</ds:datastoreItem>
</file>

<file path=customXml/itemProps2.xml><?xml version="1.0" encoding="utf-8"?>
<ds:datastoreItem xmlns:ds="http://schemas.openxmlformats.org/officeDocument/2006/customXml" ds:itemID="{53093F25-8843-4354-9F3A-F4768CE6D555}"/>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07BF3E5D-F2D8-4F0E-BFF2-0184D1D3C37B}">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and Country Planning (Major Residential Development) (Notification) (Wales) Directions 2020</dc:title>
  <dc:creator>burnsc</dc:creator>
  <cp:lastModifiedBy>Oxenham, James (OFM - Cabinet Division)</cp:lastModifiedBy>
  <cp:revision>4</cp:revision>
  <cp:lastPrinted>2011-05-27T10:19:00Z</cp:lastPrinted>
  <dcterms:created xsi:type="dcterms:W3CDTF">2020-01-14T17:36:00Z</dcterms:created>
  <dcterms:modified xsi:type="dcterms:W3CDTF">2020-01-15T09:03:00Z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A28668194</vt:lpwstr>
  </property>
  <property fmtid="{D5CDD505-2E9C-101B-9397-08002B2CF9AE}" pid="4" name="Objective-Title">
    <vt:lpwstr>PUBLICATION VERSION - Written Statement - English -  The Town &amp; Country Planning (Major Residential Development) (Notification) (Wales) Direction 2020</vt:lpwstr>
  </property>
  <property fmtid="{D5CDD505-2E9C-101B-9397-08002B2CF9AE}" pid="5" name="Objective-Comment">
    <vt:lpwstr/>
  </property>
  <property fmtid="{D5CDD505-2E9C-101B-9397-08002B2CF9AE}" pid="6" name="Objective-CreationStamp">
    <vt:filetime>2020-01-13T13:48:30Z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2020-01-13T13:53:51Z</vt:filetime>
  </property>
  <property fmtid="{D5CDD505-2E9C-101B-9397-08002B2CF9AE}" pid="10" name="Objective-ModificationStamp">
    <vt:filetime>2020-01-13T13:54:21Z</vt:filetime>
  </property>
  <property fmtid="{D5CDD505-2E9C-101B-9397-08002B2CF9AE}" pid="11" name="Objective-Owner">
    <vt:lpwstr>Robinson, Paul (ESNR-Planning)</vt:lpwstr>
  </property>
  <property fmtid="{D5CDD505-2E9C-101B-9397-08002B2CF9AE}" pid="12" name="Objective-Path">
    <vt:lpwstr>Objective Global Folder:Business File Plan:Economy, Skills &amp; Natural Resources (ESNR):Economy, Skills &amp; Natural Resources (ESNR) - Economic Infrastructure - Planning:1 - Save:Government Business:Ministerial Portfolios:Government Business - Minister for Ho</vt:lpwstr>
  </property>
  <property fmtid="{D5CDD505-2E9C-101B-9397-08002B2CF9AE}" pid="13" name="Objective-Parent">
    <vt:lpwstr>MA-P-JJ-5800-19 - The Town and Country Planning (Major Residential Development) (Notification) (Wales) Direction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vA57109624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