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69FF6" w14:textId="77777777" w:rsidR="001A39E2" w:rsidRDefault="001A39E2" w:rsidP="001A39E2">
      <w:pPr>
        <w:jc w:val="right"/>
        <w:rPr>
          <w:b/>
        </w:rPr>
      </w:pPr>
    </w:p>
    <w:p w14:paraId="54438944" w14:textId="77777777" w:rsidR="004E3177" w:rsidRDefault="004E3177" w:rsidP="00A845A9">
      <w:pPr>
        <w:pStyle w:val="Heading1"/>
        <w:rPr>
          <w:color w:val="FF0000"/>
        </w:rPr>
      </w:pPr>
    </w:p>
    <w:p w14:paraId="3DF5DAEF" w14:textId="77777777" w:rsidR="004E3177" w:rsidRDefault="004E3177" w:rsidP="00A845A9">
      <w:pPr>
        <w:pStyle w:val="Heading1"/>
        <w:rPr>
          <w:color w:val="FF0000"/>
        </w:rPr>
      </w:pPr>
    </w:p>
    <w:p w14:paraId="1BDCC583" w14:textId="77777777" w:rsidR="004E3177" w:rsidRDefault="004E3177" w:rsidP="00A845A9">
      <w:pPr>
        <w:pStyle w:val="Heading1"/>
        <w:rPr>
          <w:color w:val="FF0000"/>
        </w:rPr>
      </w:pPr>
    </w:p>
    <w:p w14:paraId="7F91FF6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F2AFF2" wp14:editId="5054A2A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CA63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EFF802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AE38C4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688E67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CFE544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F14619" wp14:editId="181B0DF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C2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9A4BBA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C51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3B041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99BC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7B34C7" w14:textId="322AC1A5" w:rsidR="00EA5290" w:rsidRPr="00670227" w:rsidRDefault="005919E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7E8">
              <w:rPr>
                <w:rFonts w:ascii="Arial" w:hAnsi="Arial" w:cs="Arial"/>
                <w:b/>
                <w:sz w:val="24"/>
                <w:szCs w:val="24"/>
              </w:rPr>
              <w:t>The School Performance and Absence Targets (Wales) (Amendment) Regulations 2019</w:t>
            </w:r>
          </w:p>
        </w:tc>
      </w:tr>
      <w:tr w:rsidR="00EA5290" w:rsidRPr="00A011A1" w14:paraId="1736A21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04EE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F240A" w14:textId="35AABA6C" w:rsidR="00EA5290" w:rsidRPr="00670227" w:rsidRDefault="00332161" w:rsidP="0033216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 June</w:t>
            </w:r>
            <w:r w:rsidR="00C5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A011A1" w14:paraId="30093F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471E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314FF" w14:textId="77777777" w:rsidR="00EA5290" w:rsidRPr="00670227" w:rsidRDefault="004B57FA" w:rsidP="00956DD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Kirsty Williams, </w:t>
            </w:r>
            <w:r w:rsidR="00956DD3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Education</w:t>
            </w:r>
          </w:p>
        </w:tc>
      </w:tr>
    </w:tbl>
    <w:p w14:paraId="6DCA42B8" w14:textId="77777777" w:rsidR="00EA5290" w:rsidRPr="00A011A1" w:rsidRDefault="00EA5290" w:rsidP="00EA5290"/>
    <w:p w14:paraId="036E79B8" w14:textId="77777777" w:rsidR="00EA5290" w:rsidRPr="00FC557D" w:rsidRDefault="00EA5290" w:rsidP="00EA5290">
      <w:pPr>
        <w:pStyle w:val="BodyText"/>
        <w:jc w:val="left"/>
        <w:rPr>
          <w:rFonts w:cs="Arial"/>
          <w:szCs w:val="24"/>
          <w:lang w:val="en-US"/>
        </w:rPr>
      </w:pPr>
    </w:p>
    <w:p w14:paraId="192C819D" w14:textId="704D7DED" w:rsidR="008A1238" w:rsidRDefault="000E3AA0" w:rsidP="00FC557D">
      <w:pPr>
        <w:ind w:right="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May </w:t>
      </w:r>
      <w:r w:rsidR="00D54D0C">
        <w:rPr>
          <w:rFonts w:ascii="Arial" w:hAnsi="Arial" w:cs="Arial"/>
          <w:sz w:val="24"/>
          <w:szCs w:val="24"/>
        </w:rPr>
        <w:t>last year</w:t>
      </w:r>
      <w:r>
        <w:rPr>
          <w:rFonts w:ascii="Arial" w:hAnsi="Arial" w:cs="Arial"/>
          <w:sz w:val="24"/>
          <w:szCs w:val="24"/>
        </w:rPr>
        <w:t xml:space="preserve">, I announced </w:t>
      </w:r>
      <w:r w:rsidR="0079476A">
        <w:rPr>
          <w:rFonts w:ascii="Arial" w:hAnsi="Arial" w:cs="Arial"/>
          <w:sz w:val="24"/>
          <w:szCs w:val="24"/>
        </w:rPr>
        <w:t xml:space="preserve">new interim Key Stage 4 performance measures for secondary schools for 2019. The new measures shift the focus from ‘average’ to raising our aspirations for all learners. They also remove the emphasis on the Level 2 inclusive measure for GCSE and the narrow focus on borderline grades that </w:t>
      </w:r>
      <w:r w:rsidR="00730248">
        <w:rPr>
          <w:rFonts w:ascii="Arial" w:hAnsi="Arial" w:cs="Arial"/>
          <w:sz w:val="24"/>
          <w:szCs w:val="24"/>
        </w:rPr>
        <w:t xml:space="preserve">the </w:t>
      </w:r>
      <w:r w:rsidR="0079476A">
        <w:rPr>
          <w:rFonts w:ascii="Arial" w:hAnsi="Arial" w:cs="Arial"/>
          <w:sz w:val="24"/>
          <w:szCs w:val="24"/>
        </w:rPr>
        <w:t xml:space="preserve">past use of threshold measures cultivated. </w:t>
      </w:r>
      <w:r w:rsidR="00730248">
        <w:rPr>
          <w:rFonts w:ascii="Arial" w:hAnsi="Arial" w:cs="Arial"/>
          <w:sz w:val="24"/>
          <w:szCs w:val="24"/>
        </w:rPr>
        <w:t xml:space="preserve">As set out in our draft Evaluation and Improvement arrangements </w:t>
      </w:r>
      <w:r w:rsidR="00D54D0C">
        <w:rPr>
          <w:rFonts w:ascii="Arial" w:hAnsi="Arial" w:cs="Arial"/>
          <w:sz w:val="24"/>
          <w:szCs w:val="24"/>
        </w:rPr>
        <w:t xml:space="preserve">that I </w:t>
      </w:r>
      <w:r w:rsidR="00730248">
        <w:rPr>
          <w:rFonts w:ascii="Arial" w:hAnsi="Arial" w:cs="Arial"/>
          <w:sz w:val="24"/>
          <w:szCs w:val="24"/>
        </w:rPr>
        <w:t>published in February, there will be a greater focus on school self</w:t>
      </w:r>
      <w:r w:rsidR="00D54D0C">
        <w:rPr>
          <w:rFonts w:ascii="Arial" w:hAnsi="Arial" w:cs="Arial"/>
          <w:sz w:val="24"/>
          <w:szCs w:val="24"/>
        </w:rPr>
        <w:t>-</w:t>
      </w:r>
      <w:r w:rsidR="00730248">
        <w:rPr>
          <w:rFonts w:ascii="Arial" w:hAnsi="Arial" w:cs="Arial"/>
          <w:sz w:val="24"/>
          <w:szCs w:val="24"/>
        </w:rPr>
        <w:t>evaluation.</w:t>
      </w:r>
      <w:r w:rsidR="008A1238">
        <w:rPr>
          <w:rFonts w:ascii="Arial" w:hAnsi="Arial" w:cs="Arial"/>
          <w:sz w:val="24"/>
          <w:szCs w:val="24"/>
        </w:rPr>
        <w:t xml:space="preserve"> I</w:t>
      </w:r>
      <w:r w:rsidR="00730248">
        <w:rPr>
          <w:rFonts w:ascii="Arial" w:hAnsi="Arial" w:cs="Arial"/>
          <w:sz w:val="24"/>
          <w:szCs w:val="24"/>
        </w:rPr>
        <w:t>n our reformed system</w:t>
      </w:r>
      <w:r w:rsidR="005F7750">
        <w:rPr>
          <w:rFonts w:ascii="Arial" w:hAnsi="Arial" w:cs="Arial"/>
          <w:sz w:val="24"/>
          <w:szCs w:val="24"/>
        </w:rPr>
        <w:t>,</w:t>
      </w:r>
      <w:r w:rsidR="00730248">
        <w:rPr>
          <w:rFonts w:ascii="Arial" w:hAnsi="Arial" w:cs="Arial"/>
          <w:sz w:val="24"/>
          <w:szCs w:val="24"/>
        </w:rPr>
        <w:t xml:space="preserve"> every child will count and schools will be evaluated according to the difference they make to the progress of every child. </w:t>
      </w:r>
    </w:p>
    <w:p w14:paraId="39F0A1C6" w14:textId="77777777" w:rsidR="008A1238" w:rsidRDefault="008A1238" w:rsidP="00FC557D">
      <w:pPr>
        <w:ind w:right="565"/>
        <w:rPr>
          <w:rFonts w:ascii="Arial" w:hAnsi="Arial" w:cs="Arial"/>
          <w:sz w:val="24"/>
          <w:szCs w:val="24"/>
        </w:rPr>
      </w:pPr>
    </w:p>
    <w:p w14:paraId="253A35D2" w14:textId="2D8A1E49" w:rsidR="005A3CD9" w:rsidRPr="00FC557D" w:rsidRDefault="00730248" w:rsidP="00FC557D">
      <w:pPr>
        <w:ind w:right="565"/>
        <w:rPr>
          <w:rFonts w:ascii="Arial" w:hAnsi="Arial" w:cs="Arial"/>
          <w:sz w:val="24"/>
          <w:szCs w:val="24"/>
        </w:rPr>
      </w:pPr>
      <w:r w:rsidRPr="00FC557D">
        <w:rPr>
          <w:rFonts w:ascii="Arial" w:hAnsi="Arial" w:cs="Arial"/>
          <w:sz w:val="24"/>
          <w:szCs w:val="24"/>
        </w:rPr>
        <w:t xml:space="preserve">Following the introduction of </w:t>
      </w:r>
      <w:r>
        <w:rPr>
          <w:rFonts w:ascii="Arial" w:hAnsi="Arial" w:cs="Arial"/>
          <w:sz w:val="24"/>
          <w:szCs w:val="24"/>
        </w:rPr>
        <w:t xml:space="preserve">the </w:t>
      </w:r>
      <w:r w:rsidRPr="00FC557D">
        <w:rPr>
          <w:rFonts w:ascii="Arial" w:hAnsi="Arial" w:cs="Arial"/>
          <w:sz w:val="24"/>
          <w:szCs w:val="24"/>
        </w:rPr>
        <w:t>interim Key Stage 4 performance measures</w:t>
      </w:r>
      <w:r>
        <w:rPr>
          <w:rFonts w:ascii="Arial" w:hAnsi="Arial" w:cs="Arial"/>
          <w:sz w:val="24"/>
          <w:szCs w:val="24"/>
        </w:rPr>
        <w:t>,</w:t>
      </w:r>
      <w:r w:rsidRPr="00FC557D">
        <w:rPr>
          <w:rFonts w:ascii="Arial" w:hAnsi="Arial" w:cs="Arial"/>
          <w:sz w:val="24"/>
          <w:szCs w:val="24"/>
        </w:rPr>
        <w:t xml:space="preserve"> amendments are being made to the School Performance and Absence Targets (Wales) Regulations 2011.</w:t>
      </w:r>
      <w:r w:rsidR="008A1238">
        <w:rPr>
          <w:rFonts w:ascii="Arial" w:hAnsi="Arial" w:cs="Arial"/>
          <w:sz w:val="24"/>
          <w:szCs w:val="24"/>
        </w:rPr>
        <w:t xml:space="preserve"> </w:t>
      </w:r>
      <w:r w:rsidR="005D1343" w:rsidRPr="00FC557D">
        <w:rPr>
          <w:rFonts w:ascii="Arial" w:hAnsi="Arial" w:cs="Arial"/>
          <w:sz w:val="24"/>
          <w:szCs w:val="24"/>
        </w:rPr>
        <w:t>The revised</w:t>
      </w:r>
      <w:r w:rsidR="005D03C1" w:rsidRPr="00FC557D">
        <w:rPr>
          <w:rFonts w:ascii="Arial" w:hAnsi="Arial" w:cs="Arial"/>
          <w:sz w:val="24"/>
          <w:szCs w:val="24"/>
        </w:rPr>
        <w:t xml:space="preserve"> regulations are due to come into force on 1 September 2019</w:t>
      </w:r>
      <w:r w:rsidR="007745FE" w:rsidRPr="00FC557D">
        <w:rPr>
          <w:rFonts w:ascii="Arial" w:hAnsi="Arial" w:cs="Arial"/>
          <w:sz w:val="24"/>
          <w:szCs w:val="24"/>
        </w:rPr>
        <w:t xml:space="preserve"> and</w:t>
      </w:r>
      <w:r w:rsidR="005D03C1" w:rsidRPr="00FC557D">
        <w:rPr>
          <w:rFonts w:ascii="Arial" w:hAnsi="Arial" w:cs="Arial"/>
          <w:sz w:val="24"/>
          <w:szCs w:val="24"/>
        </w:rPr>
        <w:t xml:space="preserve"> will</w:t>
      </w:r>
      <w:r w:rsidR="005D1343" w:rsidRPr="00FC557D">
        <w:rPr>
          <w:rFonts w:ascii="Arial" w:hAnsi="Arial" w:cs="Arial"/>
          <w:sz w:val="24"/>
          <w:szCs w:val="24"/>
        </w:rPr>
        <w:t xml:space="preserve"> </w:t>
      </w:r>
      <w:r w:rsidR="0054301A" w:rsidRPr="00FC557D">
        <w:rPr>
          <w:rFonts w:ascii="Arial" w:hAnsi="Arial" w:cs="Arial"/>
          <w:sz w:val="24"/>
          <w:szCs w:val="24"/>
        </w:rPr>
        <w:t xml:space="preserve">reflect the recent changes to </w:t>
      </w:r>
      <w:r w:rsidR="00FC557D" w:rsidRPr="00FC557D">
        <w:rPr>
          <w:rFonts w:ascii="Arial" w:hAnsi="Arial" w:cs="Arial"/>
          <w:sz w:val="24"/>
          <w:szCs w:val="24"/>
        </w:rPr>
        <w:t xml:space="preserve">Key Stage 4 </w:t>
      </w:r>
      <w:r w:rsidR="0054301A" w:rsidRPr="00FC557D">
        <w:rPr>
          <w:rFonts w:ascii="Arial" w:hAnsi="Arial" w:cs="Arial"/>
          <w:sz w:val="24"/>
          <w:szCs w:val="24"/>
        </w:rPr>
        <w:t>performance measures</w:t>
      </w:r>
      <w:r w:rsidR="00B97209" w:rsidRPr="00FC557D">
        <w:rPr>
          <w:rFonts w:ascii="Arial" w:hAnsi="Arial" w:cs="Arial"/>
          <w:sz w:val="24"/>
          <w:szCs w:val="24"/>
        </w:rPr>
        <w:t>. A</w:t>
      </w:r>
      <w:r w:rsidR="007745FE" w:rsidRPr="00FC557D">
        <w:rPr>
          <w:rFonts w:ascii="Arial" w:hAnsi="Arial" w:cs="Arial"/>
          <w:sz w:val="24"/>
          <w:szCs w:val="24"/>
        </w:rPr>
        <w:t>s such,</w:t>
      </w:r>
      <w:r w:rsidR="00B97209" w:rsidRPr="00FC557D">
        <w:rPr>
          <w:rFonts w:ascii="Arial" w:hAnsi="Arial" w:cs="Arial"/>
          <w:sz w:val="24"/>
          <w:szCs w:val="24"/>
        </w:rPr>
        <w:t xml:space="preserve"> the amendments </w:t>
      </w:r>
      <w:r w:rsidR="0054301A" w:rsidRPr="00FC557D">
        <w:rPr>
          <w:rFonts w:ascii="Arial" w:hAnsi="Arial" w:cs="Arial"/>
          <w:sz w:val="24"/>
          <w:szCs w:val="24"/>
        </w:rPr>
        <w:t>will only apply to target setting arrangements for pupils at Key Stage 4.</w:t>
      </w:r>
      <w:r w:rsidR="005D03C1" w:rsidRPr="00FC557D">
        <w:rPr>
          <w:rFonts w:ascii="Arial" w:hAnsi="Arial" w:cs="Arial"/>
          <w:sz w:val="24"/>
          <w:szCs w:val="24"/>
        </w:rPr>
        <w:t xml:space="preserve"> The amended regulations will require the number of non-specific targets to be increased from 3 to 6</w:t>
      </w:r>
      <w:r w:rsidR="005F7750">
        <w:rPr>
          <w:rFonts w:ascii="Arial" w:hAnsi="Arial" w:cs="Arial"/>
          <w:sz w:val="24"/>
          <w:szCs w:val="24"/>
        </w:rPr>
        <w:t xml:space="preserve"> and</w:t>
      </w:r>
      <w:r w:rsidR="005D03C1" w:rsidRPr="00FC557D">
        <w:rPr>
          <w:rFonts w:ascii="Arial" w:hAnsi="Arial" w:cs="Arial"/>
          <w:sz w:val="24"/>
          <w:szCs w:val="24"/>
        </w:rPr>
        <w:t xml:space="preserve"> the requirement for governing bodies to set measure-specific targets will be removed.</w:t>
      </w:r>
      <w:r w:rsidR="007745FE" w:rsidRPr="00FC557D">
        <w:rPr>
          <w:rFonts w:ascii="Arial" w:hAnsi="Arial" w:cs="Arial"/>
          <w:sz w:val="24"/>
          <w:szCs w:val="24"/>
        </w:rPr>
        <w:t xml:space="preserve"> </w:t>
      </w:r>
    </w:p>
    <w:p w14:paraId="41CDF7BE" w14:textId="77777777" w:rsidR="0054301A" w:rsidRPr="00FC557D" w:rsidRDefault="0054301A" w:rsidP="007F7FB9">
      <w:pPr>
        <w:spacing w:line="276" w:lineRule="auto"/>
        <w:ind w:right="565"/>
        <w:rPr>
          <w:rFonts w:ascii="Arial" w:hAnsi="Arial" w:cs="Arial"/>
          <w:sz w:val="24"/>
          <w:szCs w:val="24"/>
        </w:rPr>
      </w:pPr>
    </w:p>
    <w:p w14:paraId="3BEF0E20" w14:textId="2279C516" w:rsidR="00B97209" w:rsidRPr="00FC557D" w:rsidRDefault="005D03C1" w:rsidP="00FC557D">
      <w:pPr>
        <w:pStyle w:val="Default"/>
      </w:pPr>
      <w:r w:rsidRPr="00FC557D">
        <w:t>I believe the</w:t>
      </w:r>
      <w:r w:rsidR="007745FE" w:rsidRPr="00FC557D">
        <w:t xml:space="preserve">se changes will </w:t>
      </w:r>
      <w:r w:rsidRPr="00FC557D">
        <w:t xml:space="preserve">provide greater autonomy </w:t>
      </w:r>
      <w:r w:rsidR="007745FE" w:rsidRPr="00FC557D">
        <w:t>for</w:t>
      </w:r>
      <w:r w:rsidRPr="00FC557D">
        <w:t xml:space="preserve"> schools to self-improve and develop genuine targets that contribute to raising the quality of education in schools and standards of learners’ achievements.</w:t>
      </w:r>
      <w:r w:rsidR="00FC557D" w:rsidRPr="00FC557D">
        <w:t xml:space="preserve"> Targets are at their most powerful when they are used alongside teachers’ own assessment and monitoring of pupils’ progress to inform what needs to happen in the classroom. </w:t>
      </w:r>
      <w:r w:rsidR="008A1238">
        <w:t>I</w:t>
      </w:r>
      <w:r w:rsidR="00B97209" w:rsidRPr="00FC557D">
        <w:t>t is important to retain some level of reassurance to ensure targets are appropriate</w:t>
      </w:r>
      <w:r w:rsidR="00ED28C5">
        <w:t>.</w:t>
      </w:r>
      <w:r w:rsidR="00FC557D" w:rsidRPr="00FC557D">
        <w:t xml:space="preserve"> </w:t>
      </w:r>
      <w:r w:rsidR="00ED28C5">
        <w:t>L</w:t>
      </w:r>
      <w:r w:rsidR="00B97209" w:rsidRPr="00FC557D">
        <w:t>ocal authorities will</w:t>
      </w:r>
      <w:r w:rsidR="00ED28C5">
        <w:t>, therefore,</w:t>
      </w:r>
      <w:r w:rsidR="00B97209" w:rsidRPr="00FC557D">
        <w:t xml:space="preserve"> still be required to approve targets. However, I want to be absolutely clear that school targets should only be used to support self-evaluation and should not be aggregated up to a local authority measure of performance to hold schools to account. </w:t>
      </w:r>
    </w:p>
    <w:p w14:paraId="5CFDBFA9" w14:textId="77777777" w:rsidR="00B97209" w:rsidRPr="00FC557D" w:rsidRDefault="00B97209" w:rsidP="00B97209">
      <w:pPr>
        <w:rPr>
          <w:rFonts w:ascii="Arial" w:hAnsi="Arial" w:cs="Arial"/>
          <w:color w:val="000000"/>
          <w:sz w:val="24"/>
          <w:szCs w:val="24"/>
        </w:rPr>
      </w:pPr>
    </w:p>
    <w:p w14:paraId="27777291" w14:textId="77777777" w:rsidR="008A1238" w:rsidRDefault="008A1238" w:rsidP="00FC557D">
      <w:pPr>
        <w:rPr>
          <w:rFonts w:ascii="Arial" w:hAnsi="Arial" w:cs="Arial"/>
          <w:color w:val="000000"/>
          <w:sz w:val="24"/>
          <w:szCs w:val="24"/>
        </w:rPr>
      </w:pPr>
    </w:p>
    <w:p w14:paraId="2C72EC3C" w14:textId="77777777" w:rsidR="008A1238" w:rsidRDefault="008A1238" w:rsidP="00FC557D">
      <w:pPr>
        <w:rPr>
          <w:rFonts w:ascii="Arial" w:hAnsi="Arial" w:cs="Arial"/>
          <w:color w:val="000000"/>
          <w:sz w:val="24"/>
          <w:szCs w:val="24"/>
        </w:rPr>
      </w:pPr>
    </w:p>
    <w:p w14:paraId="31C8F26A" w14:textId="7D95B900" w:rsidR="005659BF" w:rsidRPr="00FC557D" w:rsidRDefault="00CA1015" w:rsidP="00FC557D">
      <w:pPr>
        <w:rPr>
          <w:rFonts w:ascii="Arial" w:hAnsi="Arial" w:cs="Arial"/>
          <w:sz w:val="24"/>
          <w:szCs w:val="24"/>
        </w:rPr>
      </w:pPr>
      <w:r w:rsidRPr="00FC557D">
        <w:rPr>
          <w:rFonts w:ascii="Arial" w:hAnsi="Arial" w:cs="Arial"/>
          <w:color w:val="000000"/>
          <w:sz w:val="24"/>
          <w:szCs w:val="24"/>
        </w:rPr>
        <w:lastRenderedPageBreak/>
        <w:t xml:space="preserve">I think </w:t>
      </w:r>
      <w:r w:rsidR="00B97209" w:rsidRPr="00FC557D">
        <w:rPr>
          <w:rFonts w:ascii="Arial" w:hAnsi="Arial" w:cs="Arial"/>
          <w:color w:val="000000"/>
          <w:sz w:val="24"/>
          <w:szCs w:val="24"/>
        </w:rPr>
        <w:t xml:space="preserve">it would be premature to try to implement any more significant </w:t>
      </w:r>
      <w:r w:rsidRPr="00FC557D">
        <w:rPr>
          <w:rFonts w:ascii="Arial" w:hAnsi="Arial" w:cs="Arial"/>
          <w:color w:val="000000"/>
          <w:sz w:val="24"/>
          <w:szCs w:val="24"/>
        </w:rPr>
        <w:t xml:space="preserve">target setting </w:t>
      </w:r>
      <w:r w:rsidR="008A1238">
        <w:rPr>
          <w:rFonts w:ascii="Arial" w:hAnsi="Arial" w:cs="Arial"/>
          <w:color w:val="000000"/>
          <w:sz w:val="24"/>
          <w:szCs w:val="24"/>
        </w:rPr>
        <w:t>chang</w:t>
      </w:r>
      <w:r w:rsidR="00B97209" w:rsidRPr="00FC557D">
        <w:rPr>
          <w:rFonts w:ascii="Arial" w:hAnsi="Arial" w:cs="Arial"/>
          <w:color w:val="000000"/>
          <w:sz w:val="24"/>
          <w:szCs w:val="24"/>
        </w:rPr>
        <w:t>es</w:t>
      </w:r>
      <w:r w:rsidR="008A1238">
        <w:rPr>
          <w:rFonts w:ascii="Arial" w:hAnsi="Arial" w:cs="Arial"/>
          <w:color w:val="000000"/>
          <w:sz w:val="24"/>
          <w:szCs w:val="24"/>
        </w:rPr>
        <w:t xml:space="preserve"> during this stage of curriculum reform</w:t>
      </w:r>
      <w:r w:rsidR="00D54D0C">
        <w:rPr>
          <w:rFonts w:ascii="Arial" w:hAnsi="Arial" w:cs="Arial"/>
          <w:color w:val="000000"/>
          <w:sz w:val="24"/>
          <w:szCs w:val="24"/>
        </w:rPr>
        <w:t xml:space="preserve">, and </w:t>
      </w:r>
      <w:r w:rsidR="008A1238">
        <w:rPr>
          <w:rFonts w:ascii="Arial" w:hAnsi="Arial" w:cs="Arial"/>
          <w:color w:val="000000"/>
          <w:sz w:val="24"/>
          <w:szCs w:val="24"/>
        </w:rPr>
        <w:t xml:space="preserve">I do </w:t>
      </w:r>
      <w:r w:rsidR="00B97209" w:rsidRPr="00FC557D">
        <w:rPr>
          <w:rFonts w:ascii="Arial" w:hAnsi="Arial" w:cs="Arial"/>
          <w:color w:val="000000"/>
          <w:sz w:val="24"/>
          <w:szCs w:val="24"/>
        </w:rPr>
        <w:t>not</w:t>
      </w:r>
      <w:r w:rsidR="005D1343" w:rsidRPr="00FC557D">
        <w:rPr>
          <w:rFonts w:ascii="Arial" w:hAnsi="Arial" w:cs="Arial"/>
          <w:sz w:val="24"/>
          <w:szCs w:val="24"/>
        </w:rPr>
        <w:t xml:space="preserve"> propose to make any </w:t>
      </w:r>
      <w:r w:rsidRPr="00FC557D">
        <w:rPr>
          <w:rFonts w:ascii="Arial" w:hAnsi="Arial" w:cs="Arial"/>
          <w:sz w:val="24"/>
          <w:szCs w:val="24"/>
        </w:rPr>
        <w:t xml:space="preserve">immediate </w:t>
      </w:r>
      <w:r w:rsidR="005D1343" w:rsidRPr="00FC557D">
        <w:rPr>
          <w:rFonts w:ascii="Arial" w:hAnsi="Arial" w:cs="Arial"/>
          <w:sz w:val="24"/>
          <w:szCs w:val="24"/>
        </w:rPr>
        <w:t>changes to Key Stage 2 or 3</w:t>
      </w:r>
      <w:r w:rsidRPr="00FC557D">
        <w:rPr>
          <w:rFonts w:ascii="Arial" w:hAnsi="Arial" w:cs="Arial"/>
          <w:sz w:val="24"/>
          <w:szCs w:val="24"/>
        </w:rPr>
        <w:t xml:space="preserve"> target setting requirements, </w:t>
      </w:r>
      <w:r w:rsidR="005D1343" w:rsidRPr="00FC557D">
        <w:rPr>
          <w:rFonts w:ascii="Arial" w:hAnsi="Arial" w:cs="Arial"/>
          <w:sz w:val="24"/>
          <w:szCs w:val="24"/>
        </w:rPr>
        <w:t>as they are still very much aligned with current assessment arrangements</w:t>
      </w:r>
      <w:r w:rsidRPr="00FC557D">
        <w:rPr>
          <w:rFonts w:ascii="Arial" w:hAnsi="Arial" w:cs="Arial"/>
          <w:sz w:val="24"/>
          <w:szCs w:val="24"/>
        </w:rPr>
        <w:t>.</w:t>
      </w:r>
    </w:p>
    <w:p w14:paraId="628DA371" w14:textId="77777777" w:rsidR="00B97209" w:rsidRPr="00FC557D" w:rsidRDefault="00B97209" w:rsidP="00FC557D">
      <w:pPr>
        <w:ind w:right="565"/>
        <w:rPr>
          <w:rFonts w:ascii="Arial" w:hAnsi="Arial" w:cs="Arial"/>
          <w:sz w:val="24"/>
          <w:szCs w:val="24"/>
        </w:rPr>
      </w:pPr>
    </w:p>
    <w:p w14:paraId="461D8CE7" w14:textId="744AFE00" w:rsidR="007263C1" w:rsidRDefault="009778D3" w:rsidP="00FC557D">
      <w:pPr>
        <w:ind w:right="565"/>
        <w:rPr>
          <w:rFonts w:ascii="Arial" w:hAnsi="Arial" w:cs="Arial"/>
          <w:sz w:val="24"/>
          <w:szCs w:val="24"/>
        </w:rPr>
      </w:pPr>
      <w:r w:rsidRPr="00FC557D">
        <w:rPr>
          <w:rFonts w:ascii="Arial" w:hAnsi="Arial" w:cs="Arial"/>
          <w:sz w:val="24"/>
          <w:szCs w:val="24"/>
        </w:rPr>
        <w:t>Links</w:t>
      </w:r>
      <w:r w:rsidR="00B97209" w:rsidRPr="00FC557D">
        <w:rPr>
          <w:rFonts w:ascii="Arial" w:hAnsi="Arial" w:cs="Arial"/>
          <w:sz w:val="24"/>
          <w:szCs w:val="24"/>
        </w:rPr>
        <w:t xml:space="preserve"> to the consultation on the</w:t>
      </w:r>
      <w:r w:rsidR="005659BF" w:rsidRPr="00FC557D">
        <w:rPr>
          <w:rFonts w:ascii="Arial" w:hAnsi="Arial" w:cs="Arial"/>
          <w:sz w:val="24"/>
          <w:szCs w:val="24"/>
        </w:rPr>
        <w:t xml:space="preserve"> changes to school target setting requirements in Wales</w:t>
      </w:r>
      <w:r w:rsidR="00B97209" w:rsidRPr="00FC557D">
        <w:rPr>
          <w:rFonts w:ascii="Arial" w:hAnsi="Arial" w:cs="Arial"/>
          <w:sz w:val="24"/>
          <w:szCs w:val="24"/>
        </w:rPr>
        <w:t xml:space="preserve"> and summary of responses</w:t>
      </w:r>
      <w:r w:rsidR="00CA1015" w:rsidRPr="00FC557D">
        <w:rPr>
          <w:rFonts w:ascii="Arial" w:hAnsi="Arial" w:cs="Arial"/>
          <w:sz w:val="24"/>
          <w:szCs w:val="24"/>
        </w:rPr>
        <w:t xml:space="preserve">, </w:t>
      </w:r>
      <w:r w:rsidR="00B97209" w:rsidRPr="00FC557D">
        <w:rPr>
          <w:rFonts w:ascii="Arial" w:hAnsi="Arial" w:cs="Arial"/>
          <w:sz w:val="24"/>
          <w:szCs w:val="24"/>
        </w:rPr>
        <w:t>can be found below:</w:t>
      </w:r>
      <w:bookmarkStart w:id="0" w:name="_GoBack"/>
      <w:bookmarkEnd w:id="0"/>
    </w:p>
    <w:p w14:paraId="4A2F3D6E" w14:textId="22EDF1BF" w:rsidR="008A1238" w:rsidRDefault="008A1238" w:rsidP="00FC557D">
      <w:pPr>
        <w:ind w:right="565"/>
        <w:rPr>
          <w:rFonts w:ascii="Arial" w:hAnsi="Arial" w:cs="Arial"/>
          <w:color w:val="000000" w:themeColor="text1"/>
          <w:sz w:val="24"/>
          <w:szCs w:val="24"/>
        </w:rPr>
      </w:pPr>
    </w:p>
    <w:p w14:paraId="1D5FF73E" w14:textId="0DFF6763" w:rsidR="007263C1" w:rsidRDefault="00C45A50" w:rsidP="00FC557D">
      <w:pPr>
        <w:ind w:right="565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7263C1" w:rsidRPr="007263C1">
          <w:rPr>
            <w:rStyle w:val="Hyperlink"/>
            <w:rFonts w:ascii="Arial" w:hAnsi="Arial" w:cs="Arial"/>
            <w:sz w:val="24"/>
            <w:szCs w:val="24"/>
          </w:rPr>
          <w:t>https://gov.wales/sites/default/files/consultations/2019-01/consultation-document-proposed-changes-to-the-target-setting-requirements-on-schools_0.pdf</w:t>
        </w:r>
      </w:hyperlink>
    </w:p>
    <w:p w14:paraId="1448F735" w14:textId="2E408742" w:rsidR="007263C1" w:rsidRDefault="007263C1" w:rsidP="00FC557D">
      <w:pPr>
        <w:ind w:right="565"/>
        <w:rPr>
          <w:rFonts w:ascii="Arial" w:hAnsi="Arial" w:cs="Arial"/>
          <w:color w:val="000000" w:themeColor="text1"/>
          <w:sz w:val="24"/>
          <w:szCs w:val="24"/>
        </w:rPr>
      </w:pPr>
    </w:p>
    <w:p w14:paraId="7C91CDFB" w14:textId="5420E3BC" w:rsidR="007263C1" w:rsidRPr="00FC557D" w:rsidRDefault="00C45A50" w:rsidP="00FC557D">
      <w:pPr>
        <w:ind w:right="565"/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7263C1">
          <w:rPr>
            <w:rStyle w:val="Hyperlink"/>
            <w:rFonts w:ascii="Arial" w:hAnsi="Arial"/>
            <w:sz w:val="24"/>
          </w:rPr>
          <w:t>https://gov.wales/changes-target-setting-requirements-schools</w:t>
        </w:r>
      </w:hyperlink>
    </w:p>
    <w:p w14:paraId="1ED0856D" w14:textId="0AD1F1A7" w:rsidR="001F6EED" w:rsidRDefault="001F6EED" w:rsidP="00EA5290">
      <w:pPr>
        <w:rPr>
          <w:rFonts w:ascii="Arial" w:hAnsi="Arial"/>
          <w:color w:val="000000" w:themeColor="text1"/>
          <w:sz w:val="24"/>
        </w:rPr>
      </w:pPr>
    </w:p>
    <w:p w14:paraId="409B6995" w14:textId="77777777" w:rsidR="00CD51A4" w:rsidRDefault="00CD51A4" w:rsidP="00EA5290">
      <w:pPr>
        <w:rPr>
          <w:rFonts w:ascii="Arial" w:hAnsi="Arial"/>
          <w:color w:val="000000" w:themeColor="text1"/>
          <w:sz w:val="24"/>
        </w:rPr>
      </w:pPr>
    </w:p>
    <w:p w14:paraId="252E61CE" w14:textId="77777777" w:rsidR="00CD51A4" w:rsidRPr="00B63C9B" w:rsidRDefault="00CD51A4" w:rsidP="00EA5290">
      <w:pPr>
        <w:rPr>
          <w:rFonts w:ascii="Arial" w:hAnsi="Arial"/>
          <w:color w:val="000000" w:themeColor="text1"/>
          <w:sz w:val="24"/>
        </w:rPr>
      </w:pPr>
    </w:p>
    <w:p w14:paraId="7F6AEC28" w14:textId="77777777" w:rsidR="000F092C" w:rsidRPr="000F092C" w:rsidRDefault="000F092C" w:rsidP="00EA5290">
      <w:pPr>
        <w:rPr>
          <w:rFonts w:ascii="Arial" w:hAnsi="Arial"/>
          <w:color w:val="FF0000"/>
          <w:sz w:val="24"/>
        </w:rPr>
      </w:pPr>
    </w:p>
    <w:sectPr w:rsidR="000F092C" w:rsidRPr="000F092C" w:rsidSect="00D816D7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566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E4064" w14:textId="77777777" w:rsidR="00726DDA" w:rsidRDefault="00726DDA">
      <w:r>
        <w:separator/>
      </w:r>
    </w:p>
  </w:endnote>
  <w:endnote w:type="continuationSeparator" w:id="0">
    <w:p w14:paraId="04AA5E36" w14:textId="77777777" w:rsidR="00726DDA" w:rsidRDefault="0072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93DB" w14:textId="77777777" w:rsidR="00730248" w:rsidRDefault="0073024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61910" w14:textId="77777777" w:rsidR="00730248" w:rsidRDefault="00730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1D3B" w14:textId="59BB80D0" w:rsidR="00730248" w:rsidRDefault="0073024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A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2529A4" w14:textId="77777777" w:rsidR="00730248" w:rsidRDefault="00730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DF6CC" w14:textId="73FEA0F7" w:rsidR="00730248" w:rsidRPr="005D2A41" w:rsidRDefault="0073024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45A5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5619A38" w14:textId="77777777" w:rsidR="00730248" w:rsidRPr="00A845A9" w:rsidRDefault="0073024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FD16C" w14:textId="77777777" w:rsidR="00726DDA" w:rsidRDefault="00726DDA">
      <w:r>
        <w:separator/>
      </w:r>
    </w:p>
  </w:footnote>
  <w:footnote w:type="continuationSeparator" w:id="0">
    <w:p w14:paraId="027646A8" w14:textId="77777777" w:rsidR="00726DDA" w:rsidRDefault="0072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F281B" w14:textId="77777777" w:rsidR="00730248" w:rsidRDefault="0073024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2ADDD74" wp14:editId="43158E9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281F5" w14:textId="77777777" w:rsidR="00730248" w:rsidRDefault="00730248">
    <w:pPr>
      <w:pStyle w:val="Header"/>
    </w:pPr>
  </w:p>
  <w:p w14:paraId="377047EE" w14:textId="77777777" w:rsidR="00730248" w:rsidRDefault="00730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143"/>
    <w:multiLevelType w:val="hybridMultilevel"/>
    <w:tmpl w:val="386A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312EB"/>
    <w:multiLevelType w:val="hybridMultilevel"/>
    <w:tmpl w:val="F776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81795"/>
    <w:multiLevelType w:val="hybridMultilevel"/>
    <w:tmpl w:val="B23A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653A"/>
    <w:rsid w:val="00037C20"/>
    <w:rsid w:val="000516D9"/>
    <w:rsid w:val="00063705"/>
    <w:rsid w:val="0007484F"/>
    <w:rsid w:val="00082B81"/>
    <w:rsid w:val="00090C3D"/>
    <w:rsid w:val="00091664"/>
    <w:rsid w:val="00095709"/>
    <w:rsid w:val="00097118"/>
    <w:rsid w:val="000A1E04"/>
    <w:rsid w:val="000A6E25"/>
    <w:rsid w:val="000C11A3"/>
    <w:rsid w:val="000C3A52"/>
    <w:rsid w:val="000C4A98"/>
    <w:rsid w:val="000C53DB"/>
    <w:rsid w:val="000C5E9B"/>
    <w:rsid w:val="000E3AA0"/>
    <w:rsid w:val="000F092C"/>
    <w:rsid w:val="0010128C"/>
    <w:rsid w:val="00134918"/>
    <w:rsid w:val="00135FA2"/>
    <w:rsid w:val="00144CAD"/>
    <w:rsid w:val="001460B1"/>
    <w:rsid w:val="00162F03"/>
    <w:rsid w:val="0017102C"/>
    <w:rsid w:val="00182096"/>
    <w:rsid w:val="00187B6A"/>
    <w:rsid w:val="00195541"/>
    <w:rsid w:val="001A0B28"/>
    <w:rsid w:val="001A11B6"/>
    <w:rsid w:val="001A39E2"/>
    <w:rsid w:val="001A6AF1"/>
    <w:rsid w:val="001B027C"/>
    <w:rsid w:val="001B288D"/>
    <w:rsid w:val="001C532F"/>
    <w:rsid w:val="001F6EED"/>
    <w:rsid w:val="00214B25"/>
    <w:rsid w:val="00220A53"/>
    <w:rsid w:val="00223E62"/>
    <w:rsid w:val="00243C40"/>
    <w:rsid w:val="00255B79"/>
    <w:rsid w:val="00274F08"/>
    <w:rsid w:val="00280D33"/>
    <w:rsid w:val="00284615"/>
    <w:rsid w:val="002A5310"/>
    <w:rsid w:val="002C562F"/>
    <w:rsid w:val="002C57B6"/>
    <w:rsid w:val="002D72AA"/>
    <w:rsid w:val="002F0EB9"/>
    <w:rsid w:val="002F53A9"/>
    <w:rsid w:val="002F7B14"/>
    <w:rsid w:val="00314E36"/>
    <w:rsid w:val="003220C1"/>
    <w:rsid w:val="00332161"/>
    <w:rsid w:val="003343DC"/>
    <w:rsid w:val="003427F6"/>
    <w:rsid w:val="00354B77"/>
    <w:rsid w:val="00356D7B"/>
    <w:rsid w:val="00357893"/>
    <w:rsid w:val="003670C1"/>
    <w:rsid w:val="00370471"/>
    <w:rsid w:val="003773E8"/>
    <w:rsid w:val="0039770C"/>
    <w:rsid w:val="003B1503"/>
    <w:rsid w:val="003B3D64"/>
    <w:rsid w:val="003C5133"/>
    <w:rsid w:val="00412673"/>
    <w:rsid w:val="0043031D"/>
    <w:rsid w:val="00433A57"/>
    <w:rsid w:val="0046757C"/>
    <w:rsid w:val="00482065"/>
    <w:rsid w:val="004A79C8"/>
    <w:rsid w:val="004B57FA"/>
    <w:rsid w:val="004E3177"/>
    <w:rsid w:val="004F1B01"/>
    <w:rsid w:val="00507183"/>
    <w:rsid w:val="00521674"/>
    <w:rsid w:val="0054301A"/>
    <w:rsid w:val="005561C9"/>
    <w:rsid w:val="00560F1F"/>
    <w:rsid w:val="005659BF"/>
    <w:rsid w:val="00574BB3"/>
    <w:rsid w:val="005778FB"/>
    <w:rsid w:val="00580D68"/>
    <w:rsid w:val="005919E5"/>
    <w:rsid w:val="005A22E2"/>
    <w:rsid w:val="005A3CD9"/>
    <w:rsid w:val="005B030B"/>
    <w:rsid w:val="005C5248"/>
    <w:rsid w:val="005D03C1"/>
    <w:rsid w:val="005D1343"/>
    <w:rsid w:val="005D2A41"/>
    <w:rsid w:val="005D7663"/>
    <w:rsid w:val="005F4A40"/>
    <w:rsid w:val="005F7750"/>
    <w:rsid w:val="006008B1"/>
    <w:rsid w:val="006341E5"/>
    <w:rsid w:val="006347B7"/>
    <w:rsid w:val="00654C0A"/>
    <w:rsid w:val="00655967"/>
    <w:rsid w:val="006633C7"/>
    <w:rsid w:val="00663F04"/>
    <w:rsid w:val="0066417D"/>
    <w:rsid w:val="00670227"/>
    <w:rsid w:val="006814BD"/>
    <w:rsid w:val="00686039"/>
    <w:rsid w:val="0069133F"/>
    <w:rsid w:val="006A0E52"/>
    <w:rsid w:val="006B2563"/>
    <w:rsid w:val="006B340E"/>
    <w:rsid w:val="006B461D"/>
    <w:rsid w:val="006E0A2C"/>
    <w:rsid w:val="007013AD"/>
    <w:rsid w:val="00703993"/>
    <w:rsid w:val="007263C1"/>
    <w:rsid w:val="00726DDA"/>
    <w:rsid w:val="00730248"/>
    <w:rsid w:val="0073380E"/>
    <w:rsid w:val="00743B79"/>
    <w:rsid w:val="007444DE"/>
    <w:rsid w:val="007523BC"/>
    <w:rsid w:val="00752C48"/>
    <w:rsid w:val="007745FE"/>
    <w:rsid w:val="00792D48"/>
    <w:rsid w:val="0079476A"/>
    <w:rsid w:val="0079791C"/>
    <w:rsid w:val="007A05FB"/>
    <w:rsid w:val="007B5260"/>
    <w:rsid w:val="007C24E7"/>
    <w:rsid w:val="007C2C68"/>
    <w:rsid w:val="007D1402"/>
    <w:rsid w:val="007F5E64"/>
    <w:rsid w:val="007F7FB9"/>
    <w:rsid w:val="00800FA0"/>
    <w:rsid w:val="00812370"/>
    <w:rsid w:val="0081724E"/>
    <w:rsid w:val="0082411A"/>
    <w:rsid w:val="00841628"/>
    <w:rsid w:val="00843611"/>
    <w:rsid w:val="0084584B"/>
    <w:rsid w:val="00846160"/>
    <w:rsid w:val="00876CCD"/>
    <w:rsid w:val="00877BD2"/>
    <w:rsid w:val="0088240F"/>
    <w:rsid w:val="008A1238"/>
    <w:rsid w:val="008A627E"/>
    <w:rsid w:val="008B7927"/>
    <w:rsid w:val="008D1E0B"/>
    <w:rsid w:val="008F0CC6"/>
    <w:rsid w:val="008F789E"/>
    <w:rsid w:val="00905771"/>
    <w:rsid w:val="00946095"/>
    <w:rsid w:val="00953A46"/>
    <w:rsid w:val="00956DD3"/>
    <w:rsid w:val="00956FB2"/>
    <w:rsid w:val="0096056D"/>
    <w:rsid w:val="00960CE1"/>
    <w:rsid w:val="00967473"/>
    <w:rsid w:val="00973090"/>
    <w:rsid w:val="009778D3"/>
    <w:rsid w:val="00995EEC"/>
    <w:rsid w:val="009A6D0C"/>
    <w:rsid w:val="009B0F49"/>
    <w:rsid w:val="009B4819"/>
    <w:rsid w:val="009C1551"/>
    <w:rsid w:val="009C48F3"/>
    <w:rsid w:val="009D26D8"/>
    <w:rsid w:val="009D281A"/>
    <w:rsid w:val="009E4974"/>
    <w:rsid w:val="009F06C3"/>
    <w:rsid w:val="00A17E21"/>
    <w:rsid w:val="00A204C9"/>
    <w:rsid w:val="00A23742"/>
    <w:rsid w:val="00A3247B"/>
    <w:rsid w:val="00A5490A"/>
    <w:rsid w:val="00A70C15"/>
    <w:rsid w:val="00A72CF3"/>
    <w:rsid w:val="00A82A45"/>
    <w:rsid w:val="00A845A9"/>
    <w:rsid w:val="00A86958"/>
    <w:rsid w:val="00AA5651"/>
    <w:rsid w:val="00AA5848"/>
    <w:rsid w:val="00AA7750"/>
    <w:rsid w:val="00AB40C3"/>
    <w:rsid w:val="00AD52A5"/>
    <w:rsid w:val="00AD65F1"/>
    <w:rsid w:val="00AE064D"/>
    <w:rsid w:val="00AE6BA5"/>
    <w:rsid w:val="00AF056B"/>
    <w:rsid w:val="00B049B1"/>
    <w:rsid w:val="00B114D0"/>
    <w:rsid w:val="00B17658"/>
    <w:rsid w:val="00B239BA"/>
    <w:rsid w:val="00B468BB"/>
    <w:rsid w:val="00B50B6E"/>
    <w:rsid w:val="00B63C9B"/>
    <w:rsid w:val="00B81F17"/>
    <w:rsid w:val="00B92F8F"/>
    <w:rsid w:val="00B97209"/>
    <w:rsid w:val="00BA1109"/>
    <w:rsid w:val="00BC2BD2"/>
    <w:rsid w:val="00BD046F"/>
    <w:rsid w:val="00C23997"/>
    <w:rsid w:val="00C43B4A"/>
    <w:rsid w:val="00C4588C"/>
    <w:rsid w:val="00C45A50"/>
    <w:rsid w:val="00C54BE7"/>
    <w:rsid w:val="00C6146E"/>
    <w:rsid w:val="00C64FA5"/>
    <w:rsid w:val="00C84A12"/>
    <w:rsid w:val="00C9339B"/>
    <w:rsid w:val="00CA1015"/>
    <w:rsid w:val="00CB5ED1"/>
    <w:rsid w:val="00CD2845"/>
    <w:rsid w:val="00CD51A4"/>
    <w:rsid w:val="00CF3DC5"/>
    <w:rsid w:val="00D017E2"/>
    <w:rsid w:val="00D16D97"/>
    <w:rsid w:val="00D27F42"/>
    <w:rsid w:val="00D54D0C"/>
    <w:rsid w:val="00D6070F"/>
    <w:rsid w:val="00D663CB"/>
    <w:rsid w:val="00D816D7"/>
    <w:rsid w:val="00D84713"/>
    <w:rsid w:val="00DA27FC"/>
    <w:rsid w:val="00DA50EC"/>
    <w:rsid w:val="00DB5FE6"/>
    <w:rsid w:val="00DD4B82"/>
    <w:rsid w:val="00DF6C06"/>
    <w:rsid w:val="00E124FC"/>
    <w:rsid w:val="00E1556F"/>
    <w:rsid w:val="00E3419E"/>
    <w:rsid w:val="00E47B1A"/>
    <w:rsid w:val="00E515BD"/>
    <w:rsid w:val="00E631B1"/>
    <w:rsid w:val="00E752D2"/>
    <w:rsid w:val="00E95CF7"/>
    <w:rsid w:val="00EA172F"/>
    <w:rsid w:val="00EA5290"/>
    <w:rsid w:val="00EA5303"/>
    <w:rsid w:val="00EB0510"/>
    <w:rsid w:val="00EB248F"/>
    <w:rsid w:val="00EB5F93"/>
    <w:rsid w:val="00EC0568"/>
    <w:rsid w:val="00ED28C5"/>
    <w:rsid w:val="00EE721A"/>
    <w:rsid w:val="00F0272E"/>
    <w:rsid w:val="00F03830"/>
    <w:rsid w:val="00F20546"/>
    <w:rsid w:val="00F2193B"/>
    <w:rsid w:val="00F2438B"/>
    <w:rsid w:val="00F469E9"/>
    <w:rsid w:val="00F77E49"/>
    <w:rsid w:val="00F81C33"/>
    <w:rsid w:val="00F923C2"/>
    <w:rsid w:val="00F97613"/>
    <w:rsid w:val="00FC5374"/>
    <w:rsid w:val="00FC557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0B524E"/>
  <w15:docId w15:val="{BB9CFB66-4BA3-46A2-8AD9-1CBC24E1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162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F0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45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8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584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84B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FC5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v.wales/changes-target-setting-requirements-schools" TargetMode="Externa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yperlink" Target="https://gov.wales/sites/default/files/consultations/2019-01/consultation-document-proposed-changes-to-the-target-setting-requirements-on-schools_0.pd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A26233058</value>
    </field>
    <field name="Objective-Title">
      <value order="0">Doc 3 Written Statement - Target Setting Measures 2019</value>
    </field>
    <field name="Objective-Description">
      <value order="0"/>
    </field>
    <field name="Objective-CreationStamp">
      <value order="0">2019-05-15T07:27:39Z</value>
    </field>
    <field name="Objective-IsApproved">
      <value order="0">false</value>
    </field>
    <field name="Objective-IsPublished">
      <value order="0">true</value>
    </field>
    <field name="Objective-DatePublished">
      <value order="0">2019-06-12T08:55:40Z</value>
    </field>
    <field name="Objective-ModificationStamp">
      <value order="0">2019-06-12T08:55:40Z</value>
    </field>
    <field name="Objective-Owner">
      <value order="0">Davies, Christian (EPS - SED)</value>
    </field>
    <field name="Objective-Path">
      <value order="0">Objective Global Folder:Business File Plan:Education &amp; Public Services (EPS):Education &amp; Public Services (EPS) - Education - Schools Effectiveness:1 - Save:School Improvement:Ministerial Support:Kirsty Williams - Minister for Education - Ministerial Advice (Policy) - School Improvement and Information Branch - 2019-2020:MA-L/KW/0434/19 Making of the School Performance and Absence Targets (Wales) (Amendment) Regulations 2019</value>
    </field>
    <field name="Objective-Parent">
      <value order="0">MA-L/KW/0434/19 Making of the School Performance and Absence Targets (Wales) (Amendment) Regulations 2019</value>
    </field>
    <field name="Objective-State">
      <value order="0">Published</value>
    </field>
    <field name="Objective-VersionId">
      <value order="0">vA52700521</value>
    </field>
    <field name="Objective-Version">
      <value order="0">10.0</value>
    </field>
    <field name="Objective-VersionNumber">
      <value order="0">10</value>
    </field>
    <field name="Objective-VersionComment">
      <value order="0"/>
    </field>
    <field name="Objective-FileNumber">
      <value order="0">qA1383702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2019-06-18T23:00:00+00:00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4A4A35B-5791-43E6-A8C6-EDBF6355EA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7879E6-146D-4EFE-9146-957D263D67B1}"/>
</file>

<file path=customXml/itemProps4.xml><?xml version="1.0" encoding="utf-8"?>
<ds:datastoreItem xmlns:ds="http://schemas.openxmlformats.org/officeDocument/2006/customXml" ds:itemID="{907E1EFB-087F-4651-84A6-E6237A639834}"/>
</file>

<file path=customXml/itemProps5.xml><?xml version="1.0" encoding="utf-8"?>
<ds:datastoreItem xmlns:ds="http://schemas.openxmlformats.org/officeDocument/2006/customXml" ds:itemID="{2F2AD51D-4649-4C76-945F-FECCBAE9A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Performance and Absence Targets (Wales) (Amendment) Regulations 2019</dc:title>
  <dc:creator>burnsc</dc:creator>
  <cp:lastModifiedBy>Oxenham, James (OFM - Cabinet Division)</cp:lastModifiedBy>
  <cp:revision>3</cp:revision>
  <cp:lastPrinted>2019-06-03T13:53:00Z</cp:lastPrinted>
  <dcterms:created xsi:type="dcterms:W3CDTF">2019-06-19T08:30:00Z</dcterms:created>
  <dcterms:modified xsi:type="dcterms:W3CDTF">2019-06-19T08:31:00Z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A26233058</vt:lpwstr>
  </property>
  <property fmtid="{D5CDD505-2E9C-101B-9397-08002B2CF9AE}" pid="4" name="Objective-Title">
    <vt:lpwstr>Doc 3 Written Statement - Target Setting Measures 2019</vt:lpwstr>
  </property>
  <property fmtid="{D5CDD505-2E9C-101B-9397-08002B2CF9AE}" pid="5" name="Objective-Comment">
    <vt:lpwstr/>
  </property>
  <property fmtid="{D5CDD505-2E9C-101B-9397-08002B2CF9AE}" pid="6" name="Objective-CreationStamp">
    <vt:filetime>2019-05-15T07:27:49Z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2019-06-12T08:55:40Z</vt:filetime>
  </property>
  <property fmtid="{D5CDD505-2E9C-101B-9397-08002B2CF9AE}" pid="10" name="Objective-ModificationStamp">
    <vt:filetime>2019-06-12T08:55:40Z</vt:filetime>
  </property>
  <property fmtid="{D5CDD505-2E9C-101B-9397-08002B2CF9AE}" pid="11" name="Objective-Owner">
    <vt:lpwstr>Davies, Christian (EPS - SED)</vt:lpwstr>
  </property>
  <property fmtid="{D5CDD505-2E9C-101B-9397-08002B2CF9AE}" pid="12" name="Objective-Path">
    <vt:lpwstr>Objective Global Folder:Business File Plan:Education &amp; Public Services (EPS):Education &amp; Public Services (EPS) - Education - Schools Effectiveness:1 - Save:School Improvement:Ministerial Support:Kirsty Williams - Minister for Education - Ministerial Advic</vt:lpwstr>
  </property>
  <property fmtid="{D5CDD505-2E9C-101B-9397-08002B2CF9AE}" pid="13" name="Objective-Parent">
    <vt:lpwstr>MA-L/KW/0434/19 Making of the School Performance and Absence Targets (Wales) (Amendment) Regulations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vA52700521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_docset_NoMedatataSyncRequired">
    <vt:lpwstr>False</vt:lpwstr>
  </property>
</Properties>
</file>