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B6A4F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584A1ED5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53FE8EA" wp14:editId="6FD730B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EE22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E8DABD2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0C0553FC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4373A2F8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463FD551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760420" wp14:editId="2389197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1B12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19E75A5F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4FE2E862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2AF19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441F3" w14:textId="77777777" w:rsidR="003C4920" w:rsidRPr="004F23E1" w:rsidRDefault="009E0F30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F30">
              <w:rPr>
                <w:rFonts w:ascii="Arial" w:hAnsi="Arial" w:cs="Arial"/>
                <w:b/>
                <w:bCs/>
                <w:sz w:val="24"/>
                <w:szCs w:val="24"/>
              </w:rPr>
              <w:t>Rheoliadau Cyd-drefniadaeth ar gyfer y Marchnadoedd mewn Cynhyrchion Amaethyddol (Trefniadau Trosiannol etc.) (Diwygio) (Ymadael â’r UE) 2019</w:t>
            </w:r>
          </w:p>
        </w:tc>
      </w:tr>
      <w:tr w:rsidR="00817906" w:rsidRPr="00A011A1" w14:paraId="591F74DA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9E106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A92D2" w14:textId="77777777" w:rsidR="00817906" w:rsidRPr="004F23E1" w:rsidRDefault="009E0F30" w:rsidP="000301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 Awst</w:t>
            </w:r>
            <w:r w:rsidR="00F425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5A11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C2780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817906" w:rsidRPr="00A011A1" w14:paraId="4F563328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2C4FC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BBFB3" w14:textId="77777777" w:rsidR="00817906" w:rsidRPr="004F23E1" w:rsidRDefault="00347D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Rebecca Evans AC, Y Gweinidog Cyllid a’r Trefnydd</w:t>
            </w:r>
          </w:p>
        </w:tc>
      </w:tr>
    </w:tbl>
    <w:p w14:paraId="38F56C8F" w14:textId="77777777" w:rsidR="00DD4B82" w:rsidRDefault="00DD4B82" w:rsidP="00C25E02">
      <w:pPr>
        <w:pStyle w:val="BodyText"/>
        <w:jc w:val="left"/>
      </w:pPr>
    </w:p>
    <w:p w14:paraId="3A527A6C" w14:textId="77777777" w:rsidR="009E0F30" w:rsidRPr="009E0F30" w:rsidRDefault="009E0F30" w:rsidP="009E0F30">
      <w:pPr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9E0F30">
        <w:rPr>
          <w:rFonts w:ascii="Arial" w:eastAsiaTheme="minorHAnsi" w:hAnsi="Arial" w:cs="Arial"/>
          <w:b/>
          <w:bCs/>
          <w:sz w:val="24"/>
          <w:szCs w:val="24"/>
          <w:u w:val="single"/>
          <w:lang w:val="cy-GB"/>
        </w:rPr>
        <w:t>Y gyfraith sy'n cael ei diwygio</w:t>
      </w:r>
    </w:p>
    <w:p w14:paraId="092F5E39" w14:textId="77777777" w:rsidR="009E0F30" w:rsidRPr="009E0F30" w:rsidRDefault="009E0F30" w:rsidP="009E0F30">
      <w:pPr>
        <w:tabs>
          <w:tab w:val="left" w:pos="709"/>
        </w:tabs>
        <w:jc w:val="both"/>
        <w:rPr>
          <w:rFonts w:ascii="Arial" w:eastAsiaTheme="minorHAnsi" w:hAnsi="Arial" w:cs="Arial"/>
          <w:color w:val="FF0000"/>
          <w:sz w:val="24"/>
          <w:szCs w:val="24"/>
          <w:u w:val="single"/>
        </w:rPr>
      </w:pPr>
    </w:p>
    <w:p w14:paraId="793E7424" w14:textId="77777777" w:rsidR="009E0F30" w:rsidRPr="009E0F30" w:rsidRDefault="009E0F30" w:rsidP="009E0F30">
      <w:pPr>
        <w:outlineLvl w:val="1"/>
        <w:rPr>
          <w:rFonts w:ascii="Arial" w:eastAsiaTheme="minorHAnsi" w:hAnsi="Arial" w:cs="Arial"/>
          <w:sz w:val="24"/>
          <w:szCs w:val="24"/>
          <w:u w:val="single"/>
        </w:rPr>
      </w:pPr>
      <w:r w:rsidRPr="009E0F30">
        <w:rPr>
          <w:rFonts w:ascii="Arial" w:eastAsiaTheme="minorHAnsi" w:hAnsi="Arial" w:cs="Arial"/>
          <w:sz w:val="24"/>
          <w:szCs w:val="24"/>
          <w:u w:val="single"/>
          <w:lang w:val="cy-GB"/>
        </w:rPr>
        <w:t>Diwygio is-ddeddfwriaeth</w:t>
      </w:r>
    </w:p>
    <w:p w14:paraId="6BFA7533" w14:textId="77777777" w:rsidR="009E0F30" w:rsidRPr="009E0F30" w:rsidRDefault="009E0F30" w:rsidP="009E0F30">
      <w:pPr>
        <w:ind w:left="284"/>
        <w:contextualSpacing/>
        <w:outlineLvl w:val="1"/>
        <w:rPr>
          <w:rFonts w:ascii="Arial" w:eastAsiaTheme="minorHAnsi" w:hAnsi="Arial" w:cs="Arial"/>
          <w:sz w:val="24"/>
          <w:szCs w:val="24"/>
        </w:rPr>
      </w:pPr>
    </w:p>
    <w:p w14:paraId="026F0391" w14:textId="77777777" w:rsidR="009E0F30" w:rsidRPr="009E0F30" w:rsidRDefault="009E0F30" w:rsidP="009E0F30">
      <w:pPr>
        <w:outlineLvl w:val="1"/>
        <w:rPr>
          <w:rFonts w:ascii="Arial" w:eastAsiaTheme="minorHAnsi" w:hAnsi="Arial" w:cs="Arial"/>
          <w:sz w:val="24"/>
          <w:szCs w:val="24"/>
        </w:rPr>
      </w:pPr>
      <w:r w:rsidRPr="009E0F30">
        <w:rPr>
          <w:rFonts w:ascii="Arial" w:eastAsiaTheme="minorHAnsi" w:hAnsi="Arial" w:cs="Arial"/>
          <w:sz w:val="24"/>
          <w:szCs w:val="24"/>
          <w:lang w:val="cy-GB"/>
        </w:rPr>
        <w:t>Rheoliadau Cyd-drefniadaeth ar gyfer y Marchnadoedd mewn Cynhyrchion Amaethyddol a'r Polisi Amaethyddol Cyffredin (Diwygiadau Amrywiol) (Ymadael â’r UE) 2019</w:t>
      </w:r>
    </w:p>
    <w:p w14:paraId="77E883A6" w14:textId="77777777" w:rsidR="009E0F30" w:rsidRPr="009E0F30" w:rsidRDefault="009E0F30" w:rsidP="009E0F30">
      <w:pPr>
        <w:outlineLvl w:val="1"/>
        <w:rPr>
          <w:rFonts w:ascii="Arial" w:eastAsiaTheme="minorHAnsi" w:hAnsi="Arial" w:cs="Arial"/>
          <w:sz w:val="24"/>
          <w:szCs w:val="24"/>
        </w:rPr>
      </w:pPr>
    </w:p>
    <w:p w14:paraId="2E0F7D6E" w14:textId="77777777" w:rsidR="009E0F30" w:rsidRPr="009E0F30" w:rsidRDefault="009E0F30" w:rsidP="009E0F30">
      <w:pPr>
        <w:outlineLvl w:val="1"/>
        <w:rPr>
          <w:rFonts w:ascii="Arial" w:eastAsiaTheme="minorHAnsi" w:hAnsi="Arial" w:cs="Arial"/>
          <w:sz w:val="24"/>
          <w:szCs w:val="24"/>
          <w:u w:val="single"/>
        </w:rPr>
      </w:pPr>
      <w:r w:rsidRPr="009E0F30">
        <w:rPr>
          <w:rFonts w:ascii="Arial" w:eastAsiaTheme="minorHAnsi" w:hAnsi="Arial" w:cs="Arial"/>
          <w:sz w:val="24"/>
          <w:szCs w:val="24"/>
          <w:u w:val="single"/>
          <w:lang w:val="cy-GB"/>
        </w:rPr>
        <w:t>Diwygio deddfwriaeth yr UE a ddargedwir</w:t>
      </w:r>
    </w:p>
    <w:p w14:paraId="234BB4C3" w14:textId="77777777" w:rsidR="009E0F30" w:rsidRPr="009E0F30" w:rsidRDefault="009E0F30" w:rsidP="009E0F30">
      <w:pPr>
        <w:outlineLvl w:val="1"/>
        <w:rPr>
          <w:rFonts w:ascii="Arial" w:eastAsiaTheme="minorHAnsi" w:hAnsi="Arial" w:cs="Arial"/>
          <w:szCs w:val="22"/>
        </w:rPr>
      </w:pPr>
    </w:p>
    <w:p w14:paraId="2A62617A" w14:textId="77777777" w:rsidR="009E0F30" w:rsidRPr="009E0F30" w:rsidRDefault="009E0F30" w:rsidP="009E0F30">
      <w:pPr>
        <w:numPr>
          <w:ilvl w:val="0"/>
          <w:numId w:val="14"/>
        </w:numPr>
        <w:spacing w:after="200" w:line="276" w:lineRule="auto"/>
        <w:outlineLvl w:val="1"/>
        <w:rPr>
          <w:rFonts w:ascii="Arial" w:eastAsiaTheme="minorHAnsi" w:hAnsi="Arial" w:cs="Arial"/>
          <w:sz w:val="24"/>
          <w:szCs w:val="24"/>
        </w:rPr>
      </w:pPr>
      <w:r w:rsidRPr="009E0F30">
        <w:rPr>
          <w:rFonts w:ascii="Arial" w:eastAsiaTheme="minorHAnsi" w:hAnsi="Arial" w:cs="Arial"/>
          <w:sz w:val="24"/>
          <w:szCs w:val="24"/>
          <w:lang w:val="cy-GB"/>
        </w:rPr>
        <w:t xml:space="preserve">Rheoliad (EU) Rhif 1308/2013 Senedd Ewrop  a'r Cyngor sy'n sefydlu </w:t>
      </w:r>
    </w:p>
    <w:p w14:paraId="1B42477C" w14:textId="77777777" w:rsidR="009E0F30" w:rsidRPr="009E0F30" w:rsidRDefault="009E0F30" w:rsidP="009E0F30">
      <w:pPr>
        <w:ind w:left="720"/>
        <w:outlineLvl w:val="1"/>
        <w:rPr>
          <w:rFonts w:ascii="Arial" w:eastAsiaTheme="minorHAnsi" w:hAnsi="Arial" w:cs="Arial"/>
          <w:sz w:val="24"/>
          <w:szCs w:val="24"/>
        </w:rPr>
      </w:pPr>
      <w:r w:rsidRPr="009E0F30">
        <w:rPr>
          <w:rFonts w:ascii="Arial" w:eastAsiaTheme="minorHAnsi" w:hAnsi="Arial" w:cs="Arial"/>
          <w:sz w:val="24"/>
          <w:szCs w:val="24"/>
          <w:lang w:val="cy-GB"/>
        </w:rPr>
        <w:t>cyd-drefniadaeth ar gyfer y marchnadoedd mewn cynhyrchion amaethyddol.</w:t>
      </w:r>
    </w:p>
    <w:p w14:paraId="58BD226F" w14:textId="77777777" w:rsidR="009E0F30" w:rsidRPr="009E0F30" w:rsidRDefault="009E0F30" w:rsidP="009E0F30">
      <w:pPr>
        <w:numPr>
          <w:ilvl w:val="0"/>
          <w:numId w:val="14"/>
        </w:numPr>
        <w:spacing w:after="200" w:line="276" w:lineRule="auto"/>
        <w:outlineLvl w:val="1"/>
        <w:rPr>
          <w:rFonts w:ascii="Arial" w:eastAsiaTheme="minorHAnsi" w:hAnsi="Arial" w:cs="Arial"/>
          <w:sz w:val="24"/>
          <w:szCs w:val="24"/>
        </w:rPr>
      </w:pPr>
      <w:r w:rsidRPr="009E0F30">
        <w:rPr>
          <w:rFonts w:ascii="Arial" w:eastAsiaTheme="minorHAnsi" w:hAnsi="Arial" w:cs="Arial"/>
          <w:sz w:val="24"/>
          <w:szCs w:val="24"/>
          <w:lang w:val="cy-GB"/>
        </w:rPr>
        <w:t>Rheoliad gan y Comisiwn (EC) Rhif 566/2008 sy'n pennu rheolau manwl ar gyfer cymhwyso Rheoliad y Cyngor (EC) Rhif 1234/2007 mewn perthynas â marchnata cig anifeiliaid buchol sy'n 12 mis oed neu'n iau.</w:t>
      </w:r>
    </w:p>
    <w:p w14:paraId="6ADED39D" w14:textId="77777777" w:rsidR="009E0F30" w:rsidRPr="009E0F30" w:rsidRDefault="009E0F30" w:rsidP="009E0F30">
      <w:pPr>
        <w:numPr>
          <w:ilvl w:val="0"/>
          <w:numId w:val="14"/>
        </w:numPr>
        <w:spacing w:after="200" w:line="276" w:lineRule="auto"/>
        <w:outlineLvl w:val="1"/>
        <w:rPr>
          <w:rFonts w:ascii="Arial" w:eastAsiaTheme="minorHAnsi" w:hAnsi="Arial" w:cs="Arial"/>
          <w:sz w:val="24"/>
          <w:szCs w:val="24"/>
        </w:rPr>
      </w:pPr>
      <w:r w:rsidRPr="009E0F30">
        <w:rPr>
          <w:rFonts w:ascii="Arial" w:eastAsiaTheme="minorHAnsi" w:hAnsi="Arial" w:cs="Arial"/>
          <w:sz w:val="24"/>
          <w:szCs w:val="24"/>
          <w:lang w:val="cy-GB"/>
        </w:rPr>
        <w:t>Rheoliad Gweithredu gan y Comisiwn (EU) Rhif 543/2011 sy'n pennu rheolau manwl ar gyfer cymhwyso Rheoliad y Cyngor (EC) Rhif 1234/2007 mewn perthynas â’r sector ffrwythau a'r llysiau a'r sector ffrwythau a llysiau wedi'u prosesu.</w:t>
      </w:r>
    </w:p>
    <w:p w14:paraId="01691F55" w14:textId="77777777" w:rsidR="009E0F30" w:rsidRPr="009E0F30" w:rsidRDefault="009E0F30" w:rsidP="009E0F30">
      <w:pPr>
        <w:numPr>
          <w:ilvl w:val="0"/>
          <w:numId w:val="14"/>
        </w:numPr>
        <w:spacing w:after="200" w:line="276" w:lineRule="auto"/>
        <w:outlineLvl w:val="1"/>
        <w:rPr>
          <w:rFonts w:ascii="Arial" w:eastAsiaTheme="minorHAnsi" w:hAnsi="Arial" w:cs="Arial"/>
          <w:sz w:val="24"/>
          <w:szCs w:val="24"/>
        </w:rPr>
      </w:pPr>
      <w:r w:rsidRPr="009E0F30">
        <w:rPr>
          <w:rFonts w:ascii="Arial" w:eastAsiaTheme="minorHAnsi" w:hAnsi="Arial" w:cs="Arial"/>
          <w:sz w:val="24"/>
          <w:szCs w:val="24"/>
          <w:lang w:val="cy-GB"/>
        </w:rPr>
        <w:t>Rheoliad gan y Comisiwn (EC) Rhif 1295/2008 ar fewnforio hopys o drydydd gwledydd.</w:t>
      </w:r>
    </w:p>
    <w:p w14:paraId="38E3A592" w14:textId="77777777" w:rsidR="009E0F30" w:rsidRPr="009E0F30" w:rsidRDefault="009E0F30" w:rsidP="009E0F30">
      <w:pPr>
        <w:ind w:left="284"/>
        <w:contextualSpacing/>
        <w:outlineLvl w:val="1"/>
        <w:rPr>
          <w:rFonts w:ascii="Arial" w:eastAsiaTheme="minorHAnsi" w:hAnsi="Arial" w:cs="Arial"/>
          <w:sz w:val="24"/>
          <w:szCs w:val="24"/>
        </w:rPr>
      </w:pPr>
    </w:p>
    <w:p w14:paraId="10539388" w14:textId="77777777" w:rsidR="009E0F30" w:rsidRPr="009E0F30" w:rsidRDefault="009E0F30" w:rsidP="009E0F30">
      <w:pPr>
        <w:ind w:left="576" w:hanging="576"/>
        <w:outlineLvl w:val="1"/>
        <w:rPr>
          <w:rFonts w:ascii="Arial" w:hAnsi="Arial" w:cs="Arial"/>
          <w:b/>
          <w:sz w:val="24"/>
          <w:szCs w:val="24"/>
        </w:rPr>
      </w:pPr>
      <w:r w:rsidRPr="009E0F30">
        <w:rPr>
          <w:rFonts w:ascii="Arial" w:hAnsi="Arial" w:cs="Arial"/>
          <w:b/>
          <w:bCs/>
          <w:sz w:val="24"/>
          <w:szCs w:val="24"/>
          <w:lang w:val="cy-GB"/>
        </w:rPr>
        <w:t xml:space="preserve">Diben y diwygiadau </w:t>
      </w:r>
    </w:p>
    <w:p w14:paraId="714F7DE7" w14:textId="77777777" w:rsidR="009E0F30" w:rsidRPr="009E0F30" w:rsidRDefault="009E0F30" w:rsidP="009E0F30">
      <w:pPr>
        <w:jc w:val="both"/>
        <w:outlineLvl w:val="1"/>
        <w:rPr>
          <w:rFonts w:ascii="Arial" w:hAnsi="Arial" w:cs="Arial"/>
          <w:sz w:val="24"/>
          <w:szCs w:val="24"/>
        </w:rPr>
      </w:pPr>
    </w:p>
    <w:p w14:paraId="119DFB49" w14:textId="77777777" w:rsidR="009E0F30" w:rsidRPr="009E0F30" w:rsidRDefault="009E0F30" w:rsidP="009E0F30">
      <w:pPr>
        <w:jc w:val="both"/>
        <w:outlineLvl w:val="1"/>
        <w:rPr>
          <w:rFonts w:ascii="Arial" w:hAnsi="Arial" w:cs="Arial"/>
          <w:sz w:val="24"/>
          <w:szCs w:val="24"/>
        </w:rPr>
      </w:pPr>
      <w:r w:rsidRPr="009E0F30">
        <w:rPr>
          <w:rFonts w:ascii="Arial" w:hAnsi="Arial" w:cs="Arial"/>
          <w:sz w:val="24"/>
          <w:szCs w:val="24"/>
          <w:lang w:val="cy-GB"/>
        </w:rPr>
        <w:t xml:space="preserve">Mae Rheoliadau 2019 yn diwygio darpariaethau yn Rheoliadau Cyd-drefniadaeth ar gyfer y Marchnadoedd mewn Cynhyrchion Amaethyddol a'r Polisi Amaethyddol Cyffredin (Diwygiadau Amrywiol) (Ymadael â’r UE) 2019 sy'n cynnwys darpariaethau trosiannol, er </w:t>
      </w:r>
      <w:r w:rsidRPr="009E0F30">
        <w:rPr>
          <w:rFonts w:ascii="Arial" w:hAnsi="Arial" w:cs="Arial"/>
          <w:sz w:val="24"/>
          <w:szCs w:val="24"/>
          <w:lang w:val="cy-GB"/>
        </w:rPr>
        <w:lastRenderedPageBreak/>
        <w:t xml:space="preserve">mwyn ystyried diwygiadau dilynol i’r diffiniad o “exit day” yn Neddf yr Undeb Ewropeaidd (Ymadael) 2018. </w:t>
      </w:r>
    </w:p>
    <w:p w14:paraId="74BDD670" w14:textId="77777777" w:rsidR="009E0F30" w:rsidRPr="009E0F30" w:rsidRDefault="009E0F30" w:rsidP="009E0F30">
      <w:pPr>
        <w:jc w:val="both"/>
        <w:outlineLvl w:val="1"/>
        <w:rPr>
          <w:rFonts w:ascii="Arial" w:hAnsi="Arial" w:cs="Arial"/>
          <w:sz w:val="24"/>
          <w:szCs w:val="24"/>
        </w:rPr>
      </w:pPr>
    </w:p>
    <w:p w14:paraId="31D88C5C" w14:textId="77777777" w:rsidR="009E0F30" w:rsidRPr="009E0F30" w:rsidRDefault="009E0F30" w:rsidP="009E0F30">
      <w:pPr>
        <w:jc w:val="both"/>
        <w:outlineLvl w:val="1"/>
        <w:rPr>
          <w:rFonts w:ascii="Arial" w:hAnsi="Arial" w:cs="Arial"/>
          <w:sz w:val="24"/>
          <w:szCs w:val="24"/>
        </w:rPr>
      </w:pPr>
      <w:r w:rsidRPr="009E0F30">
        <w:rPr>
          <w:rFonts w:ascii="Arial" w:hAnsi="Arial" w:cs="Arial"/>
          <w:sz w:val="24"/>
          <w:szCs w:val="24"/>
          <w:lang w:val="cy-GB"/>
        </w:rPr>
        <w:t xml:space="preserve">Mae Rheoliadau 2019 hefyd yn cywiro anghysondebau yn y ffordd y drafftiwyd Rheoliadau Cyd-drefniadaeth ar gyfer y Marchnadoedd mewn Cynhyrchion Amaethyddol a'r Polisi Amaethyddol Cyffredin (Diwygiadau Amrywiol) (Ymadael â’r UE) 2019 ac yn ymdrin â mân ddarpariaethau anweithredadwy nad ymdriniwyd â hwy. </w:t>
      </w:r>
    </w:p>
    <w:p w14:paraId="5B8D810F" w14:textId="77777777" w:rsidR="009E0F30" w:rsidRPr="009E0F30" w:rsidRDefault="009E0F30" w:rsidP="009E0F30">
      <w:pPr>
        <w:jc w:val="both"/>
        <w:outlineLvl w:val="1"/>
        <w:rPr>
          <w:rFonts w:ascii="Arial" w:hAnsi="Arial" w:cs="Arial"/>
          <w:sz w:val="24"/>
          <w:szCs w:val="24"/>
        </w:rPr>
      </w:pPr>
    </w:p>
    <w:p w14:paraId="5E9CFBE8" w14:textId="77777777" w:rsidR="009E0F30" w:rsidRPr="009E0F30" w:rsidRDefault="009E0F30" w:rsidP="009E0F30">
      <w:pPr>
        <w:spacing w:before="120" w:after="60"/>
        <w:jc w:val="both"/>
        <w:outlineLvl w:val="1"/>
        <w:rPr>
          <w:rFonts w:ascii="Arial" w:hAnsi="Arial" w:cs="Arial"/>
          <w:sz w:val="24"/>
          <w:szCs w:val="24"/>
          <w:lang w:val="cy-GB"/>
        </w:rPr>
      </w:pPr>
      <w:r w:rsidRPr="009E0F30">
        <w:rPr>
          <w:rFonts w:ascii="Arial" w:hAnsi="Arial" w:cs="Arial"/>
          <w:sz w:val="24"/>
          <w:szCs w:val="24"/>
          <w:lang w:val="cy-GB"/>
        </w:rPr>
        <w:t xml:space="preserve">Mae Rheoliadau 2019 hefyd yn mewnosod darpariaethau i Reoliadau </w:t>
      </w:r>
    </w:p>
    <w:p w14:paraId="4778DCDB" w14:textId="77777777" w:rsidR="009E0F30" w:rsidRPr="009E0F30" w:rsidRDefault="009E0F30" w:rsidP="009E0F30">
      <w:pPr>
        <w:jc w:val="both"/>
        <w:outlineLvl w:val="1"/>
        <w:rPr>
          <w:rFonts w:ascii="Arial" w:hAnsi="Arial" w:cs="Arial"/>
          <w:sz w:val="24"/>
          <w:szCs w:val="24"/>
          <w:lang w:val="cy-GB"/>
        </w:rPr>
      </w:pPr>
      <w:r w:rsidRPr="009E0F30">
        <w:rPr>
          <w:rFonts w:ascii="Arial" w:hAnsi="Arial" w:cs="Arial"/>
          <w:sz w:val="24"/>
          <w:szCs w:val="24"/>
          <w:lang w:val="cy-GB"/>
        </w:rPr>
        <w:t xml:space="preserve">Cyd-drefniadaeth ar gyfer y Marchnadoedd mewn Cynhyrchion Amaethyddol a'r Polisi Amaethyddol Cyffredin (Diwygiadau Amrywiol) (Ymadael â’r UE) 2019 a fydd yn trosglwyddo swyddogaethau sy'n arferadwy o ran Cymru i'r Ysgrifennydd Gwladol yn ddilyffethair mewn perthynas â swyddogaethau penodol a nodir yn Rheoliad (EU) Rhif 1308/2013 Senedd Ewrop a'r Cyngor sy'n sefydlu </w:t>
      </w:r>
    </w:p>
    <w:p w14:paraId="02BD94C7" w14:textId="77777777" w:rsidR="009E0F30" w:rsidRPr="009E0F30" w:rsidRDefault="009E0F30" w:rsidP="009E0F30">
      <w:pPr>
        <w:jc w:val="both"/>
        <w:outlineLvl w:val="1"/>
        <w:rPr>
          <w:rFonts w:ascii="Arial" w:hAnsi="Arial" w:cs="Arial"/>
          <w:sz w:val="24"/>
          <w:szCs w:val="24"/>
          <w:lang w:val="cy-GB"/>
        </w:rPr>
      </w:pPr>
      <w:r w:rsidRPr="009E0F30">
        <w:rPr>
          <w:rFonts w:ascii="Arial" w:hAnsi="Arial" w:cs="Arial"/>
          <w:sz w:val="24"/>
          <w:szCs w:val="24"/>
          <w:lang w:val="cy-GB"/>
        </w:rPr>
        <w:t xml:space="preserve">cyd-drefniadaeth ar gyfer marchnadoedd mewn cynhyrchion amaethyddol.  </w:t>
      </w:r>
    </w:p>
    <w:p w14:paraId="3E015A41" w14:textId="77777777" w:rsidR="009E0F30" w:rsidRPr="009E0F30" w:rsidRDefault="009E0F30" w:rsidP="009E0F30">
      <w:pPr>
        <w:jc w:val="both"/>
        <w:outlineLvl w:val="1"/>
        <w:rPr>
          <w:rFonts w:ascii="Arial" w:hAnsi="Arial" w:cs="Arial"/>
          <w:sz w:val="24"/>
          <w:szCs w:val="24"/>
        </w:rPr>
      </w:pPr>
    </w:p>
    <w:p w14:paraId="54F03FCA" w14:textId="77777777" w:rsidR="009E0F30" w:rsidRPr="009E0F30" w:rsidRDefault="009E0F30" w:rsidP="009E0F30">
      <w:pPr>
        <w:jc w:val="both"/>
        <w:rPr>
          <w:rFonts w:ascii="Arial" w:eastAsiaTheme="minorHAnsi" w:hAnsi="Arial" w:cs="Arial"/>
          <w:color w:val="0000FF" w:themeColor="hyperlink"/>
          <w:sz w:val="24"/>
          <w:szCs w:val="24"/>
          <w:u w:val="single"/>
        </w:rPr>
      </w:pPr>
      <w:r w:rsidRPr="009E0F30">
        <w:rPr>
          <w:rFonts w:ascii="Arial" w:eastAsiaTheme="minorHAnsi" w:hAnsi="Arial" w:cs="Arial"/>
          <w:sz w:val="24"/>
          <w:szCs w:val="24"/>
          <w:lang w:val="cy-GB"/>
        </w:rPr>
        <w:t xml:space="preserve">Mae'r Rheoliadau a'r Memorandwm Esboniadol cysylltiedig, sy'n nodi effaith y diwygiadau, i'w gweld yma: </w:t>
      </w:r>
      <w:hyperlink r:id="rId11" w:history="1">
        <w:r w:rsidRPr="009E0F30">
          <w:rPr>
            <w:rFonts w:ascii="Arial" w:eastAsiaTheme="minorHAnsi" w:hAnsi="Arial" w:cs="Arial"/>
            <w:color w:val="0000FF" w:themeColor="hyperlink"/>
            <w:sz w:val="24"/>
            <w:szCs w:val="24"/>
            <w:u w:val="single"/>
            <w:lang w:val="cy-GB"/>
          </w:rPr>
          <w:t>https://www.gov.uk/eu-withdrawal-act-2018-statutory-instruments</w:t>
        </w:r>
      </w:hyperlink>
    </w:p>
    <w:p w14:paraId="1FCC0080" w14:textId="77777777" w:rsidR="009E0F30" w:rsidRPr="009E0F30" w:rsidRDefault="009E0F30" w:rsidP="009E0F30">
      <w:pPr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703BF95A" w14:textId="77777777" w:rsidR="009E0F30" w:rsidRPr="009E0F30" w:rsidRDefault="009E0F30" w:rsidP="009E0F30">
      <w:pPr>
        <w:jc w:val="both"/>
        <w:rPr>
          <w:rFonts w:ascii="Arial" w:eastAsiaTheme="minorHAnsi" w:hAnsi="Arial" w:cs="Arial"/>
          <w:b/>
          <w:sz w:val="24"/>
          <w:szCs w:val="24"/>
        </w:rPr>
      </w:pPr>
      <w:r w:rsidRPr="009E0F30">
        <w:rPr>
          <w:rFonts w:ascii="Arial" w:eastAsiaTheme="minorHAnsi" w:hAnsi="Arial" w:cs="Arial"/>
          <w:b/>
          <w:bCs/>
          <w:sz w:val="24"/>
          <w:szCs w:val="24"/>
          <w:lang w:val="cy-GB"/>
        </w:rPr>
        <w:t>Unrhyw effaith y gall yr OS ei gael ar gymhwysedd deddfwriaethol y Cynulliad a/neu ar gymhwysedd gweithredol Gweinidogion Cymru</w:t>
      </w:r>
    </w:p>
    <w:p w14:paraId="47D9DD24" w14:textId="77777777" w:rsidR="009E0F30" w:rsidRPr="009E0F30" w:rsidRDefault="009E0F30" w:rsidP="009E0F30">
      <w:pPr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0C059A34" w14:textId="77777777" w:rsidR="009E0F30" w:rsidRPr="009E0F30" w:rsidRDefault="009E0F30" w:rsidP="009E0F30">
      <w:pPr>
        <w:jc w:val="both"/>
        <w:rPr>
          <w:rFonts w:ascii="Arial" w:eastAsiaTheme="minorHAnsi" w:hAnsi="Arial" w:cstheme="minorBidi"/>
          <w:sz w:val="24"/>
          <w:szCs w:val="24"/>
        </w:rPr>
      </w:pPr>
      <w:r w:rsidRPr="009E0F30">
        <w:rPr>
          <w:rFonts w:ascii="Arial" w:eastAsiaTheme="minorHAnsi" w:hAnsi="Arial" w:cstheme="minorBidi"/>
          <w:sz w:val="24"/>
          <w:szCs w:val="24"/>
          <w:lang w:val="cy-GB"/>
        </w:rPr>
        <w:t xml:space="preserve">Mae Rheoliadau 2019 yn mewnosod darpariaethau i Reoliadau Cyd-drefniadaeth ar gyfer y Marchnadoedd mewn Cynhyrchion Amaethyddol a'r Polisi Amaethyddol Cyffredin (Diwygiadau Amrywiol) (Ymadael â’r UE) 2019 a fydd yn trosglwyddo swyddogaethau sy'n arferadwy o ran Cymru i'r Ysgrifennydd Gwladol yn ddilyffethair.   </w:t>
      </w:r>
    </w:p>
    <w:p w14:paraId="4DF9747D" w14:textId="77777777" w:rsidR="009E0F30" w:rsidRPr="009E0F30" w:rsidRDefault="009E0F30" w:rsidP="009E0F30">
      <w:pPr>
        <w:jc w:val="both"/>
        <w:rPr>
          <w:rFonts w:ascii="Arial" w:eastAsiaTheme="minorHAnsi" w:hAnsi="Arial" w:cstheme="minorBidi"/>
          <w:sz w:val="24"/>
          <w:szCs w:val="24"/>
        </w:rPr>
      </w:pPr>
    </w:p>
    <w:p w14:paraId="75F6B0B4" w14:textId="77777777" w:rsidR="009E0F30" w:rsidRPr="009E0F30" w:rsidRDefault="009E0F30" w:rsidP="009E0F30">
      <w:pPr>
        <w:jc w:val="both"/>
        <w:rPr>
          <w:rFonts w:ascii="Arial" w:eastAsiaTheme="minorHAnsi" w:hAnsi="Arial" w:cstheme="minorBidi"/>
          <w:sz w:val="24"/>
          <w:szCs w:val="24"/>
        </w:rPr>
      </w:pPr>
      <w:r w:rsidRPr="009E0F30">
        <w:rPr>
          <w:rFonts w:ascii="Arial" w:eastAsiaTheme="minorHAnsi" w:hAnsi="Arial" w:cs="Arial"/>
          <w:sz w:val="24"/>
          <w:szCs w:val="24"/>
          <w:lang w:val="cy-GB"/>
        </w:rPr>
        <w:t>Nodir y swyddogaethau perthnasol yn erthyglau 158(5), 159 a 163(3) o Reoliad (UE) Rhif 159/163 Senedd Ewrop a'r Cyngor sy'n sefydlu cyd-drefniadaeth ar gyfer y marchnadoedd mewn cynhyrchion amaethyddol:</w:t>
      </w:r>
    </w:p>
    <w:p w14:paraId="13E5ECAB" w14:textId="77777777" w:rsidR="009E0F30" w:rsidRPr="009E0F30" w:rsidRDefault="009E0F30" w:rsidP="009E0F30">
      <w:pPr>
        <w:jc w:val="both"/>
        <w:rPr>
          <w:rFonts w:ascii="Arial" w:eastAsiaTheme="minorHAnsi" w:hAnsi="Arial" w:cstheme="minorBidi"/>
          <w:sz w:val="24"/>
          <w:szCs w:val="24"/>
        </w:rPr>
      </w:pPr>
    </w:p>
    <w:p w14:paraId="76B51896" w14:textId="77777777" w:rsidR="009E0F30" w:rsidRPr="009E0F30" w:rsidRDefault="009E0F30" w:rsidP="009E0F30">
      <w:pPr>
        <w:numPr>
          <w:ilvl w:val="0"/>
          <w:numId w:val="13"/>
        </w:numPr>
        <w:spacing w:after="200" w:line="276" w:lineRule="auto"/>
        <w:jc w:val="both"/>
        <w:rPr>
          <w:rFonts w:ascii="Arial" w:eastAsiaTheme="minorHAnsi" w:hAnsi="Arial" w:cstheme="minorBidi"/>
          <w:bCs/>
          <w:sz w:val="24"/>
          <w:szCs w:val="24"/>
        </w:rPr>
      </w:pPr>
      <w:r w:rsidRPr="009E0F30">
        <w:rPr>
          <w:rFonts w:ascii="Arial" w:eastAsiaTheme="minorHAnsi" w:hAnsi="Arial" w:cstheme="minorBidi"/>
          <w:bCs/>
          <w:sz w:val="24"/>
          <w:szCs w:val="24"/>
          <w:lang w:val="cy-GB"/>
        </w:rPr>
        <w:t xml:space="preserve">Cydnabod Sefydliadau Cynhyrchwyr yn y sector ffrwythau a llysiau. </w:t>
      </w:r>
    </w:p>
    <w:p w14:paraId="1C7D22BD" w14:textId="77777777" w:rsidR="009E0F30" w:rsidRPr="009E0F30" w:rsidRDefault="009E0F30" w:rsidP="009E0F30">
      <w:pPr>
        <w:jc w:val="both"/>
        <w:rPr>
          <w:rFonts w:ascii="Arial" w:eastAsiaTheme="minorHAnsi" w:hAnsi="Arial" w:cstheme="minorBidi"/>
          <w:bCs/>
          <w:sz w:val="24"/>
          <w:szCs w:val="24"/>
        </w:rPr>
      </w:pPr>
    </w:p>
    <w:p w14:paraId="07AA6409" w14:textId="77777777" w:rsidR="009E0F30" w:rsidRPr="009E0F30" w:rsidRDefault="009E0F30" w:rsidP="009E0F30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eastAsiaTheme="minorHAnsi" w:hAnsi="Arial" w:cstheme="minorBidi"/>
          <w:sz w:val="24"/>
          <w:szCs w:val="24"/>
        </w:rPr>
      </w:pPr>
      <w:r w:rsidRPr="009E0F30">
        <w:rPr>
          <w:rFonts w:ascii="Arial" w:eastAsiaTheme="minorHAnsi" w:hAnsi="Arial" w:cs="Arial"/>
          <w:sz w:val="24"/>
          <w:szCs w:val="24"/>
          <w:lang w:val="cy-GB"/>
        </w:rPr>
        <w:t xml:space="preserve">Swyddogaethau ategol sy'n gysylltiedig â chydnabod Sefydliadau </w:t>
      </w:r>
    </w:p>
    <w:p w14:paraId="2ECC69AA" w14:textId="77777777" w:rsidR="009E0F30" w:rsidRPr="009E0F30" w:rsidRDefault="009E0F30" w:rsidP="009E0F30">
      <w:pPr>
        <w:ind w:firstLine="720"/>
        <w:jc w:val="both"/>
        <w:rPr>
          <w:rFonts w:ascii="Arial" w:eastAsiaTheme="minorHAnsi" w:hAnsi="Arial" w:cs="Arial"/>
          <w:sz w:val="24"/>
          <w:szCs w:val="24"/>
          <w:lang w:val="cy-GB"/>
        </w:rPr>
      </w:pPr>
      <w:r w:rsidRPr="009E0F30">
        <w:rPr>
          <w:rFonts w:ascii="Arial" w:eastAsiaTheme="minorHAnsi" w:hAnsi="Arial" w:cs="Arial"/>
          <w:sz w:val="24"/>
          <w:szCs w:val="24"/>
          <w:lang w:val="cy-GB"/>
        </w:rPr>
        <w:t xml:space="preserve">Rhyng-ganghennol (gan gynnwys sefydliadau o'r fath yn y sector llaeth a </w:t>
      </w:r>
    </w:p>
    <w:p w14:paraId="72FE61AA" w14:textId="77777777" w:rsidR="009E0F30" w:rsidRPr="009E0F30" w:rsidRDefault="009E0F30" w:rsidP="009E0F30">
      <w:pPr>
        <w:ind w:firstLine="720"/>
        <w:jc w:val="both"/>
        <w:rPr>
          <w:rFonts w:ascii="Arial" w:eastAsiaTheme="minorHAnsi" w:hAnsi="Arial" w:cs="Arial"/>
          <w:sz w:val="24"/>
          <w:szCs w:val="24"/>
          <w:lang w:val="cy-GB"/>
        </w:rPr>
      </w:pPr>
      <w:r w:rsidRPr="009E0F30">
        <w:rPr>
          <w:rFonts w:ascii="Arial" w:eastAsiaTheme="minorHAnsi" w:hAnsi="Arial" w:cs="Arial"/>
          <w:sz w:val="24"/>
          <w:szCs w:val="24"/>
          <w:lang w:val="cy-GB"/>
        </w:rPr>
        <w:t>chynhyrchion llaeth), megis cynnal gwiriadau a gorfodi.</w:t>
      </w:r>
    </w:p>
    <w:p w14:paraId="23F5BED4" w14:textId="77777777" w:rsidR="009E0F30" w:rsidRPr="009E0F30" w:rsidRDefault="009E0F30" w:rsidP="009E0F30">
      <w:pPr>
        <w:ind w:left="720"/>
        <w:contextualSpacing/>
        <w:jc w:val="both"/>
        <w:rPr>
          <w:rFonts w:ascii="Arial" w:eastAsiaTheme="minorHAnsi" w:hAnsi="Arial" w:cstheme="minorBidi"/>
          <w:sz w:val="24"/>
          <w:szCs w:val="24"/>
        </w:rPr>
      </w:pPr>
    </w:p>
    <w:p w14:paraId="25A69F76" w14:textId="77777777" w:rsidR="009E0F30" w:rsidRPr="009E0F30" w:rsidRDefault="009E0F30" w:rsidP="009E0F30">
      <w:pPr>
        <w:jc w:val="both"/>
        <w:rPr>
          <w:rFonts w:ascii="Arial" w:eastAsiaTheme="minorHAnsi" w:hAnsi="Arial" w:cstheme="minorBidi"/>
          <w:sz w:val="24"/>
          <w:szCs w:val="24"/>
        </w:rPr>
      </w:pPr>
      <w:r w:rsidRPr="009E0F30">
        <w:rPr>
          <w:rFonts w:ascii="Arial" w:eastAsiaTheme="minorHAnsi" w:hAnsi="Arial" w:cs="Arial"/>
          <w:sz w:val="24"/>
          <w:szCs w:val="24"/>
          <w:lang w:val="cy-GB"/>
        </w:rPr>
        <w:t>Mae pwnc Rheoliadau 2019 o fewn cymhwysedd deddfwriaethol Cynulliad Cenedlaethol Cymru, fel y mae'n ymwneud ag amaethyddiaeth a'r Polisi Amaethyddol Cyffredin (PAC), ac nid yw'n dod o dan unrhyw un o'r materion a gadwyd yn ôl yn Atodlen 7A i Ddeddf Llywodraeth Cymru 2006. O'r herwydd, dylai Llywodraeth y DU, yn unol â'r Cytundeb Rhynglywodraethol, fod wedi ceisio cysyniad Gweinidogion Cymru i wneud Rheoliadau 2019.</w:t>
      </w:r>
    </w:p>
    <w:p w14:paraId="0440408C" w14:textId="77777777" w:rsidR="009E0F30" w:rsidRPr="009E0F30" w:rsidRDefault="009E0F30" w:rsidP="009E0F30">
      <w:pPr>
        <w:jc w:val="both"/>
        <w:rPr>
          <w:rFonts w:ascii="Arial" w:eastAsiaTheme="minorHAnsi" w:hAnsi="Arial" w:cs="Arial"/>
          <w:sz w:val="24"/>
          <w:szCs w:val="22"/>
        </w:rPr>
      </w:pPr>
    </w:p>
    <w:p w14:paraId="2FF8E3B2" w14:textId="77777777" w:rsidR="009E0F30" w:rsidRPr="009E0F30" w:rsidRDefault="009E0F30" w:rsidP="009E0F30">
      <w:pPr>
        <w:jc w:val="both"/>
        <w:rPr>
          <w:rFonts w:ascii="Arial" w:eastAsiaTheme="minorHAnsi" w:hAnsi="Arial" w:cs="Arial"/>
          <w:sz w:val="24"/>
          <w:szCs w:val="22"/>
        </w:rPr>
      </w:pPr>
      <w:r w:rsidRPr="009E0F30">
        <w:rPr>
          <w:rFonts w:ascii="Arial" w:eastAsiaTheme="minorHAnsi" w:hAnsi="Arial" w:cs="Arial"/>
          <w:sz w:val="24"/>
          <w:szCs w:val="22"/>
          <w:lang w:val="cy-GB"/>
        </w:rPr>
        <w:t xml:space="preserve">Mae'r swyddogaethau a drosglwyddwyd fel eu bod yn arferadwy gan yr Ysgrifennydd Gwladol yn swyddogaethau un o Weinidogion y Goron at ddibenion paragraff 11(2) o Atodlen 7B i </w:t>
      </w:r>
      <w:r w:rsidRPr="009E0F30">
        <w:rPr>
          <w:rFonts w:ascii="Arial" w:eastAsiaTheme="minorHAnsi" w:hAnsi="Arial" w:cs="Arial"/>
          <w:sz w:val="24"/>
          <w:szCs w:val="22"/>
          <w:lang w:val="cy-GB"/>
        </w:rPr>
        <w:lastRenderedPageBreak/>
        <w:t xml:space="preserve">Ddeddf Llywodraeth Cymru 2006. Mae'n ofynnol ymgynghori â'r Gweinidog perthnasol yn Llywodraeth y DU os oes unrhyw un o Filiau'r Cynulliad yn ceisio dileu neu addasu swyddogaethau o'r fath. </w:t>
      </w:r>
    </w:p>
    <w:p w14:paraId="7A43FD46" w14:textId="77777777" w:rsidR="009E0F30" w:rsidRPr="009E0F30" w:rsidRDefault="009E0F30" w:rsidP="009E0F30">
      <w:pPr>
        <w:jc w:val="both"/>
        <w:rPr>
          <w:rFonts w:ascii="Arial" w:eastAsiaTheme="minorHAnsi" w:hAnsi="Arial" w:cs="Arial"/>
          <w:sz w:val="24"/>
          <w:szCs w:val="22"/>
        </w:rPr>
      </w:pPr>
    </w:p>
    <w:p w14:paraId="1D586FED" w14:textId="77777777" w:rsidR="009E0F30" w:rsidRPr="009E0F30" w:rsidRDefault="009E0F30" w:rsidP="009E0F30">
      <w:pPr>
        <w:jc w:val="both"/>
        <w:rPr>
          <w:rFonts w:ascii="Arial" w:eastAsiaTheme="minorHAnsi" w:hAnsi="Arial" w:cs="Arial"/>
          <w:b/>
          <w:sz w:val="24"/>
          <w:szCs w:val="24"/>
        </w:rPr>
      </w:pPr>
      <w:r w:rsidRPr="009E0F30">
        <w:rPr>
          <w:rFonts w:ascii="Arial" w:eastAsiaTheme="minorHAnsi" w:hAnsi="Arial" w:cs="Arial"/>
          <w:b/>
          <w:bCs/>
          <w:sz w:val="24"/>
          <w:szCs w:val="24"/>
          <w:lang w:val="cy-GB"/>
        </w:rPr>
        <w:t>Pam na roddwyd cydsyniad</w:t>
      </w:r>
    </w:p>
    <w:p w14:paraId="64CA968F" w14:textId="77777777" w:rsidR="009E0F30" w:rsidRPr="009E0F30" w:rsidRDefault="009E0F30" w:rsidP="009E0F30">
      <w:pPr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4AFEE662" w14:textId="77777777" w:rsidR="009E0F30" w:rsidRPr="009E0F30" w:rsidRDefault="009E0F30" w:rsidP="009E0F30">
      <w:pPr>
        <w:jc w:val="both"/>
        <w:rPr>
          <w:rFonts w:ascii="Arial" w:eastAsiaTheme="minorHAnsi" w:hAnsi="Arial" w:cs="Arial"/>
          <w:sz w:val="24"/>
          <w:szCs w:val="24"/>
        </w:rPr>
      </w:pPr>
      <w:r w:rsidRPr="009E0F30">
        <w:rPr>
          <w:rFonts w:ascii="Arial" w:eastAsiaTheme="minorHAnsi" w:hAnsi="Arial" w:cs="Arial"/>
          <w:sz w:val="24"/>
          <w:szCs w:val="24"/>
          <w:lang w:val="cy-GB"/>
        </w:rPr>
        <w:t xml:space="preserve">Safbwynt Llywodraeth Cymru yw bod amaethyddiaeth a'r PAC yn faterion sydd wedi'u datganoli ac nad ydynt yn faterion a gadwyd yn ôl o dan unrhyw bennod yn Atodlen 7A i Ddeddf Llywodraeth Cymru 2006. Fodd bynnag, nid yw Llywodraeth y DU yn cytuno, ac mae o'r farn bod pwnc Rheoliadau 2019 yn un a gadwyd yn ôl. Felly, nid yw Llywodraeth y DU wedi gofyn am gydsyniad Gweinidogion Cymru. Mae Llywodraeth Cymru o'r farn bod hynny'n groes i'r Cytundeb Rhynglywodraethol. Rydym wedi ysgrifennu at Lywodraeth y DU i’w hysbysu o’n barn nad yw’n briodol i Weinidogion Llywodraeth y DU wneud penderfyniadau unochrog ar faterion nad ydynt yn effeithio’n uniongyrchol ar feysydd cymhwysedd datganoledig. </w:t>
      </w:r>
    </w:p>
    <w:p w14:paraId="2FD90FCD" w14:textId="77777777" w:rsidR="00D65FC5" w:rsidRDefault="00D65FC5" w:rsidP="009E0F30"/>
    <w:sectPr w:rsidR="00D65FC5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A34DF" w14:textId="77777777" w:rsidR="00AA17BC" w:rsidRDefault="00AA17BC">
      <w:r>
        <w:separator/>
      </w:r>
    </w:p>
  </w:endnote>
  <w:endnote w:type="continuationSeparator" w:id="0">
    <w:p w14:paraId="38221023" w14:textId="77777777" w:rsidR="00AA17BC" w:rsidRDefault="00AA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2AC0B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675964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639EF756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F664F" w14:textId="77777777" w:rsidR="00AA17BC" w:rsidRDefault="00AA17BC">
      <w:r>
        <w:separator/>
      </w:r>
    </w:p>
  </w:footnote>
  <w:footnote w:type="continuationSeparator" w:id="0">
    <w:p w14:paraId="5EE0F9D9" w14:textId="77777777" w:rsidR="00AA17BC" w:rsidRDefault="00AA1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F01D9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0868A9D" wp14:editId="5480884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F6BDEB" w14:textId="77777777" w:rsidR="00DD4B82" w:rsidRDefault="00DD4B82">
    <w:pPr>
      <w:pStyle w:val="Header"/>
    </w:pPr>
  </w:p>
  <w:p w14:paraId="2EE0C347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10918"/>
    <w:multiLevelType w:val="hybridMultilevel"/>
    <w:tmpl w:val="24C6429E"/>
    <w:lvl w:ilvl="0" w:tplc="15DC0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28D4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3A24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16A6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8AF7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E87A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A4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2694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CCBD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A756A7F"/>
    <w:multiLevelType w:val="hybridMultilevel"/>
    <w:tmpl w:val="5BA8BE3A"/>
    <w:lvl w:ilvl="0" w:tplc="34EA6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960D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980B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2FE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648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963D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5EC5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A8B3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F6A9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1"/>
  </w:num>
  <w:num w:numId="5">
    <w:abstractNumId w:val="8"/>
  </w:num>
  <w:num w:numId="6">
    <w:abstractNumId w:val="2"/>
  </w:num>
  <w:num w:numId="7">
    <w:abstractNumId w:val="13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47D80"/>
    <w:rsid w:val="00356D7B"/>
    <w:rsid w:val="00370471"/>
    <w:rsid w:val="003933C1"/>
    <w:rsid w:val="003B1503"/>
    <w:rsid w:val="003B5161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7596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A7C7E"/>
    <w:rsid w:val="008C65BF"/>
    <w:rsid w:val="008D1E0B"/>
    <w:rsid w:val="008F789E"/>
    <w:rsid w:val="009077F8"/>
    <w:rsid w:val="00953A46"/>
    <w:rsid w:val="00967473"/>
    <w:rsid w:val="009E0F30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A0AD0"/>
    <w:rsid w:val="00AA17BC"/>
    <w:rsid w:val="00AA5651"/>
    <w:rsid w:val="00AA7750"/>
    <w:rsid w:val="00AE064D"/>
    <w:rsid w:val="00AF056B"/>
    <w:rsid w:val="00B239BA"/>
    <w:rsid w:val="00B45A11"/>
    <w:rsid w:val="00B468BB"/>
    <w:rsid w:val="00BB62A8"/>
    <w:rsid w:val="00BD16FA"/>
    <w:rsid w:val="00C07044"/>
    <w:rsid w:val="00C25E02"/>
    <w:rsid w:val="00C27801"/>
    <w:rsid w:val="00C369DE"/>
    <w:rsid w:val="00C9047C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4876E1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eu-withdrawal-act-2018-statutory-instrument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A24053887</value>
    </field>
    <field name="Objective-Title">
      <value order="0">TEMPLATE - Written Statement - Welsh</value>
    </field>
    <field name="Objective-Description">
      <value order="0"/>
    </field>
    <field name="Objective-CreationStamp">
      <value order="0">2018-10-25T16:04:12Z</value>
    </field>
    <field name="Objective-IsApproved">
      <value order="0">false</value>
    </field>
    <field name="Objective-IsPublished">
      <value order="0">true</value>
    </field>
    <field name="Objective-DatePublished">
      <value order="0">2019-02-05T09:41:08Z</value>
    </field>
    <field name="Objective-ModificationStamp">
      <value order="0">2019-02-05T09:41:08Z</value>
    </field>
    <field name="Objective-Owner">
      <value order="0">Penny, Lisa (OFM - International Relations)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- 2017-2022:Notification Statements</value>
    </field>
    <field name="Objective-Parent">
      <value order="0">Notification Statements</value>
    </field>
    <field name="Objective-State">
      <value order="0">Published</value>
    </field>
    <field name="Objective-VersionId">
      <value order="0">vA49916563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2019-08-06T23:00:00+00:00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AB0661E-3FA8-4C21-B451-7F3169EF3A15}"/>
</file>

<file path=customXml/itemProps3.xml><?xml version="1.0" encoding="utf-8"?>
<ds:datastoreItem xmlns:ds="http://schemas.openxmlformats.org/officeDocument/2006/customXml" ds:itemID="{886CE4E7-AF7D-41A9-B0EC-B4262017BF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EA9974-9D5D-4C49-A910-4A8E91C39BF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4340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Cyd-drefniadaeth ar gyfer y Marchnadoedd mewn Cynhyrchion Amaethyddol (Trefniadau Trosiannol etc.) (Diwygio) (Ymadael â’r UE) 2019</dc:title>
  <dc:creator>Sandra Farrugia</dc:creator>
  <cp:lastModifiedBy>Oxenham, James (OFM - Cabinet Division)</cp:lastModifiedBy>
  <cp:revision>2</cp:revision>
  <cp:lastPrinted>2011-05-27T10:35:00Z</cp:lastPrinted>
  <dcterms:created xsi:type="dcterms:W3CDTF">2019-08-08T10:59:00Z</dcterms:created>
  <dcterms:modified xsi:type="dcterms:W3CDTF">2019-08-08T10:59:00Z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A24053887</vt:lpwstr>
  </property>
  <property fmtid="{D5CDD505-2E9C-101B-9397-08002B2CF9AE}" pid="4" name="Objective-Title">
    <vt:lpwstr>TEMPLATE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2018-10-25T16:04:19Z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2019-02-05T09:41:08Z</vt:filetime>
  </property>
  <property fmtid="{D5CDD505-2E9C-101B-9397-08002B2CF9AE}" pid="10" name="Objective-ModificationStamp">
    <vt:filetime>2019-02-05T09:41:08Z</vt:filetime>
  </property>
  <property fmtid="{D5CDD505-2E9C-101B-9397-08002B2CF9AE}" pid="11" name="Objective-Owner">
    <vt:lpwstr>Penny, Lisa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- 2017-2022:Notification</vt:lpwstr>
  </property>
  <property fmtid="{D5CDD505-2E9C-101B-9397-08002B2CF9AE}" pid="13" name="Objective-Parent">
    <vt:lpwstr>Notification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vA49916563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