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9E2" w:rsidRPr="00E233FD" w:rsidRDefault="001A39E2" w:rsidP="001A39E2">
      <w:pPr>
        <w:jc w:val="right"/>
        <w:rPr>
          <w:rFonts w:ascii="Arial" w:hAnsi="Arial" w:cs="Arial"/>
          <w:sz w:val="24"/>
          <w:szCs w:val="24"/>
        </w:rPr>
      </w:pPr>
    </w:p>
    <w:p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0E7E9C">
        <w:rPr>
          <w:rFonts w:ascii="Times New Roman" w:hAnsi="Times New Roman"/>
          <w:color w:val="FF0000"/>
          <w:sz w:val="40"/>
          <w:szCs w:val="40"/>
        </w:rPr>
        <w:t>STATEMENT</w:t>
      </w:r>
    </w:p>
    <w:p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:rsidR="00A845A9" w:rsidRPr="000E7E9C" w:rsidRDefault="000C5E9B" w:rsidP="00A845A9">
      <w:pPr>
        <w:rPr>
          <w:rFonts w:ascii="Arial" w:hAnsi="Arial" w:cs="Arial"/>
          <w:b/>
          <w:color w:val="FF0000"/>
          <w:sz w:val="24"/>
          <w:szCs w:val="24"/>
        </w:rPr>
      </w:pPr>
      <w:r w:rsidRPr="000E7E9C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A0403FD" wp14:editId="0719EBE9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p w:rsidR="000E7E9C" w:rsidRPr="00182851" w:rsidRDefault="000E7E9C" w:rsidP="000E7E9C">
      <w:pPr>
        <w:rPr>
          <w:rFonts w:ascii="Arial" w:hAnsi="Arial" w:cs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146"/>
      </w:tblGrid>
      <w:tr w:rsidR="000E7E9C" w:rsidRPr="00182851" w:rsidTr="005072DF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7E9C" w:rsidRPr="00182851" w:rsidRDefault="000E7E9C" w:rsidP="005072DF">
            <w:pPr>
              <w:spacing w:before="120" w:after="12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8285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TITLE</w:t>
            </w:r>
          </w:p>
        </w:tc>
        <w:tc>
          <w:tcPr>
            <w:tcW w:w="71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7E9C" w:rsidRPr="00182851" w:rsidRDefault="000E7E9C" w:rsidP="000E7E9C">
            <w:pPr>
              <w:spacing w:before="120" w:after="120"/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Tax policy work plan 2018</w:t>
            </w:r>
          </w:p>
        </w:tc>
      </w:tr>
      <w:tr w:rsidR="000E7E9C" w:rsidRPr="00182851" w:rsidTr="005072DF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7E9C" w:rsidRPr="00182851" w:rsidRDefault="000E7E9C" w:rsidP="005072D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82851"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71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7E9C" w:rsidRPr="00182851" w:rsidRDefault="00FF26D3" w:rsidP="005072DF">
            <w:pPr>
              <w:spacing w:before="120" w:after="120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13</w:t>
            </w:r>
            <w:r w:rsidR="000E7E9C" w:rsidRPr="0018285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February 2018</w:t>
            </w:r>
          </w:p>
        </w:tc>
      </w:tr>
      <w:tr w:rsidR="000E7E9C" w:rsidRPr="00182851" w:rsidTr="005072DF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7E9C" w:rsidRPr="00182851" w:rsidRDefault="000E7E9C" w:rsidP="005072D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82851"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1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7E9C" w:rsidRPr="00182851" w:rsidRDefault="000E7E9C" w:rsidP="005072DF">
            <w:pPr>
              <w:spacing w:before="120" w:after="120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182851">
              <w:rPr>
                <w:rFonts w:ascii="Arial" w:hAnsi="Arial" w:cs="Arial"/>
                <w:b/>
                <w:bCs/>
                <w:sz w:val="24"/>
                <w:szCs w:val="24"/>
              </w:rPr>
              <w:t>Mark Drakeford AM, Cabinet Secretary for Finance</w:t>
            </w:r>
          </w:p>
        </w:tc>
      </w:tr>
    </w:tbl>
    <w:p w:rsidR="000E7E9C" w:rsidRDefault="000E7E9C" w:rsidP="00A845A9">
      <w:pPr>
        <w:rPr>
          <w:rFonts w:ascii="Arial" w:hAnsi="Arial"/>
          <w:sz w:val="24"/>
        </w:rPr>
      </w:pPr>
    </w:p>
    <w:p w:rsidR="00C052F3" w:rsidRPr="00C052F3" w:rsidRDefault="00C052F3" w:rsidP="00860CC5">
      <w:pPr>
        <w:contextualSpacing/>
        <w:rPr>
          <w:rFonts w:ascii="Arial" w:hAnsi="Arial"/>
          <w:color w:val="000000" w:themeColor="text1"/>
          <w:sz w:val="24"/>
        </w:rPr>
      </w:pPr>
    </w:p>
    <w:p w:rsidR="00BE4529" w:rsidRDefault="00860CC5" w:rsidP="00860CC5">
      <w:pPr>
        <w:contextualSpacing/>
        <w:rPr>
          <w:rFonts w:ascii="Arial" w:hAnsi="Arial" w:cs="Arial"/>
          <w:sz w:val="24"/>
          <w:szCs w:val="24"/>
        </w:rPr>
      </w:pPr>
      <w:r w:rsidRPr="00182851">
        <w:rPr>
          <w:rFonts w:ascii="Arial" w:hAnsi="Arial" w:cs="Arial"/>
          <w:sz w:val="24"/>
          <w:szCs w:val="24"/>
        </w:rPr>
        <w:t xml:space="preserve">The tax policy work plan for 2018, which I am publishing today, </w:t>
      </w:r>
      <w:r w:rsidR="003E0AAB">
        <w:rPr>
          <w:rFonts w:ascii="Arial" w:hAnsi="Arial" w:cs="Arial"/>
          <w:sz w:val="24"/>
          <w:szCs w:val="24"/>
        </w:rPr>
        <w:t xml:space="preserve">is firmly based on the principles set out in the Welsh </w:t>
      </w:r>
      <w:r w:rsidR="00BE4529">
        <w:rPr>
          <w:rFonts w:ascii="Arial" w:hAnsi="Arial" w:cs="Arial"/>
          <w:sz w:val="24"/>
          <w:szCs w:val="24"/>
        </w:rPr>
        <w:t>G</w:t>
      </w:r>
      <w:r w:rsidR="003E0AAB">
        <w:rPr>
          <w:rFonts w:ascii="Arial" w:hAnsi="Arial" w:cs="Arial"/>
          <w:sz w:val="24"/>
          <w:szCs w:val="24"/>
        </w:rPr>
        <w:t>overnment’s Tax Policy Framework.</w:t>
      </w:r>
    </w:p>
    <w:p w:rsidR="00BE4529" w:rsidRDefault="00BE4529" w:rsidP="00860CC5">
      <w:pPr>
        <w:contextualSpacing/>
        <w:rPr>
          <w:rFonts w:ascii="Arial" w:hAnsi="Arial" w:cs="Arial"/>
          <w:sz w:val="24"/>
          <w:szCs w:val="24"/>
        </w:rPr>
      </w:pPr>
    </w:p>
    <w:p w:rsidR="00BE4529" w:rsidRDefault="00BE4529" w:rsidP="00BE452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Welsh taxes should:</w:t>
      </w:r>
    </w:p>
    <w:p w:rsidR="00BE4529" w:rsidRPr="00BE4529" w:rsidRDefault="00BE4529" w:rsidP="00BE4529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567" w:hanging="567"/>
        <w:rPr>
          <w:rFonts w:ascii="Arial" w:hAnsi="Arial" w:cs="Arial"/>
          <w:sz w:val="24"/>
          <w:szCs w:val="24"/>
          <w:lang w:eastAsia="en-GB"/>
        </w:rPr>
      </w:pPr>
      <w:r w:rsidRPr="00BE4529">
        <w:rPr>
          <w:rFonts w:ascii="Arial" w:hAnsi="Arial" w:cs="Arial"/>
          <w:sz w:val="24"/>
          <w:szCs w:val="24"/>
          <w:lang w:eastAsia="en-GB"/>
        </w:rPr>
        <w:t>Raise revenue to fund public services as fairly as possible;</w:t>
      </w:r>
    </w:p>
    <w:p w:rsidR="00BE4529" w:rsidRPr="00BE4529" w:rsidRDefault="00BE4529" w:rsidP="00BE4529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567" w:hanging="567"/>
        <w:rPr>
          <w:rFonts w:ascii="Arial" w:hAnsi="Arial" w:cs="Arial"/>
          <w:sz w:val="24"/>
          <w:szCs w:val="24"/>
          <w:lang w:eastAsia="en-GB"/>
        </w:rPr>
      </w:pPr>
      <w:r w:rsidRPr="00BE4529">
        <w:rPr>
          <w:rFonts w:ascii="Arial" w:hAnsi="Arial" w:cs="Arial"/>
          <w:sz w:val="24"/>
          <w:szCs w:val="24"/>
          <w:lang w:eastAsia="en-GB"/>
        </w:rPr>
        <w:t>Deliver Welsh Government policy objectives, in particular supporting jobs and growth;</w:t>
      </w:r>
    </w:p>
    <w:p w:rsidR="00BE4529" w:rsidRPr="00BE4529" w:rsidRDefault="00BE4529" w:rsidP="00BE4529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567" w:hanging="567"/>
        <w:rPr>
          <w:rFonts w:ascii="Arial" w:hAnsi="Arial" w:cs="Arial"/>
          <w:sz w:val="24"/>
          <w:szCs w:val="24"/>
          <w:lang w:eastAsia="en-GB"/>
        </w:rPr>
      </w:pPr>
      <w:r w:rsidRPr="00BE4529">
        <w:rPr>
          <w:rFonts w:ascii="Arial" w:hAnsi="Arial" w:cs="Arial"/>
          <w:sz w:val="24"/>
          <w:szCs w:val="24"/>
          <w:lang w:eastAsia="en-GB"/>
        </w:rPr>
        <w:t>Be clear, stable and simple;</w:t>
      </w:r>
    </w:p>
    <w:p w:rsidR="00BE4529" w:rsidRPr="00BE4529" w:rsidRDefault="00BE4529" w:rsidP="00BE4529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567" w:hanging="567"/>
        <w:rPr>
          <w:rFonts w:ascii="Arial" w:hAnsi="Arial" w:cs="Arial"/>
          <w:sz w:val="24"/>
          <w:szCs w:val="24"/>
          <w:lang w:eastAsia="en-GB"/>
        </w:rPr>
      </w:pPr>
      <w:r w:rsidRPr="00BE4529">
        <w:rPr>
          <w:rFonts w:ascii="Arial" w:hAnsi="Arial" w:cs="Arial"/>
          <w:sz w:val="24"/>
          <w:szCs w:val="24"/>
          <w:lang w:eastAsia="en-GB"/>
        </w:rPr>
        <w:t>Be developed through collaboration and involvement;</w:t>
      </w:r>
    </w:p>
    <w:p w:rsidR="00BE4529" w:rsidRPr="00BE4529" w:rsidRDefault="00BE4529" w:rsidP="00BE4529">
      <w:pPr>
        <w:pStyle w:val="ListParagraph"/>
        <w:numPr>
          <w:ilvl w:val="0"/>
          <w:numId w:val="3"/>
        </w:numPr>
        <w:ind w:left="567" w:hanging="567"/>
        <w:contextualSpacing/>
        <w:rPr>
          <w:rFonts w:ascii="Arial" w:hAnsi="Arial" w:cs="Arial"/>
          <w:sz w:val="24"/>
          <w:szCs w:val="24"/>
        </w:rPr>
      </w:pPr>
      <w:r w:rsidRPr="00BE4529">
        <w:rPr>
          <w:rFonts w:ascii="Arial" w:hAnsi="Arial" w:cs="Arial"/>
          <w:sz w:val="24"/>
          <w:szCs w:val="24"/>
          <w:lang w:eastAsia="en-GB"/>
        </w:rPr>
        <w:t>Contribute directly to the Well Being of Future Generations Act goal of creating a more equal Wales.</w:t>
      </w:r>
    </w:p>
    <w:p w:rsidR="00BE4529" w:rsidRDefault="00BE4529" w:rsidP="00860CC5">
      <w:pPr>
        <w:contextualSpacing/>
        <w:rPr>
          <w:rFonts w:ascii="Arial" w:hAnsi="Arial" w:cs="Arial"/>
          <w:sz w:val="24"/>
          <w:szCs w:val="24"/>
        </w:rPr>
      </w:pPr>
    </w:p>
    <w:p w:rsidR="00860CC5" w:rsidRPr="00182851" w:rsidRDefault="003E0AAB" w:rsidP="00860CC5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work plan </w:t>
      </w:r>
      <w:r w:rsidR="00860CC5" w:rsidRPr="00182851">
        <w:rPr>
          <w:rFonts w:ascii="Arial" w:hAnsi="Arial" w:cs="Arial"/>
          <w:sz w:val="24"/>
          <w:szCs w:val="24"/>
        </w:rPr>
        <w:t xml:space="preserve">sets out the Welsh Government's </w:t>
      </w:r>
      <w:r w:rsidR="00860CC5">
        <w:rPr>
          <w:rFonts w:ascii="Arial" w:hAnsi="Arial" w:cs="Arial"/>
          <w:sz w:val="24"/>
          <w:szCs w:val="24"/>
        </w:rPr>
        <w:t xml:space="preserve">short and longer-term </w:t>
      </w:r>
      <w:r w:rsidR="00860CC5" w:rsidRPr="00182851">
        <w:rPr>
          <w:rFonts w:ascii="Arial" w:hAnsi="Arial" w:cs="Arial"/>
          <w:sz w:val="24"/>
          <w:szCs w:val="24"/>
        </w:rPr>
        <w:t xml:space="preserve">priorities </w:t>
      </w:r>
      <w:r w:rsidR="00860CC5">
        <w:rPr>
          <w:rFonts w:ascii="Arial" w:hAnsi="Arial" w:cs="Arial"/>
          <w:sz w:val="24"/>
          <w:szCs w:val="24"/>
        </w:rPr>
        <w:t>in the following five areas:</w:t>
      </w:r>
    </w:p>
    <w:p w:rsidR="00860CC5" w:rsidRPr="00182851" w:rsidRDefault="00860CC5" w:rsidP="00860CC5">
      <w:pPr>
        <w:contextualSpacing/>
        <w:rPr>
          <w:rFonts w:ascii="Arial" w:hAnsi="Arial" w:cs="Arial"/>
          <w:sz w:val="24"/>
          <w:szCs w:val="24"/>
        </w:rPr>
      </w:pPr>
    </w:p>
    <w:p w:rsidR="008F4841" w:rsidRDefault="00860CC5" w:rsidP="008F4841">
      <w:pPr>
        <w:numPr>
          <w:ilvl w:val="0"/>
          <w:numId w:val="2"/>
        </w:numPr>
        <w:ind w:left="567" w:hanging="567"/>
        <w:contextualSpacing/>
        <w:rPr>
          <w:rFonts w:ascii="Arial" w:hAnsi="Arial" w:cs="Arial"/>
          <w:sz w:val="24"/>
          <w:szCs w:val="24"/>
        </w:rPr>
      </w:pPr>
      <w:r w:rsidRPr="00182851">
        <w:rPr>
          <w:rFonts w:ascii="Arial" w:hAnsi="Arial" w:cs="Arial"/>
          <w:sz w:val="24"/>
          <w:szCs w:val="24"/>
        </w:rPr>
        <w:t xml:space="preserve">Tax </w:t>
      </w:r>
      <w:r>
        <w:rPr>
          <w:rFonts w:ascii="Arial" w:hAnsi="Arial" w:cs="Arial"/>
          <w:sz w:val="24"/>
          <w:szCs w:val="24"/>
        </w:rPr>
        <w:t xml:space="preserve">rates – including </w:t>
      </w:r>
      <w:r w:rsidRPr="00182851">
        <w:rPr>
          <w:rFonts w:ascii="Arial" w:hAnsi="Arial" w:cs="Arial"/>
          <w:sz w:val="24"/>
          <w:szCs w:val="24"/>
        </w:rPr>
        <w:t xml:space="preserve">analysis, forecasting and public engagement to support the  introduction of Welsh rates of income tax </w:t>
      </w:r>
      <w:r>
        <w:rPr>
          <w:rFonts w:ascii="Arial" w:hAnsi="Arial" w:cs="Arial"/>
          <w:sz w:val="24"/>
          <w:szCs w:val="24"/>
        </w:rPr>
        <w:t>for 2019</w:t>
      </w:r>
      <w:r w:rsidR="004F3004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20 </w:t>
      </w:r>
      <w:r w:rsidRPr="00182851">
        <w:rPr>
          <w:rFonts w:ascii="Arial" w:hAnsi="Arial" w:cs="Arial"/>
          <w:sz w:val="24"/>
          <w:szCs w:val="24"/>
        </w:rPr>
        <w:t>and inform</w:t>
      </w:r>
      <w:r>
        <w:rPr>
          <w:rFonts w:ascii="Arial" w:hAnsi="Arial" w:cs="Arial"/>
          <w:sz w:val="24"/>
          <w:szCs w:val="24"/>
        </w:rPr>
        <w:t>ing</w:t>
      </w:r>
      <w:r w:rsidRPr="0018285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decisions about </w:t>
      </w:r>
      <w:r w:rsidRPr="00182851">
        <w:rPr>
          <w:rFonts w:ascii="Arial" w:hAnsi="Arial" w:cs="Arial"/>
          <w:sz w:val="24"/>
          <w:szCs w:val="24"/>
        </w:rPr>
        <w:t>rates and bands;</w:t>
      </w:r>
    </w:p>
    <w:p w:rsidR="008F4841" w:rsidRPr="008F4841" w:rsidRDefault="008F4841" w:rsidP="008F4841">
      <w:pPr>
        <w:ind w:left="567" w:hanging="567"/>
        <w:contextualSpacing/>
        <w:rPr>
          <w:rFonts w:ascii="Arial" w:hAnsi="Arial" w:cs="Arial"/>
          <w:sz w:val="24"/>
          <w:szCs w:val="24"/>
        </w:rPr>
      </w:pPr>
    </w:p>
    <w:p w:rsidR="00860CC5" w:rsidRDefault="00860CC5" w:rsidP="008F4841">
      <w:pPr>
        <w:numPr>
          <w:ilvl w:val="0"/>
          <w:numId w:val="2"/>
        </w:numPr>
        <w:ind w:left="567" w:hanging="567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Tax p</w:t>
      </w:r>
      <w:r w:rsidRPr="00182851">
        <w:rPr>
          <w:rFonts w:ascii="Arial" w:hAnsi="Arial" w:cs="Arial"/>
          <w:sz w:val="24"/>
          <w:szCs w:val="24"/>
        </w:rPr>
        <w:t xml:space="preserve">olicy </w:t>
      </w:r>
      <w:r>
        <w:rPr>
          <w:rFonts w:ascii="Arial" w:hAnsi="Arial" w:cs="Arial"/>
          <w:sz w:val="24"/>
          <w:szCs w:val="24"/>
        </w:rPr>
        <w:t>–</w:t>
      </w:r>
      <w:r w:rsidRPr="00182851">
        <w:rPr>
          <w:rFonts w:ascii="Arial" w:hAnsi="Arial" w:cs="Arial"/>
          <w:sz w:val="24"/>
          <w:szCs w:val="24"/>
        </w:rPr>
        <w:t xml:space="preserve"> including</w:t>
      </w:r>
      <w:r>
        <w:rPr>
          <w:rFonts w:ascii="Arial" w:hAnsi="Arial" w:cs="Arial"/>
          <w:sz w:val="24"/>
          <w:szCs w:val="24"/>
        </w:rPr>
        <w:t xml:space="preserve"> </w:t>
      </w:r>
      <w:r w:rsidRPr="00182851">
        <w:rPr>
          <w:rFonts w:ascii="Arial" w:hAnsi="Arial" w:cs="Arial"/>
          <w:sz w:val="24"/>
          <w:szCs w:val="24"/>
        </w:rPr>
        <w:t>the next steps for developing a new Welsh tax</w:t>
      </w:r>
      <w:r>
        <w:rPr>
          <w:rFonts w:ascii="Arial" w:hAnsi="Arial" w:cs="Arial"/>
          <w:sz w:val="24"/>
          <w:szCs w:val="24"/>
        </w:rPr>
        <w:t xml:space="preserve"> and our ongoing commitment to secure the devolution of air passenger duty</w:t>
      </w:r>
      <w:r w:rsidRPr="00182851">
        <w:rPr>
          <w:rFonts w:ascii="Arial" w:hAnsi="Arial" w:cs="Arial"/>
          <w:sz w:val="24"/>
          <w:szCs w:val="24"/>
        </w:rPr>
        <w:t>;</w:t>
      </w:r>
    </w:p>
    <w:p w:rsidR="008F4841" w:rsidRPr="00182851" w:rsidRDefault="008F4841" w:rsidP="008F4841">
      <w:pPr>
        <w:ind w:left="567" w:hanging="567"/>
        <w:contextualSpacing/>
        <w:rPr>
          <w:rFonts w:ascii="Arial" w:hAnsi="Arial" w:cs="Arial"/>
          <w:sz w:val="24"/>
          <w:szCs w:val="24"/>
        </w:rPr>
      </w:pPr>
    </w:p>
    <w:p w:rsidR="00860CC5" w:rsidRDefault="00860CC5" w:rsidP="008F4841">
      <w:pPr>
        <w:numPr>
          <w:ilvl w:val="0"/>
          <w:numId w:val="2"/>
        </w:numPr>
        <w:ind w:left="567" w:hanging="567"/>
        <w:contextualSpacing/>
        <w:rPr>
          <w:rFonts w:ascii="Arial" w:hAnsi="Arial" w:cs="Arial"/>
          <w:sz w:val="24"/>
          <w:szCs w:val="24"/>
        </w:rPr>
      </w:pPr>
      <w:r w:rsidRPr="00182851">
        <w:rPr>
          <w:rFonts w:ascii="Arial" w:hAnsi="Arial" w:cs="Arial"/>
          <w:sz w:val="24"/>
          <w:szCs w:val="24"/>
        </w:rPr>
        <w:t>Local taxation</w:t>
      </w:r>
      <w:r>
        <w:rPr>
          <w:rFonts w:ascii="Arial" w:hAnsi="Arial" w:cs="Arial"/>
          <w:sz w:val="24"/>
          <w:szCs w:val="24"/>
        </w:rPr>
        <w:t xml:space="preserve"> improvements</w:t>
      </w:r>
      <w:r w:rsidRPr="0018285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</w:t>
      </w:r>
      <w:r w:rsidRPr="0018285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which are </w:t>
      </w:r>
      <w:r w:rsidRPr="00182851">
        <w:rPr>
          <w:rFonts w:ascii="Arial" w:hAnsi="Arial" w:cs="Arial"/>
          <w:sz w:val="24"/>
          <w:szCs w:val="24"/>
        </w:rPr>
        <w:t xml:space="preserve">part </w:t>
      </w:r>
      <w:r>
        <w:rPr>
          <w:rFonts w:ascii="Arial" w:hAnsi="Arial" w:cs="Arial"/>
          <w:sz w:val="24"/>
          <w:szCs w:val="24"/>
        </w:rPr>
        <w:t xml:space="preserve">our commitment to </w:t>
      </w:r>
      <w:r w:rsidRPr="00182851">
        <w:rPr>
          <w:rFonts w:ascii="Arial" w:hAnsi="Arial" w:cs="Arial"/>
          <w:sz w:val="24"/>
          <w:szCs w:val="24"/>
        </w:rPr>
        <w:t>reform local government finance;</w:t>
      </w:r>
    </w:p>
    <w:p w:rsidR="008F4841" w:rsidRPr="00182851" w:rsidRDefault="008F4841" w:rsidP="008F4841">
      <w:pPr>
        <w:ind w:left="567" w:hanging="567"/>
        <w:contextualSpacing/>
        <w:rPr>
          <w:rFonts w:ascii="Arial" w:hAnsi="Arial" w:cs="Arial"/>
          <w:sz w:val="24"/>
          <w:szCs w:val="24"/>
        </w:rPr>
      </w:pPr>
    </w:p>
    <w:p w:rsidR="00860CC5" w:rsidRDefault="00860CC5" w:rsidP="008F4841">
      <w:pPr>
        <w:numPr>
          <w:ilvl w:val="0"/>
          <w:numId w:val="2"/>
        </w:numPr>
        <w:ind w:left="567" w:hanging="567"/>
        <w:contextualSpacing/>
        <w:rPr>
          <w:rFonts w:ascii="Arial" w:hAnsi="Arial" w:cs="Arial"/>
          <w:sz w:val="24"/>
          <w:szCs w:val="24"/>
        </w:rPr>
      </w:pPr>
      <w:r w:rsidRPr="00182851">
        <w:rPr>
          <w:rFonts w:ascii="Arial" w:hAnsi="Arial" w:cs="Arial"/>
          <w:sz w:val="24"/>
          <w:szCs w:val="24"/>
        </w:rPr>
        <w:t xml:space="preserve">Tax administration </w:t>
      </w:r>
      <w:r>
        <w:rPr>
          <w:rFonts w:ascii="Arial" w:hAnsi="Arial" w:cs="Arial"/>
          <w:sz w:val="24"/>
          <w:szCs w:val="24"/>
        </w:rPr>
        <w:t>–</w:t>
      </w:r>
      <w:r w:rsidRPr="00182851">
        <w:rPr>
          <w:rFonts w:ascii="Arial" w:hAnsi="Arial" w:cs="Arial"/>
          <w:sz w:val="24"/>
          <w:szCs w:val="24"/>
        </w:rPr>
        <w:t xml:space="preserve"> ensuring</w:t>
      </w:r>
      <w:r>
        <w:rPr>
          <w:rFonts w:ascii="Arial" w:hAnsi="Arial" w:cs="Arial"/>
          <w:sz w:val="24"/>
          <w:szCs w:val="24"/>
        </w:rPr>
        <w:t xml:space="preserve"> we have the right </w:t>
      </w:r>
      <w:r w:rsidRPr="00182851">
        <w:rPr>
          <w:rFonts w:ascii="Arial" w:hAnsi="Arial" w:cs="Arial"/>
          <w:sz w:val="24"/>
          <w:szCs w:val="24"/>
        </w:rPr>
        <w:t>approaches</w:t>
      </w:r>
      <w:r>
        <w:rPr>
          <w:rFonts w:ascii="Arial" w:hAnsi="Arial" w:cs="Arial"/>
          <w:sz w:val="24"/>
          <w:szCs w:val="24"/>
        </w:rPr>
        <w:t xml:space="preserve"> in place to meet</w:t>
      </w:r>
      <w:r w:rsidRPr="00182851">
        <w:rPr>
          <w:rFonts w:ascii="Arial" w:hAnsi="Arial" w:cs="Arial"/>
          <w:sz w:val="24"/>
          <w:szCs w:val="24"/>
        </w:rPr>
        <w:t xml:space="preserve"> the needs of taxpayers and ensur</w:t>
      </w:r>
      <w:r>
        <w:rPr>
          <w:rFonts w:ascii="Arial" w:hAnsi="Arial" w:cs="Arial"/>
          <w:sz w:val="24"/>
          <w:szCs w:val="24"/>
        </w:rPr>
        <w:t>ing</w:t>
      </w:r>
      <w:r w:rsidRPr="00182851">
        <w:rPr>
          <w:rFonts w:ascii="Arial" w:hAnsi="Arial" w:cs="Arial"/>
          <w:sz w:val="24"/>
          <w:szCs w:val="24"/>
        </w:rPr>
        <w:t xml:space="preserve"> the correct revenue is collected;</w:t>
      </w:r>
    </w:p>
    <w:p w:rsidR="008F4841" w:rsidRPr="00182851" w:rsidRDefault="008F4841" w:rsidP="008F4841">
      <w:pPr>
        <w:ind w:left="567" w:hanging="567"/>
        <w:contextualSpacing/>
        <w:rPr>
          <w:rFonts w:ascii="Arial" w:hAnsi="Arial" w:cs="Arial"/>
          <w:sz w:val="24"/>
          <w:szCs w:val="24"/>
        </w:rPr>
      </w:pPr>
    </w:p>
    <w:p w:rsidR="00860CC5" w:rsidRPr="00182851" w:rsidRDefault="00860CC5" w:rsidP="008F4841">
      <w:pPr>
        <w:numPr>
          <w:ilvl w:val="0"/>
          <w:numId w:val="2"/>
        </w:numPr>
        <w:ind w:left="567" w:hanging="567"/>
        <w:contextualSpacing/>
        <w:rPr>
          <w:rFonts w:ascii="Arial" w:hAnsi="Arial" w:cs="Arial"/>
          <w:sz w:val="24"/>
          <w:szCs w:val="24"/>
        </w:rPr>
      </w:pPr>
      <w:r w:rsidRPr="00182851">
        <w:rPr>
          <w:rFonts w:ascii="Arial" w:hAnsi="Arial" w:cs="Arial"/>
          <w:sz w:val="24"/>
          <w:szCs w:val="24"/>
        </w:rPr>
        <w:t>Longer</w:t>
      </w:r>
      <w:r>
        <w:rPr>
          <w:rFonts w:ascii="Arial" w:hAnsi="Arial" w:cs="Arial"/>
          <w:sz w:val="24"/>
          <w:szCs w:val="24"/>
        </w:rPr>
        <w:t>-</w:t>
      </w:r>
      <w:r w:rsidRPr="00182851">
        <w:rPr>
          <w:rFonts w:ascii="Arial" w:hAnsi="Arial" w:cs="Arial"/>
          <w:sz w:val="24"/>
          <w:szCs w:val="24"/>
        </w:rPr>
        <w:t xml:space="preserve">term research </w:t>
      </w:r>
      <w:r>
        <w:rPr>
          <w:rFonts w:ascii="Arial" w:hAnsi="Arial" w:cs="Arial"/>
          <w:sz w:val="24"/>
          <w:szCs w:val="24"/>
        </w:rPr>
        <w:t>–</w:t>
      </w:r>
      <w:r w:rsidRPr="0018285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which asks </w:t>
      </w:r>
      <w:r w:rsidRPr="00182851">
        <w:rPr>
          <w:rFonts w:ascii="Arial" w:hAnsi="Arial" w:cs="Arial"/>
          <w:sz w:val="24"/>
          <w:szCs w:val="24"/>
        </w:rPr>
        <w:t xml:space="preserve">more fundamental questions about the future direction of </w:t>
      </w:r>
      <w:r>
        <w:rPr>
          <w:rFonts w:ascii="Arial" w:hAnsi="Arial" w:cs="Arial"/>
          <w:sz w:val="24"/>
          <w:szCs w:val="24"/>
        </w:rPr>
        <w:t xml:space="preserve">our </w:t>
      </w:r>
      <w:r w:rsidRPr="00182851">
        <w:rPr>
          <w:rFonts w:ascii="Arial" w:hAnsi="Arial" w:cs="Arial"/>
          <w:sz w:val="24"/>
          <w:szCs w:val="24"/>
        </w:rPr>
        <w:t>tax strategy.</w:t>
      </w:r>
    </w:p>
    <w:p w:rsidR="00860CC5" w:rsidRPr="00182851" w:rsidRDefault="00860CC5" w:rsidP="00860CC5">
      <w:pPr>
        <w:contextualSpacing/>
        <w:rPr>
          <w:rFonts w:ascii="Arial" w:hAnsi="Arial" w:cs="Arial"/>
          <w:sz w:val="24"/>
          <w:szCs w:val="24"/>
        </w:rPr>
      </w:pPr>
    </w:p>
    <w:p w:rsidR="00860CC5" w:rsidRDefault="00FF26D3" w:rsidP="00860CC5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860CC5" w:rsidRPr="00182851">
        <w:rPr>
          <w:rFonts w:ascii="Arial" w:hAnsi="Arial" w:cs="Arial"/>
          <w:sz w:val="24"/>
          <w:szCs w:val="24"/>
        </w:rPr>
        <w:t>he 2018 work plan</w:t>
      </w:r>
      <w:r>
        <w:rPr>
          <w:rFonts w:ascii="Arial" w:hAnsi="Arial" w:cs="Arial"/>
          <w:sz w:val="24"/>
          <w:szCs w:val="24"/>
        </w:rPr>
        <w:t xml:space="preserve"> is published</w:t>
      </w:r>
      <w:r w:rsidR="00860CC5" w:rsidRPr="00182851">
        <w:rPr>
          <w:rFonts w:ascii="Arial" w:hAnsi="Arial" w:cs="Arial"/>
          <w:sz w:val="24"/>
          <w:szCs w:val="24"/>
        </w:rPr>
        <w:t xml:space="preserve"> in line with </w:t>
      </w:r>
      <w:r>
        <w:rPr>
          <w:rFonts w:ascii="Arial" w:hAnsi="Arial" w:cs="Arial"/>
          <w:sz w:val="24"/>
          <w:szCs w:val="24"/>
        </w:rPr>
        <w:t>the Welsh Government’s</w:t>
      </w:r>
      <w:r w:rsidR="00860CC5" w:rsidRPr="00182851">
        <w:rPr>
          <w:rFonts w:ascii="Arial" w:hAnsi="Arial" w:cs="Arial"/>
          <w:sz w:val="24"/>
          <w:szCs w:val="24"/>
        </w:rPr>
        <w:t xml:space="preserve"> commitment to an open and inclusive approach to tax policy.  </w:t>
      </w:r>
      <w:r w:rsidR="00860CC5">
        <w:rPr>
          <w:rFonts w:ascii="Arial" w:hAnsi="Arial" w:cs="Arial"/>
          <w:sz w:val="24"/>
          <w:szCs w:val="24"/>
        </w:rPr>
        <w:t>Being clear about our plans mean</w:t>
      </w:r>
      <w:r w:rsidR="008F4841">
        <w:rPr>
          <w:rFonts w:ascii="Arial" w:hAnsi="Arial" w:cs="Arial"/>
          <w:sz w:val="24"/>
          <w:szCs w:val="24"/>
        </w:rPr>
        <w:t>s</w:t>
      </w:r>
      <w:r w:rsidR="00860CC5">
        <w:rPr>
          <w:rFonts w:ascii="Arial" w:hAnsi="Arial" w:cs="Arial"/>
          <w:sz w:val="24"/>
          <w:szCs w:val="24"/>
        </w:rPr>
        <w:t xml:space="preserve"> that</w:t>
      </w:r>
      <w:r w:rsidR="00860CC5" w:rsidRPr="00182851">
        <w:rPr>
          <w:rFonts w:ascii="Arial" w:hAnsi="Arial" w:cs="Arial"/>
          <w:sz w:val="24"/>
          <w:szCs w:val="24"/>
        </w:rPr>
        <w:t xml:space="preserve"> Members</w:t>
      </w:r>
      <w:r w:rsidR="00860CC5">
        <w:rPr>
          <w:rFonts w:ascii="Arial" w:hAnsi="Arial" w:cs="Arial"/>
          <w:sz w:val="24"/>
          <w:szCs w:val="24"/>
        </w:rPr>
        <w:t>,</w:t>
      </w:r>
      <w:r w:rsidR="00860CC5" w:rsidRPr="00182851">
        <w:rPr>
          <w:rFonts w:ascii="Arial" w:hAnsi="Arial" w:cs="Arial"/>
          <w:sz w:val="24"/>
          <w:szCs w:val="24"/>
        </w:rPr>
        <w:t xml:space="preserve"> in particular the Finance Committee</w:t>
      </w:r>
      <w:r w:rsidR="00860CC5">
        <w:rPr>
          <w:rFonts w:ascii="Arial" w:hAnsi="Arial" w:cs="Arial"/>
          <w:sz w:val="24"/>
          <w:szCs w:val="24"/>
        </w:rPr>
        <w:t>,</w:t>
      </w:r>
      <w:r w:rsidR="00860CC5" w:rsidRPr="00182851">
        <w:rPr>
          <w:rFonts w:ascii="Arial" w:hAnsi="Arial" w:cs="Arial"/>
          <w:sz w:val="24"/>
          <w:szCs w:val="24"/>
        </w:rPr>
        <w:t xml:space="preserve"> </w:t>
      </w:r>
      <w:r w:rsidR="00860CC5">
        <w:rPr>
          <w:rFonts w:ascii="Arial" w:hAnsi="Arial" w:cs="Arial"/>
          <w:sz w:val="24"/>
          <w:szCs w:val="24"/>
        </w:rPr>
        <w:t xml:space="preserve">the public, </w:t>
      </w:r>
      <w:r w:rsidR="008F4841">
        <w:rPr>
          <w:rFonts w:ascii="Arial" w:hAnsi="Arial" w:cs="Arial"/>
          <w:sz w:val="24"/>
          <w:szCs w:val="24"/>
        </w:rPr>
        <w:t>and</w:t>
      </w:r>
      <w:r w:rsidR="00860CC5">
        <w:rPr>
          <w:rFonts w:ascii="Arial" w:hAnsi="Arial" w:cs="Arial"/>
          <w:sz w:val="24"/>
          <w:szCs w:val="24"/>
        </w:rPr>
        <w:t xml:space="preserve"> </w:t>
      </w:r>
      <w:r w:rsidR="00860CC5" w:rsidRPr="00182851">
        <w:rPr>
          <w:rFonts w:ascii="Arial" w:hAnsi="Arial" w:cs="Arial"/>
          <w:sz w:val="24"/>
          <w:szCs w:val="24"/>
        </w:rPr>
        <w:t xml:space="preserve">interested organisations across Wales can see what the Welsh Government is </w:t>
      </w:r>
      <w:r w:rsidR="00860CC5">
        <w:rPr>
          <w:rFonts w:ascii="Arial" w:hAnsi="Arial" w:cs="Arial"/>
          <w:sz w:val="24"/>
          <w:szCs w:val="24"/>
        </w:rPr>
        <w:t>doing</w:t>
      </w:r>
      <w:r w:rsidR="008F4841">
        <w:rPr>
          <w:rFonts w:ascii="Arial" w:hAnsi="Arial" w:cs="Arial"/>
          <w:sz w:val="24"/>
          <w:szCs w:val="24"/>
        </w:rPr>
        <w:t>,</w:t>
      </w:r>
      <w:r w:rsidR="00860CC5">
        <w:rPr>
          <w:rFonts w:ascii="Arial" w:hAnsi="Arial" w:cs="Arial"/>
          <w:sz w:val="24"/>
          <w:szCs w:val="24"/>
        </w:rPr>
        <w:t xml:space="preserve"> so</w:t>
      </w:r>
      <w:r w:rsidR="00860CC5" w:rsidRPr="00182851">
        <w:rPr>
          <w:rFonts w:ascii="Arial" w:hAnsi="Arial" w:cs="Arial"/>
          <w:sz w:val="24"/>
          <w:szCs w:val="24"/>
        </w:rPr>
        <w:t xml:space="preserve"> </w:t>
      </w:r>
      <w:r w:rsidR="00860CC5">
        <w:rPr>
          <w:rFonts w:ascii="Arial" w:hAnsi="Arial" w:cs="Arial"/>
          <w:sz w:val="24"/>
          <w:szCs w:val="24"/>
        </w:rPr>
        <w:t xml:space="preserve">they </w:t>
      </w:r>
      <w:r w:rsidR="00860CC5" w:rsidRPr="00182851">
        <w:rPr>
          <w:rFonts w:ascii="Arial" w:hAnsi="Arial" w:cs="Arial"/>
          <w:sz w:val="24"/>
          <w:szCs w:val="24"/>
        </w:rPr>
        <w:t>can ask questions and can contribute their views, knowledge and experiences to inform our thinking.</w:t>
      </w:r>
    </w:p>
    <w:p w:rsidR="00860CC5" w:rsidRDefault="00860CC5" w:rsidP="00860CC5">
      <w:pPr>
        <w:contextualSpacing/>
        <w:rPr>
          <w:rFonts w:ascii="Arial" w:hAnsi="Arial" w:cs="Arial"/>
          <w:sz w:val="24"/>
          <w:szCs w:val="24"/>
        </w:rPr>
      </w:pPr>
    </w:p>
    <w:p w:rsidR="002C1857" w:rsidRDefault="002C1857" w:rsidP="00860CC5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will publish a report about the progress </w:t>
      </w:r>
      <w:r w:rsidR="008F4841">
        <w:rPr>
          <w:rFonts w:ascii="Arial" w:hAnsi="Arial" w:cs="Arial"/>
          <w:sz w:val="24"/>
          <w:szCs w:val="24"/>
        </w:rPr>
        <w:t>made against the 2018</w:t>
      </w:r>
      <w:r>
        <w:rPr>
          <w:rFonts w:ascii="Arial" w:hAnsi="Arial" w:cs="Arial"/>
          <w:sz w:val="24"/>
          <w:szCs w:val="24"/>
        </w:rPr>
        <w:t xml:space="preserve"> tax policy work plan in the autumn.</w:t>
      </w:r>
    </w:p>
    <w:p w:rsidR="002C1857" w:rsidRDefault="002C1857" w:rsidP="00860CC5">
      <w:pPr>
        <w:contextualSpacing/>
        <w:rPr>
          <w:rFonts w:ascii="Arial" w:hAnsi="Arial" w:cs="Arial"/>
          <w:sz w:val="24"/>
          <w:szCs w:val="24"/>
        </w:rPr>
      </w:pPr>
    </w:p>
    <w:p w:rsidR="00860CC5" w:rsidRPr="00182851" w:rsidRDefault="00860CC5" w:rsidP="000E7E9C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FF26D3">
        <w:rPr>
          <w:rFonts w:ascii="Arial" w:hAnsi="Arial" w:cs="Arial"/>
          <w:sz w:val="24"/>
          <w:szCs w:val="24"/>
        </w:rPr>
        <w:t xml:space="preserve">full </w:t>
      </w:r>
      <w:r w:rsidRPr="00182851">
        <w:rPr>
          <w:rFonts w:ascii="Arial" w:hAnsi="Arial" w:cs="Arial"/>
          <w:sz w:val="24"/>
          <w:szCs w:val="24"/>
        </w:rPr>
        <w:t>tax policy work plan for 2018</w:t>
      </w:r>
      <w:r>
        <w:rPr>
          <w:rFonts w:ascii="Arial" w:hAnsi="Arial" w:cs="Arial"/>
          <w:sz w:val="24"/>
          <w:szCs w:val="24"/>
        </w:rPr>
        <w:t xml:space="preserve"> is available here: </w:t>
      </w:r>
      <w:hyperlink r:id="rId8" w:history="1">
        <w:r w:rsidR="00C82CD7" w:rsidRPr="00A8312B">
          <w:rPr>
            <w:rStyle w:val="Hyperlink"/>
            <w:rFonts w:ascii="Arial" w:hAnsi="Arial" w:cs="Arial"/>
            <w:sz w:val="24"/>
            <w:szCs w:val="24"/>
          </w:rPr>
          <w:t>http://gov.wales/funding/fiscal-reform/tax-policy-framework/?lang=en</w:t>
        </w:r>
      </w:hyperlink>
      <w:r w:rsidR="00C82CD7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</w:p>
    <w:sectPr w:rsidR="00860CC5" w:rsidRPr="00182851" w:rsidSect="001A39E2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D95" w:rsidRDefault="00990D95">
      <w:r>
        <w:separator/>
      </w:r>
    </w:p>
  </w:endnote>
  <w:endnote w:type="continuationSeparator" w:id="0">
    <w:p w:rsidR="00990D95" w:rsidRDefault="00990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82CD7">
      <w:rPr>
        <w:rStyle w:val="PageNumber"/>
        <w:noProof/>
      </w:rPr>
      <w:t>2</w:t>
    </w:r>
    <w:r>
      <w:rPr>
        <w:rStyle w:val="PageNumber"/>
      </w:rPr>
      <w:fldChar w:fldCharType="end"/>
    </w:r>
  </w:p>
  <w:p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C82CD7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:rsidR="00DD4B82" w:rsidRPr="00E233FD" w:rsidRDefault="00DD4B82" w:rsidP="0069133F">
    <w:pPr>
      <w:pStyle w:val="Footer"/>
      <w:ind w:right="360"/>
      <w:jc w:val="right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D95" w:rsidRDefault="00990D95">
      <w:r>
        <w:separator/>
      </w:r>
    </w:p>
  </w:footnote>
  <w:footnote w:type="continuationSeparator" w:id="0">
    <w:p w:rsidR="00990D95" w:rsidRDefault="00990D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51E792D0" wp14:editId="3BF819D1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D4B82" w:rsidRDefault="00DD4B82">
    <w:pPr>
      <w:pStyle w:val="Header"/>
    </w:pPr>
  </w:p>
  <w:p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F3FAE"/>
    <w:multiLevelType w:val="hybridMultilevel"/>
    <w:tmpl w:val="8C7878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E5A1904"/>
    <w:multiLevelType w:val="hybridMultilevel"/>
    <w:tmpl w:val="CA8CF9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B82"/>
    <w:rsid w:val="00023B69"/>
    <w:rsid w:val="000516D9"/>
    <w:rsid w:val="00082B81"/>
    <w:rsid w:val="00090C3D"/>
    <w:rsid w:val="00097118"/>
    <w:rsid w:val="000C3A52"/>
    <w:rsid w:val="000C53DB"/>
    <w:rsid w:val="000C5E9B"/>
    <w:rsid w:val="000E7E9C"/>
    <w:rsid w:val="00134918"/>
    <w:rsid w:val="001460B1"/>
    <w:rsid w:val="0017102C"/>
    <w:rsid w:val="001A39E2"/>
    <w:rsid w:val="001A6AF1"/>
    <w:rsid w:val="001B027C"/>
    <w:rsid w:val="001B288D"/>
    <w:rsid w:val="001C532F"/>
    <w:rsid w:val="00214B25"/>
    <w:rsid w:val="00223E62"/>
    <w:rsid w:val="00274F08"/>
    <w:rsid w:val="002A5310"/>
    <w:rsid w:val="002C1857"/>
    <w:rsid w:val="002C57B6"/>
    <w:rsid w:val="002F0EB9"/>
    <w:rsid w:val="002F53A9"/>
    <w:rsid w:val="00314E36"/>
    <w:rsid w:val="003220C1"/>
    <w:rsid w:val="00356D7B"/>
    <w:rsid w:val="00357893"/>
    <w:rsid w:val="00357964"/>
    <w:rsid w:val="003670C1"/>
    <w:rsid w:val="00370471"/>
    <w:rsid w:val="003A3BB1"/>
    <w:rsid w:val="003B1503"/>
    <w:rsid w:val="003B3D64"/>
    <w:rsid w:val="003C5133"/>
    <w:rsid w:val="003D6DE0"/>
    <w:rsid w:val="003E0AAB"/>
    <w:rsid w:val="00412673"/>
    <w:rsid w:val="0043031D"/>
    <w:rsid w:val="0046757C"/>
    <w:rsid w:val="004F3004"/>
    <w:rsid w:val="00521EEA"/>
    <w:rsid w:val="00560F1F"/>
    <w:rsid w:val="00574BB3"/>
    <w:rsid w:val="005A22E2"/>
    <w:rsid w:val="005B030B"/>
    <w:rsid w:val="005D2A41"/>
    <w:rsid w:val="005D7663"/>
    <w:rsid w:val="00654C0A"/>
    <w:rsid w:val="006633C7"/>
    <w:rsid w:val="00663F04"/>
    <w:rsid w:val="00670227"/>
    <w:rsid w:val="006814BD"/>
    <w:rsid w:val="0069133F"/>
    <w:rsid w:val="006B340E"/>
    <w:rsid w:val="006B461D"/>
    <w:rsid w:val="006E0A2C"/>
    <w:rsid w:val="00703993"/>
    <w:rsid w:val="00724E9A"/>
    <w:rsid w:val="0073380E"/>
    <w:rsid w:val="00735351"/>
    <w:rsid w:val="00743B79"/>
    <w:rsid w:val="007523BC"/>
    <w:rsid w:val="00752C48"/>
    <w:rsid w:val="007A05FB"/>
    <w:rsid w:val="007B5260"/>
    <w:rsid w:val="007C24E7"/>
    <w:rsid w:val="007C6A42"/>
    <w:rsid w:val="007D08F6"/>
    <w:rsid w:val="007D1402"/>
    <w:rsid w:val="007F5E64"/>
    <w:rsid w:val="00800FA0"/>
    <w:rsid w:val="00802DA7"/>
    <w:rsid w:val="00812370"/>
    <w:rsid w:val="0082411A"/>
    <w:rsid w:val="00841628"/>
    <w:rsid w:val="00846160"/>
    <w:rsid w:val="00860CC5"/>
    <w:rsid w:val="00877BD2"/>
    <w:rsid w:val="008B7927"/>
    <w:rsid w:val="008D1E0B"/>
    <w:rsid w:val="008F0CC6"/>
    <w:rsid w:val="008F4841"/>
    <w:rsid w:val="008F789E"/>
    <w:rsid w:val="00905771"/>
    <w:rsid w:val="00941DA3"/>
    <w:rsid w:val="00953A46"/>
    <w:rsid w:val="00967473"/>
    <w:rsid w:val="00973090"/>
    <w:rsid w:val="00990D95"/>
    <w:rsid w:val="00995EEC"/>
    <w:rsid w:val="009D26D8"/>
    <w:rsid w:val="009E4974"/>
    <w:rsid w:val="009F06C3"/>
    <w:rsid w:val="009F1E08"/>
    <w:rsid w:val="00A204C9"/>
    <w:rsid w:val="00A23742"/>
    <w:rsid w:val="00A3247B"/>
    <w:rsid w:val="00A72CF3"/>
    <w:rsid w:val="00A82A45"/>
    <w:rsid w:val="00A845A9"/>
    <w:rsid w:val="00A86958"/>
    <w:rsid w:val="00AA5651"/>
    <w:rsid w:val="00AA5848"/>
    <w:rsid w:val="00AA7750"/>
    <w:rsid w:val="00AD65F1"/>
    <w:rsid w:val="00AE064D"/>
    <w:rsid w:val="00AF056B"/>
    <w:rsid w:val="00B049B1"/>
    <w:rsid w:val="00B239BA"/>
    <w:rsid w:val="00B468BB"/>
    <w:rsid w:val="00B63E4D"/>
    <w:rsid w:val="00B81F17"/>
    <w:rsid w:val="00BE4529"/>
    <w:rsid w:val="00C052F3"/>
    <w:rsid w:val="00C43B4A"/>
    <w:rsid w:val="00C64FA5"/>
    <w:rsid w:val="00C82CD7"/>
    <w:rsid w:val="00C84A12"/>
    <w:rsid w:val="00CF3DC5"/>
    <w:rsid w:val="00D017E2"/>
    <w:rsid w:val="00D16D97"/>
    <w:rsid w:val="00D27F42"/>
    <w:rsid w:val="00D84713"/>
    <w:rsid w:val="00DD4B82"/>
    <w:rsid w:val="00E1556F"/>
    <w:rsid w:val="00E233FD"/>
    <w:rsid w:val="00E3419E"/>
    <w:rsid w:val="00E47B1A"/>
    <w:rsid w:val="00E631B1"/>
    <w:rsid w:val="00EA5290"/>
    <w:rsid w:val="00EB248F"/>
    <w:rsid w:val="00EB5F93"/>
    <w:rsid w:val="00EC0568"/>
    <w:rsid w:val="00EE721A"/>
    <w:rsid w:val="00F0272E"/>
    <w:rsid w:val="00F2438B"/>
    <w:rsid w:val="00F81C33"/>
    <w:rsid w:val="00F923C2"/>
    <w:rsid w:val="00F97613"/>
    <w:rsid w:val="00FA0AF9"/>
    <w:rsid w:val="00FF0966"/>
    <w:rsid w:val="00FF2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styleId="BalloonText">
    <w:name w:val="Balloon Text"/>
    <w:basedOn w:val="Normal"/>
    <w:link w:val="BalloonTextChar"/>
    <w:rsid w:val="00E233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233FD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rsid w:val="00357964"/>
    <w:rPr>
      <w:sz w:val="16"/>
      <w:szCs w:val="16"/>
    </w:rPr>
  </w:style>
  <w:style w:type="paragraph" w:styleId="CommentText">
    <w:name w:val="annotation text"/>
    <w:basedOn w:val="Normal"/>
    <w:link w:val="CommentTextChar"/>
    <w:rsid w:val="00357964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57964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579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57964"/>
    <w:rPr>
      <w:rFonts w:ascii="TradeGothic" w:hAnsi="TradeGothic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styleId="BalloonText">
    <w:name w:val="Balloon Text"/>
    <w:basedOn w:val="Normal"/>
    <w:link w:val="BalloonTextChar"/>
    <w:rsid w:val="00E233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233FD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rsid w:val="00357964"/>
    <w:rPr>
      <w:sz w:val="16"/>
      <w:szCs w:val="16"/>
    </w:rPr>
  </w:style>
  <w:style w:type="paragraph" w:styleId="CommentText">
    <w:name w:val="annotation text"/>
    <w:basedOn w:val="Normal"/>
    <w:link w:val="CommentTextChar"/>
    <w:rsid w:val="00357964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57964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579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57964"/>
    <w:rPr>
      <w:rFonts w:ascii="TradeGothic" w:hAnsi="TradeGothic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v.wales/funding/fiscal-reform/tax-policy-framework/?lang=en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English</NAfW_x0020_Language>
    <Meeting_x0020_Date xmlns="a4e7e3ba-90a1-4b0a-844f-73b076486bd6">2018-02-13T00:00:00+00:00</Meeting_x0020_Date>
    <Assembly xmlns="a4e7e3ba-90a1-4b0a-844f-73b076486bd6">5</Assembly>
  </documentManagement>
</p:properties>
</file>

<file path=customXml/itemProps1.xml><?xml version="1.0" encoding="utf-8"?>
<ds:datastoreItem xmlns:ds="http://schemas.openxmlformats.org/officeDocument/2006/customXml" ds:itemID="{DCE51F08-BF85-4064-8E68-113093E710ED}"/>
</file>

<file path=customXml/itemProps2.xml><?xml version="1.0" encoding="utf-8"?>
<ds:datastoreItem xmlns:ds="http://schemas.openxmlformats.org/officeDocument/2006/customXml" ds:itemID="{5C832A9B-4607-4ED8-9210-534397D4507B}"/>
</file>

<file path=customXml/itemProps3.xml><?xml version="1.0" encoding="utf-8"?>
<ds:datastoreItem xmlns:ds="http://schemas.openxmlformats.org/officeDocument/2006/customXml" ds:itemID="{7507330C-0A14-44AA-9E87-08EEDB8A2534}"/>
</file>

<file path=docProps/app.xml><?xml version="1.0" encoding="utf-8"?>
<Properties xmlns="http://schemas.openxmlformats.org/officeDocument/2006/extended-properties" xmlns:vt="http://schemas.openxmlformats.org/officeDocument/2006/docPropsVTypes">
  <Template>3118116.dotm</Template>
  <TotalTime>2</TotalTime>
  <Pages>2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MAP MD 0188-18: Tax policy work plan 2018 and new taxes</vt:lpstr>
    </vt:vector>
  </TitlesOfParts>
  <Company>Welsh Government</Company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Tax policy work plan 2018</dc:title>
  <dc:subject>Doc x: draft written statement about work plan</dc:subject>
  <dc:creator>Welsh Treasury</dc:creator>
  <cp:lastModifiedBy>Oxenham, James (OFMCO - Cabinet Division)</cp:lastModifiedBy>
  <cp:revision>3</cp:revision>
  <cp:lastPrinted>2011-05-27T10:19:00Z</cp:lastPrinted>
  <dcterms:created xsi:type="dcterms:W3CDTF">2018-02-12T16:31:00Z</dcterms:created>
  <dcterms:modified xsi:type="dcterms:W3CDTF">2018-02-13T10:35:00Z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A21294750</vt:lpwstr>
  </property>
  <property fmtid="{D5CDD505-2E9C-101B-9397-08002B2CF9AE}" pid="4" name="Objective-Title">
    <vt:lpwstr>MAP MD 0188-18  doc6  Oral statement on tax policy work plan and new taxes - draft Written Statement - ENGLISH</vt:lpwstr>
  </property>
  <property fmtid="{D5CDD505-2E9C-101B-9397-08002B2CF9AE}" pid="5" name="Objective-Comment">
    <vt:lpwstr/>
  </property>
  <property fmtid="{D5CDD505-2E9C-101B-9397-08002B2CF9AE}" pid="6" name="Objective-CreationStamp">
    <vt:filetime>2018-02-08T11:36:14Z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2018-02-12T14:59:30Z</vt:filetime>
  </property>
  <property fmtid="{D5CDD505-2E9C-101B-9397-08002B2CF9AE}" pid="10" name="Objective-ModificationStamp">
    <vt:filetime>2018-02-12T14:59:30Z</vt:filetime>
  </property>
  <property fmtid="{D5CDD505-2E9C-101B-9397-08002B2CF9AE}" pid="11" name="Objective-Owner">
    <vt:lpwstr>Hough, Rod (OFMCO - Welsh Treasury)</vt:lpwstr>
  </property>
  <property fmtid="{D5CDD505-2E9C-101B-9397-08002B2CF9AE}" pid="12" name="Objective-Path">
    <vt:lpwstr>Objective Global Folder:Corporate File Plan:GOVERNMENT BUSINESS:Government Business - Ministerial Portfolios:NAfW - Term 5:Government Business - Cabinet Secretary for Finance &amp; Local Government:Mark Drakeford - Cabinet Secretary for Finance &amp; Local Govern</vt:lpwstr>
  </property>
  <property fmtid="{D5CDD505-2E9C-101B-9397-08002B2CF9AE}" pid="13" name="Objective-Parent">
    <vt:lpwstr>2018 MAP MD 0188-18 Oral statement - Tax Policy Work Plan 2018, including new taxes - 13 Feb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12.0</vt:lpwstr>
  </property>
  <property fmtid="{D5CDD505-2E9C-101B-9397-08002B2CF9AE}" pid="16" name="Objective-VersionNumber">
    <vt:r8>12</vt:r8>
  </property>
  <property fmtid="{D5CDD505-2E9C-101B-9397-08002B2CF9AE}" pid="17" name="Objective-VersionComment">
    <vt:lpwstr/>
  </property>
  <property fmtid="{D5CDD505-2E9C-101B-9397-08002B2CF9AE}" pid="18" name="Objective-FileNumber">
    <vt:lpwstr>qA1259581</vt:lpwstr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2018-02-08T00:00:00Z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ContentTypeId">
    <vt:lpwstr>0x010100C32B317B5CB4014E8FDC61FB98CB49750066DDDDA8424970449BEE8C4A4D2809D6</vt:lpwstr>
  </property>
</Properties>
</file>