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327B" w14:textId="77777777" w:rsidR="001A39E2" w:rsidRDefault="001A39E2" w:rsidP="001A39E2">
      <w:pPr>
        <w:jc w:val="right"/>
        <w:rPr>
          <w:b/>
        </w:rPr>
      </w:pPr>
    </w:p>
    <w:p w14:paraId="4FE76B6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30801A9" wp14:editId="7534801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9D3F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C103CA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5F31A7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A4B65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9728BC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A23E2ED" wp14:editId="4DC58AD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FA7F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BFB6F40" w14:textId="77777777" w:rsidTr="00B049B1">
        <w:tc>
          <w:tcPr>
            <w:tcW w:w="1383" w:type="dxa"/>
            <w:tcBorders>
              <w:top w:val="nil"/>
              <w:left w:val="nil"/>
              <w:bottom w:val="nil"/>
              <w:right w:val="nil"/>
            </w:tcBorders>
            <w:vAlign w:val="center"/>
          </w:tcPr>
          <w:p w14:paraId="2A6962BB" w14:textId="77777777" w:rsidR="00EA5290" w:rsidRDefault="00EA5290" w:rsidP="00B049B1">
            <w:pPr>
              <w:spacing w:before="120" w:after="120"/>
              <w:rPr>
                <w:rFonts w:ascii="Arial" w:hAnsi="Arial" w:cs="Arial"/>
                <w:b/>
                <w:bCs/>
                <w:sz w:val="24"/>
                <w:szCs w:val="24"/>
              </w:rPr>
            </w:pPr>
          </w:p>
          <w:p w14:paraId="27FD691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B46F71" w14:textId="77777777" w:rsidR="00EA5290" w:rsidRPr="00670227" w:rsidRDefault="00EA5290" w:rsidP="00B049B1">
            <w:pPr>
              <w:spacing w:before="120" w:after="120"/>
              <w:rPr>
                <w:rFonts w:ascii="Arial" w:hAnsi="Arial" w:cs="Arial"/>
                <w:b/>
                <w:bCs/>
                <w:sz w:val="24"/>
                <w:szCs w:val="24"/>
              </w:rPr>
            </w:pPr>
          </w:p>
          <w:p w14:paraId="082419B8" w14:textId="77777777" w:rsidR="00EA5290" w:rsidRPr="00670227" w:rsidRDefault="001706E2" w:rsidP="00B049B1">
            <w:pPr>
              <w:spacing w:before="120" w:after="120"/>
              <w:rPr>
                <w:rFonts w:ascii="Arial" w:hAnsi="Arial" w:cs="Arial"/>
                <w:b/>
                <w:bCs/>
                <w:sz w:val="24"/>
                <w:szCs w:val="24"/>
              </w:rPr>
            </w:pPr>
            <w:r>
              <w:rPr>
                <w:rFonts w:ascii="Arial" w:hAnsi="Arial" w:cs="Arial"/>
                <w:b/>
                <w:bCs/>
                <w:sz w:val="24"/>
                <w:szCs w:val="24"/>
              </w:rPr>
              <w:t>Summary of responses to the consultation on increasing the minimum notice period for “no fault” evictions</w:t>
            </w:r>
          </w:p>
        </w:tc>
      </w:tr>
      <w:tr w:rsidR="00EA5290" w:rsidRPr="00A011A1" w14:paraId="5B4F6A23" w14:textId="77777777" w:rsidTr="00B049B1">
        <w:tc>
          <w:tcPr>
            <w:tcW w:w="1383" w:type="dxa"/>
            <w:tcBorders>
              <w:top w:val="nil"/>
              <w:left w:val="nil"/>
              <w:bottom w:val="nil"/>
              <w:right w:val="nil"/>
            </w:tcBorders>
            <w:vAlign w:val="center"/>
          </w:tcPr>
          <w:p w14:paraId="27E7C81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F2D12D" w14:textId="77777777" w:rsidR="00EA5290" w:rsidRPr="00670227" w:rsidRDefault="001706E2" w:rsidP="00631CC4">
            <w:pPr>
              <w:spacing w:before="120" w:after="120"/>
              <w:rPr>
                <w:rFonts w:ascii="Arial" w:hAnsi="Arial" w:cs="Arial"/>
                <w:b/>
                <w:bCs/>
                <w:sz w:val="24"/>
                <w:szCs w:val="24"/>
              </w:rPr>
            </w:pPr>
            <w:r>
              <w:rPr>
                <w:rFonts w:ascii="Arial" w:hAnsi="Arial" w:cs="Arial"/>
                <w:b/>
                <w:bCs/>
                <w:sz w:val="24"/>
                <w:szCs w:val="24"/>
              </w:rPr>
              <w:t>2</w:t>
            </w:r>
            <w:r w:rsidR="00631CC4">
              <w:rPr>
                <w:rFonts w:ascii="Arial" w:hAnsi="Arial" w:cs="Arial"/>
                <w:b/>
                <w:bCs/>
                <w:sz w:val="24"/>
                <w:szCs w:val="24"/>
              </w:rPr>
              <w:t>8</w:t>
            </w:r>
            <w:bookmarkStart w:id="0" w:name="_GoBack"/>
            <w:bookmarkEnd w:id="0"/>
            <w:r>
              <w:rPr>
                <w:rFonts w:ascii="Arial" w:hAnsi="Arial" w:cs="Arial"/>
                <w:b/>
                <w:bCs/>
                <w:sz w:val="24"/>
                <w:szCs w:val="24"/>
              </w:rPr>
              <w:t xml:space="preserve"> January 2020</w:t>
            </w:r>
          </w:p>
        </w:tc>
      </w:tr>
      <w:tr w:rsidR="00EA5290" w:rsidRPr="00A011A1" w14:paraId="222DB4A3" w14:textId="77777777" w:rsidTr="00B049B1">
        <w:tc>
          <w:tcPr>
            <w:tcW w:w="1383" w:type="dxa"/>
            <w:tcBorders>
              <w:top w:val="nil"/>
              <w:left w:val="nil"/>
              <w:bottom w:val="nil"/>
              <w:right w:val="nil"/>
            </w:tcBorders>
            <w:vAlign w:val="center"/>
          </w:tcPr>
          <w:p w14:paraId="10A7A2C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A1D540A" w14:textId="77777777" w:rsidR="00EA5290" w:rsidRPr="00670227" w:rsidRDefault="001706E2" w:rsidP="001E53BF">
            <w:pPr>
              <w:spacing w:before="120" w:after="120"/>
              <w:rPr>
                <w:rFonts w:ascii="Arial" w:hAnsi="Arial" w:cs="Arial"/>
                <w:b/>
                <w:bCs/>
                <w:sz w:val="24"/>
                <w:szCs w:val="24"/>
              </w:rPr>
            </w:pPr>
            <w:r>
              <w:rPr>
                <w:rFonts w:ascii="Arial" w:hAnsi="Arial" w:cs="Arial"/>
                <w:b/>
                <w:bCs/>
                <w:sz w:val="24"/>
                <w:szCs w:val="24"/>
              </w:rPr>
              <w:t>Julie James AM, Minister for Housing and Local Government</w:t>
            </w:r>
          </w:p>
        </w:tc>
      </w:tr>
    </w:tbl>
    <w:p w14:paraId="4E77A31C" w14:textId="77777777" w:rsidR="00EA5290" w:rsidRPr="00A011A1" w:rsidRDefault="00EA5290" w:rsidP="00EA5290"/>
    <w:p w14:paraId="5EB95777" w14:textId="77777777" w:rsidR="00EA5290" w:rsidRDefault="00EA5290" w:rsidP="00EA5290">
      <w:pPr>
        <w:pStyle w:val="BodyText"/>
        <w:jc w:val="left"/>
        <w:rPr>
          <w:lang w:val="en-US"/>
        </w:rPr>
      </w:pPr>
    </w:p>
    <w:p w14:paraId="075D5876" w14:textId="77777777" w:rsidR="00EA5290" w:rsidRDefault="00EA5290" w:rsidP="00EA5290">
      <w:pPr>
        <w:rPr>
          <w:rFonts w:ascii="Arial" w:hAnsi="Arial"/>
          <w:b/>
          <w:color w:val="FF0000"/>
          <w:sz w:val="24"/>
        </w:rPr>
      </w:pPr>
    </w:p>
    <w:p w14:paraId="23174D62" w14:textId="77777777" w:rsidR="00A845A9" w:rsidRPr="001706E2" w:rsidRDefault="001706E2" w:rsidP="00041A8A">
      <w:pPr>
        <w:pStyle w:val="NoSpacing"/>
        <w:jc w:val="both"/>
        <w:rPr>
          <w:rFonts w:ascii="Arial" w:eastAsia="Calibri" w:hAnsi="Arial" w:cs="Arial"/>
          <w:sz w:val="24"/>
          <w:szCs w:val="24"/>
        </w:rPr>
      </w:pPr>
      <w:r w:rsidRPr="001706E2">
        <w:rPr>
          <w:rFonts w:ascii="Arial" w:eastAsia="Calibri" w:hAnsi="Arial" w:cs="Arial"/>
          <w:sz w:val="24"/>
          <w:szCs w:val="24"/>
        </w:rPr>
        <w:t xml:space="preserve">In our </w:t>
      </w:r>
      <w:hyperlink r:id="rId11" w:history="1">
        <w:r w:rsidRPr="001706E2">
          <w:rPr>
            <w:rFonts w:ascii="Arial" w:eastAsia="Calibri" w:hAnsi="Arial" w:cs="Arial"/>
            <w:color w:val="0563C1"/>
            <w:sz w:val="24"/>
            <w:szCs w:val="24"/>
            <w:u w:val="single"/>
          </w:rPr>
          <w:t>recent consultation</w:t>
        </w:r>
      </w:hyperlink>
      <w:r w:rsidRPr="001706E2">
        <w:rPr>
          <w:rFonts w:ascii="Arial" w:eastAsia="Calibri" w:hAnsi="Arial" w:cs="Arial"/>
          <w:sz w:val="24"/>
          <w:szCs w:val="24"/>
        </w:rPr>
        <w:t xml:space="preserve"> on increasing the minimum notice period for a ‘no-fault’ eviction we sought stakeholders’ views on a number of changes the Welsh Government intends to make to the Renting Homes (Wales) Act 2016 through amending legislation, prior to its coming into force later in the current Senedd term.</w:t>
      </w:r>
    </w:p>
    <w:p w14:paraId="50006A03" w14:textId="77777777" w:rsidR="001706E2" w:rsidRPr="001706E2" w:rsidRDefault="001706E2" w:rsidP="00041A8A">
      <w:pPr>
        <w:pStyle w:val="NoSpacing"/>
        <w:jc w:val="both"/>
        <w:rPr>
          <w:rFonts w:ascii="Arial" w:eastAsia="Calibri" w:hAnsi="Arial" w:cs="Arial"/>
          <w:sz w:val="24"/>
          <w:szCs w:val="24"/>
        </w:rPr>
      </w:pPr>
    </w:p>
    <w:p w14:paraId="3AEFE4E2" w14:textId="77777777" w:rsidR="001706E2" w:rsidRPr="001706E2" w:rsidRDefault="001706E2" w:rsidP="00041A8A">
      <w:pPr>
        <w:pStyle w:val="NoSpacing"/>
        <w:jc w:val="both"/>
        <w:rPr>
          <w:rFonts w:ascii="Arial" w:hAnsi="Arial" w:cs="Arial"/>
          <w:sz w:val="24"/>
          <w:szCs w:val="24"/>
        </w:rPr>
      </w:pPr>
      <w:r w:rsidRPr="001706E2">
        <w:rPr>
          <w:rFonts w:ascii="Arial" w:hAnsi="Arial" w:cs="Arial"/>
          <w:sz w:val="24"/>
          <w:szCs w:val="24"/>
        </w:rPr>
        <w:t>The consultation document asked 39 questions across nine broad areas on a range of key subjects and issues relevant to increasing the minimum</w:t>
      </w:r>
      <w:r w:rsidR="00041A8A">
        <w:rPr>
          <w:rFonts w:ascii="Arial" w:hAnsi="Arial" w:cs="Arial"/>
          <w:sz w:val="24"/>
          <w:szCs w:val="24"/>
        </w:rPr>
        <w:t xml:space="preserve"> notice</w:t>
      </w:r>
      <w:r w:rsidRPr="001706E2">
        <w:rPr>
          <w:rFonts w:ascii="Arial" w:hAnsi="Arial" w:cs="Arial"/>
          <w:sz w:val="24"/>
          <w:szCs w:val="24"/>
        </w:rPr>
        <w:t xml:space="preserve"> period for a ‘no fault eviction’. It was intended to gain views from a range of stakeholders in order to help inform the best way forward. </w:t>
      </w:r>
    </w:p>
    <w:p w14:paraId="202C8C3E" w14:textId="77777777" w:rsidR="001706E2" w:rsidRPr="001706E2" w:rsidRDefault="001706E2" w:rsidP="00041A8A">
      <w:pPr>
        <w:pStyle w:val="NoSpacing"/>
        <w:jc w:val="both"/>
        <w:rPr>
          <w:rFonts w:ascii="Arial" w:hAnsi="Arial" w:cs="Arial"/>
          <w:sz w:val="24"/>
          <w:szCs w:val="24"/>
        </w:rPr>
      </w:pPr>
    </w:p>
    <w:p w14:paraId="680CEDB4" w14:textId="77777777" w:rsidR="001706E2" w:rsidRPr="001706E2" w:rsidRDefault="001706E2" w:rsidP="00041A8A">
      <w:pPr>
        <w:pStyle w:val="NoSpacing"/>
        <w:jc w:val="both"/>
        <w:rPr>
          <w:rFonts w:ascii="Arial" w:eastAsia="Calibri" w:hAnsi="Arial" w:cs="Arial"/>
          <w:sz w:val="24"/>
          <w:szCs w:val="24"/>
        </w:rPr>
      </w:pPr>
      <w:r w:rsidRPr="001706E2">
        <w:rPr>
          <w:rFonts w:ascii="Arial" w:eastAsia="Calibri" w:hAnsi="Arial" w:cs="Arial"/>
          <w:sz w:val="24"/>
          <w:szCs w:val="24"/>
        </w:rPr>
        <w:t>We received 855 responses to the consultation from across a range of sectors.</w:t>
      </w:r>
      <w:r>
        <w:rPr>
          <w:rFonts w:ascii="Arial" w:eastAsia="Calibri" w:hAnsi="Arial" w:cs="Arial"/>
          <w:sz w:val="24"/>
          <w:szCs w:val="24"/>
        </w:rPr>
        <w:t xml:space="preserve"> A copy of the summary of responses is available here: </w:t>
      </w:r>
      <w:hyperlink r:id="rId12" w:history="1">
        <w:r w:rsidR="00041A8A" w:rsidRPr="00396331">
          <w:rPr>
            <w:rStyle w:val="Hyperlink"/>
            <w:rFonts w:ascii="Arial" w:eastAsia="Calibri" w:hAnsi="Arial" w:cs="Arial"/>
            <w:sz w:val="24"/>
            <w:szCs w:val="24"/>
          </w:rPr>
          <w:t>https://gov.wales/increasing-minimum-notice-period-no-fault-eviction</w:t>
        </w:r>
      </w:hyperlink>
      <w:r w:rsidR="00041A8A">
        <w:rPr>
          <w:rFonts w:ascii="Arial" w:eastAsia="Calibri" w:hAnsi="Arial" w:cs="Arial"/>
          <w:sz w:val="24"/>
          <w:szCs w:val="24"/>
        </w:rPr>
        <w:t xml:space="preserve">. </w:t>
      </w:r>
    </w:p>
    <w:sectPr w:rsidR="001706E2" w:rsidRPr="001706E2"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0CDE" w14:textId="77777777" w:rsidR="00466F40" w:rsidRDefault="00466F40">
      <w:r>
        <w:separator/>
      </w:r>
    </w:p>
  </w:endnote>
  <w:endnote w:type="continuationSeparator" w:id="0">
    <w:p w14:paraId="56CA9277" w14:textId="77777777" w:rsidR="00466F40" w:rsidRDefault="0046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3DD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B841F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5B1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81A0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94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31CC4">
      <w:rPr>
        <w:rStyle w:val="PageNumber"/>
        <w:rFonts w:ascii="Arial" w:hAnsi="Arial" w:cs="Arial"/>
        <w:noProof/>
        <w:sz w:val="24"/>
        <w:szCs w:val="24"/>
      </w:rPr>
      <w:t>1</w:t>
    </w:r>
    <w:r w:rsidRPr="005D2A41">
      <w:rPr>
        <w:rStyle w:val="PageNumber"/>
        <w:rFonts w:ascii="Arial" w:hAnsi="Arial" w:cs="Arial"/>
        <w:sz w:val="24"/>
        <w:szCs w:val="24"/>
      </w:rPr>
      <w:fldChar w:fldCharType="end"/>
    </w:r>
  </w:p>
  <w:p w14:paraId="31016B1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17046" w14:textId="77777777" w:rsidR="00466F40" w:rsidRDefault="00466F40">
      <w:r>
        <w:separator/>
      </w:r>
    </w:p>
  </w:footnote>
  <w:footnote w:type="continuationSeparator" w:id="0">
    <w:p w14:paraId="21AAF1FD" w14:textId="77777777" w:rsidR="00466F40" w:rsidRDefault="0046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98A7" w14:textId="77777777" w:rsidR="00AE064D" w:rsidRDefault="000C5E9B">
    <w:r>
      <w:rPr>
        <w:noProof/>
        <w:lang w:eastAsia="en-GB"/>
      </w:rPr>
      <w:drawing>
        <wp:anchor distT="0" distB="0" distL="114300" distR="114300" simplePos="0" relativeHeight="251657728" behindDoc="1" locked="0" layoutInCell="1" allowOverlap="1" wp14:anchorId="2F56B600" wp14:editId="2C90FC9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BD90805" w14:textId="77777777" w:rsidR="00DD4B82" w:rsidRDefault="00DD4B82">
    <w:pPr>
      <w:pStyle w:val="Header"/>
    </w:pPr>
  </w:p>
  <w:p w14:paraId="0015A15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1A8A"/>
    <w:rsid w:val="000516D9"/>
    <w:rsid w:val="0006774B"/>
    <w:rsid w:val="00082B81"/>
    <w:rsid w:val="00090C3D"/>
    <w:rsid w:val="00097118"/>
    <w:rsid w:val="000C3A52"/>
    <w:rsid w:val="000C53DB"/>
    <w:rsid w:val="000C5E9B"/>
    <w:rsid w:val="00134918"/>
    <w:rsid w:val="001460B1"/>
    <w:rsid w:val="001706E2"/>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6F40"/>
    <w:rsid w:val="0046757C"/>
    <w:rsid w:val="00560F1F"/>
    <w:rsid w:val="00574BB3"/>
    <w:rsid w:val="005A22E2"/>
    <w:rsid w:val="005B030B"/>
    <w:rsid w:val="005D2A41"/>
    <w:rsid w:val="005D7663"/>
    <w:rsid w:val="005F1659"/>
    <w:rsid w:val="00603548"/>
    <w:rsid w:val="00631CC4"/>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273FB"/>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67710"/>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5DEEC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NoSpacing">
    <w:name w:val="No Spacing"/>
    <w:uiPriority w:val="1"/>
    <w:qFormat/>
    <w:rsid w:val="001706E2"/>
    <w:rPr>
      <w:rFonts w:ascii="TradeGothic" w:hAnsi="TradeGothic"/>
      <w:sz w:val="22"/>
      <w:lang w:eastAsia="en-US"/>
    </w:rPr>
  </w:style>
  <w:style w:type="paragraph" w:styleId="BalloonText">
    <w:name w:val="Balloon Text"/>
    <w:basedOn w:val="Normal"/>
    <w:link w:val="BalloonTextChar"/>
    <w:semiHidden/>
    <w:unhideWhenUsed/>
    <w:rsid w:val="00631CC4"/>
    <w:rPr>
      <w:rFonts w:ascii="Segoe UI" w:hAnsi="Segoe UI" w:cs="Segoe UI"/>
      <w:sz w:val="18"/>
      <w:szCs w:val="18"/>
    </w:rPr>
  </w:style>
  <w:style w:type="character" w:customStyle="1" w:styleId="BalloonTextChar">
    <w:name w:val="Balloon Text Char"/>
    <w:basedOn w:val="DefaultParagraphFont"/>
    <w:link w:val="BalloonText"/>
    <w:semiHidden/>
    <w:rsid w:val="00631C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increasing-minimum-notice-period-no-fault-evi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consultations/2019-08/consultation-increasing-the-minimum-notice-period-for-a-no-fault-eviction_3.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A28786991</value>
    </field>
    <field name="Objective-Title">
      <value order="0">MA-JJ-0117-20 - Written Statement (Eng)</value>
    </field>
    <field name="Objective-Description">
      <value order="0"/>
    </field>
    <field name="Objective-CreationStamp">
      <value order="0">2020-01-23T09:51:19Z</value>
    </field>
    <field name="Objective-IsApproved">
      <value order="0">false</value>
    </field>
    <field name="Objective-IsPublished">
      <value order="0">true</value>
    </field>
    <field name="Objective-DatePublished">
      <value order="0">2020-01-23T11:39:30Z</value>
    </field>
    <field name="Objective-ModificationStamp">
      <value order="0">2020-01-23T11:39:30Z</value>
    </field>
    <field name="Objective-Owner">
      <value order="0">Baglow, Gareth (EPS - Housing Policy)</value>
    </field>
    <field name="Objective-Path">
      <value order="0">Objective Global Folder:Business File Plan:Education &amp; Public Services (EPS):Education &amp; Public Services (EPS) - Housing &amp; Regeneration - Housing Policy:1 - Save:Housing Strategy and Legislation:Housing &amp; Regeneration Government Business:Ministerial Advice and Briefings:2020 - Ministerial Advice and Briefings:Julie James - Minister for Housing &amp; Local Government - Ministerial Advice (MA) - Housing &amp; Regeneration - 2020:MA-JJ-0117-20 - Publication of the summary of responses to the consultation on increasing the minimum notice period for no fault evictions (s21)</value>
    </field>
    <field name="Objective-Parent">
      <value order="0">MA-JJ-0117-20 - Publication of the summary of responses to the consultation on increasing the minimum notice period for no fault evictions (s21)</value>
    </field>
    <field name="Objective-State">
      <value order="0">Published</value>
    </field>
    <field name="Objective-VersionId">
      <value order="0">vA57367479</value>
    </field>
    <field name="Objective-Version">
      <value order="0">4.0</value>
    </field>
    <field name="Objective-VersionNumber">
      <value order="0">5</value>
    </field>
    <field name="Objective-VersionComment">
      <value order="0"/>
    </field>
    <field name="Objective-FileNumber">
      <value order="0">qA1413496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2020-01-23T00:00:00Z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2020-01-28T00:00:00+00:00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804AD98-9BF7-4AB3-BBD5-B895AE4BC268}"/>
</file>

<file path=customXml/itemProps3.xml><?xml version="1.0" encoding="utf-8"?>
<ds:datastoreItem xmlns:ds="http://schemas.openxmlformats.org/officeDocument/2006/customXml" ds:itemID="{AE614191-40BE-48CC-8403-A1665BA44D74}">
  <ds:schemaRefs>
    <ds:schemaRef ds:uri="http://schemas.microsoft.com/sharepoint/v3/contenttype/forms"/>
  </ds:schemaRefs>
</ds:datastoreItem>
</file>

<file path=customXml/itemProps4.xml><?xml version="1.0" encoding="utf-8"?>
<ds:datastoreItem xmlns:ds="http://schemas.openxmlformats.org/officeDocument/2006/customXml" ds:itemID="{8D0130EC-BBE1-4505-8FF5-252FB5665F53}">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1141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responses to the consultation on increasing the minimum notice period for “no fault” evictions</dc:title>
  <dc:creator>burnsc</dc:creator>
  <cp:lastModifiedBy>Oxenham, James (OFM - Cabinet Division)</cp:lastModifiedBy>
  <cp:revision>2</cp:revision>
  <cp:lastPrinted>2011-05-27T10:19:00Z</cp:lastPrinted>
  <dcterms:created xsi:type="dcterms:W3CDTF">2020-01-27T14:13:00Z</dcterms:created>
  <dcterms:modified xsi:type="dcterms:W3CDTF">2020-01-27T14:13:00Z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A28786991</vt:lpwstr>
  </property>
  <property fmtid="{D5CDD505-2E9C-101B-9397-08002B2CF9AE}" pid="4" name="Objective-Title">
    <vt:lpwstr>MA-JJ-0117-20 - Written Statement (Eng)</vt:lpwstr>
  </property>
  <property fmtid="{D5CDD505-2E9C-101B-9397-08002B2CF9AE}" pid="5" name="Objective-Comment">
    <vt:lpwstr/>
  </property>
  <property fmtid="{D5CDD505-2E9C-101B-9397-08002B2CF9AE}" pid="6" name="Objective-CreationStamp">
    <vt:filetime>2020-01-23T09:51:30Z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2020-01-23T11:39:30Z</vt:filetime>
  </property>
  <property fmtid="{D5CDD505-2E9C-101B-9397-08002B2CF9AE}" pid="10" name="Objective-ModificationStamp">
    <vt:filetime>2020-01-23T11:39:30Z</vt:filetime>
  </property>
  <property fmtid="{D5CDD505-2E9C-101B-9397-08002B2CF9AE}" pid="11" name="Objective-Owner">
    <vt:lpwstr>Baglow, Gareth (EPS - Housing Policy)</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Legislation:Housing &amp; Regeneration Government Business:Ministerial Advic</vt:lpwstr>
  </property>
  <property fmtid="{D5CDD505-2E9C-101B-9397-08002B2CF9AE}" pid="13" name="Objective-Parent">
    <vt:lpwstr>MA-JJ-0117-20 - Publication of the summary of responses to the consultation on increasing the minimum notice period for no fault evictions (s21)</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vA57367479</vt:lpwstr>
  </property>
  <property fmtid="{D5CDD505-2E9C-101B-9397-08002B2CF9AE}" pid="28" name="Objective-Language">
    <vt:lpwstr>English (eng)</vt:lpwstr>
  </property>
  <property fmtid="{D5CDD505-2E9C-101B-9397-08002B2CF9AE}" pid="29" name="Objective-Date Acquired">
    <vt:filetime>2020-01-23T00:00:00Z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