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2252A" w14:textId="77777777" w:rsidR="00121D28" w:rsidRDefault="00121D28">
      <w:pPr>
        <w:rPr>
          <w:rFonts w:ascii="Arial" w:hAnsi="Arial" w:cs="Arial"/>
          <w:sz w:val="24"/>
          <w:szCs w:val="24"/>
          <w:u w:val="single"/>
        </w:rPr>
      </w:pPr>
    </w:p>
    <w:p w14:paraId="6AF8AF7F" w14:textId="77777777" w:rsidR="00121D28" w:rsidRDefault="00121D28">
      <w:pPr>
        <w:rPr>
          <w:rFonts w:ascii="Arial" w:hAnsi="Arial" w:cs="Arial"/>
          <w:sz w:val="24"/>
          <w:szCs w:val="24"/>
          <w:u w:val="single"/>
        </w:rPr>
      </w:pPr>
    </w:p>
    <w:p w14:paraId="617182E9" w14:textId="77777777" w:rsidR="00121D28" w:rsidRDefault="00121D28">
      <w:pPr>
        <w:rPr>
          <w:rFonts w:ascii="Arial" w:hAnsi="Arial" w:cs="Arial"/>
          <w:sz w:val="24"/>
          <w:szCs w:val="24"/>
          <w:u w:val="single"/>
        </w:rPr>
      </w:pPr>
    </w:p>
    <w:p w14:paraId="5AB81483" w14:textId="77777777" w:rsidR="00121D28" w:rsidRDefault="00121D28" w:rsidP="00121D28">
      <w:pPr>
        <w:jc w:val="right"/>
        <w:rPr>
          <w:b/>
        </w:rPr>
      </w:pPr>
    </w:p>
    <w:p w14:paraId="62F7C6B2" w14:textId="77777777" w:rsidR="00121D28" w:rsidRDefault="00121D28" w:rsidP="00121D28">
      <w:pPr>
        <w:pStyle w:val="Heading1"/>
        <w:rPr>
          <w:color w:val="FF0000"/>
        </w:rPr>
      </w:pPr>
      <w:r>
        <w:rPr>
          <w:noProof/>
        </w:rPr>
        <mc:AlternateContent>
          <mc:Choice Requires="wps">
            <w:drawing>
              <wp:anchor distT="0" distB="0" distL="114300" distR="114300" simplePos="0" relativeHeight="251659264" behindDoc="0" locked="0" layoutInCell="0" allowOverlap="1" wp14:anchorId="795F2612" wp14:editId="52447880">
                <wp:simplePos x="0" y="0"/>
                <wp:positionH relativeFrom="column">
                  <wp:posOffset>46990</wp:posOffset>
                </wp:positionH>
                <wp:positionV relativeFrom="paragraph">
                  <wp:posOffset>39370</wp:posOffset>
                </wp:positionV>
                <wp:extent cx="5303520" cy="0"/>
                <wp:effectExtent l="13970" t="15240" r="1651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039F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14:paraId="568E8416" w14:textId="77777777" w:rsidR="00121D28" w:rsidRDefault="00121D28" w:rsidP="00121D28">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46E2FA3" w14:textId="77777777" w:rsidR="00121D28" w:rsidRDefault="00121D28" w:rsidP="00121D28">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2264C6C" w14:textId="77777777" w:rsidR="00121D28" w:rsidRDefault="00121D28" w:rsidP="00121D28">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24E744C" w14:textId="77777777" w:rsidR="00121D28" w:rsidRPr="00CE48F3" w:rsidRDefault="00121D28" w:rsidP="00121D28">
      <w:pPr>
        <w:rPr>
          <w:b/>
          <w:color w:val="FF0000"/>
        </w:rPr>
      </w:pPr>
      <w:r>
        <w:rPr>
          <w:b/>
          <w:noProof/>
          <w:lang w:eastAsia="en-GB"/>
        </w:rPr>
        <mc:AlternateContent>
          <mc:Choice Requires="wps">
            <w:drawing>
              <wp:anchor distT="0" distB="0" distL="114300" distR="114300" simplePos="0" relativeHeight="251660288" behindDoc="0" locked="0" layoutInCell="0" allowOverlap="1" wp14:anchorId="27CF98FF" wp14:editId="622D47F3">
                <wp:simplePos x="0" y="0"/>
                <wp:positionH relativeFrom="column">
                  <wp:posOffset>46990</wp:posOffset>
                </wp:positionH>
                <wp:positionV relativeFrom="paragraph">
                  <wp:posOffset>128270</wp:posOffset>
                </wp:positionV>
                <wp:extent cx="5303520" cy="0"/>
                <wp:effectExtent l="13970" t="12700" r="16510"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F4EE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46692" w:rsidRPr="00670227" w14:paraId="7742694E" w14:textId="77777777" w:rsidTr="00785936">
        <w:tc>
          <w:tcPr>
            <w:tcW w:w="1383" w:type="dxa"/>
            <w:tcBorders>
              <w:top w:val="nil"/>
              <w:left w:val="nil"/>
              <w:bottom w:val="nil"/>
              <w:right w:val="nil"/>
            </w:tcBorders>
            <w:vAlign w:val="center"/>
          </w:tcPr>
          <w:p w14:paraId="7D12DFDA" w14:textId="77777777" w:rsidR="00746692" w:rsidRPr="00BB62A8" w:rsidRDefault="00746692" w:rsidP="00785936">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4727D6C" w14:textId="0AA8FB3D" w:rsidR="00746692" w:rsidRPr="00746692" w:rsidRDefault="00D448F8" w:rsidP="00792732">
            <w:pPr>
              <w:spacing w:before="120" w:after="120"/>
              <w:rPr>
                <w:rFonts w:ascii="Arial" w:hAnsi="Arial" w:cs="Arial"/>
                <w:b/>
                <w:bCs/>
                <w:sz w:val="24"/>
                <w:szCs w:val="24"/>
              </w:rPr>
            </w:pPr>
            <w:bookmarkStart w:id="0" w:name="_GoBack"/>
            <w:r w:rsidRPr="00D448F8">
              <w:rPr>
                <w:rFonts w:ascii="Arial" w:hAnsi="Arial" w:cs="Arial"/>
                <w:b/>
                <w:bCs/>
                <w:sz w:val="24"/>
                <w:szCs w:val="24"/>
                <w:lang w:val="en"/>
              </w:rPr>
              <w:t>Severe Weather and Flooding</w:t>
            </w:r>
            <w:bookmarkEnd w:id="0"/>
          </w:p>
        </w:tc>
      </w:tr>
      <w:tr w:rsidR="00746692" w:rsidRPr="00670227" w14:paraId="7B63861D" w14:textId="77777777" w:rsidTr="00785936">
        <w:tc>
          <w:tcPr>
            <w:tcW w:w="1383" w:type="dxa"/>
            <w:tcBorders>
              <w:top w:val="nil"/>
              <w:left w:val="nil"/>
              <w:bottom w:val="nil"/>
              <w:right w:val="nil"/>
            </w:tcBorders>
            <w:vAlign w:val="center"/>
          </w:tcPr>
          <w:p w14:paraId="49CEC3B4" w14:textId="77777777" w:rsidR="00746692" w:rsidRPr="00BB62A8" w:rsidRDefault="00746692" w:rsidP="00785936">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C36BFA9" w14:textId="30659C37" w:rsidR="00746692" w:rsidRPr="00670227" w:rsidRDefault="00A2329D" w:rsidP="00792732">
            <w:pPr>
              <w:spacing w:before="120" w:after="120"/>
              <w:rPr>
                <w:rFonts w:ascii="Arial" w:hAnsi="Arial" w:cs="Arial"/>
                <w:b/>
                <w:bCs/>
                <w:sz w:val="24"/>
                <w:szCs w:val="24"/>
              </w:rPr>
            </w:pPr>
            <w:r>
              <w:rPr>
                <w:rFonts w:ascii="Arial" w:hAnsi="Arial" w:cs="Arial"/>
                <w:b/>
                <w:bCs/>
                <w:sz w:val="24"/>
                <w:szCs w:val="24"/>
              </w:rPr>
              <w:t>0</w:t>
            </w:r>
            <w:r w:rsidR="00D3392B">
              <w:rPr>
                <w:rFonts w:ascii="Arial" w:hAnsi="Arial" w:cs="Arial"/>
                <w:b/>
                <w:bCs/>
                <w:sz w:val="24"/>
                <w:szCs w:val="24"/>
              </w:rPr>
              <w:t>5</w:t>
            </w:r>
            <w:r w:rsidR="00D448F8">
              <w:rPr>
                <w:rFonts w:ascii="Arial" w:hAnsi="Arial" w:cs="Arial"/>
                <w:b/>
                <w:bCs/>
                <w:sz w:val="24"/>
                <w:szCs w:val="24"/>
              </w:rPr>
              <w:t xml:space="preserve"> March</w:t>
            </w:r>
            <w:r w:rsidR="00792732">
              <w:rPr>
                <w:rFonts w:ascii="Arial" w:hAnsi="Arial" w:cs="Arial"/>
                <w:b/>
                <w:bCs/>
                <w:sz w:val="24"/>
                <w:szCs w:val="24"/>
              </w:rPr>
              <w:t xml:space="preserve"> </w:t>
            </w:r>
            <w:r w:rsidR="00746692">
              <w:rPr>
                <w:rFonts w:ascii="Arial" w:hAnsi="Arial" w:cs="Arial"/>
                <w:b/>
                <w:bCs/>
                <w:sz w:val="24"/>
                <w:szCs w:val="24"/>
              </w:rPr>
              <w:t>2020</w:t>
            </w:r>
          </w:p>
        </w:tc>
      </w:tr>
      <w:tr w:rsidR="00746692" w:rsidRPr="00670227" w14:paraId="7C068144" w14:textId="77777777" w:rsidTr="00785936">
        <w:tc>
          <w:tcPr>
            <w:tcW w:w="1383" w:type="dxa"/>
            <w:tcBorders>
              <w:top w:val="nil"/>
              <w:left w:val="nil"/>
              <w:bottom w:val="nil"/>
              <w:right w:val="nil"/>
            </w:tcBorders>
            <w:vAlign w:val="center"/>
          </w:tcPr>
          <w:p w14:paraId="341D10EE" w14:textId="77777777" w:rsidR="00746692" w:rsidRPr="00BB62A8" w:rsidRDefault="00746692" w:rsidP="00785936">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A1F40D1" w14:textId="42A35BAB" w:rsidR="00746692" w:rsidRPr="00670227" w:rsidRDefault="00746692" w:rsidP="00785936">
            <w:pPr>
              <w:spacing w:before="120" w:after="120"/>
              <w:rPr>
                <w:rFonts w:ascii="Arial" w:hAnsi="Arial" w:cs="Arial"/>
                <w:b/>
                <w:bCs/>
                <w:sz w:val="24"/>
                <w:szCs w:val="24"/>
              </w:rPr>
            </w:pPr>
            <w:r>
              <w:rPr>
                <w:rFonts w:ascii="Arial" w:hAnsi="Arial" w:cs="Arial"/>
                <w:b/>
                <w:bCs/>
                <w:sz w:val="24"/>
                <w:szCs w:val="24"/>
              </w:rPr>
              <w:t xml:space="preserve">Ken Skates AM, Minister for </w:t>
            </w:r>
            <w:r w:rsidR="00D1515B">
              <w:rPr>
                <w:rFonts w:ascii="Arial" w:hAnsi="Arial" w:cs="Arial"/>
                <w:b/>
                <w:bCs/>
                <w:sz w:val="24"/>
                <w:szCs w:val="24"/>
              </w:rPr>
              <w:t xml:space="preserve">Economy, </w:t>
            </w:r>
            <w:r>
              <w:rPr>
                <w:rFonts w:ascii="Arial" w:hAnsi="Arial" w:cs="Arial"/>
                <w:b/>
                <w:bCs/>
                <w:sz w:val="24"/>
                <w:szCs w:val="24"/>
              </w:rPr>
              <w:t>Transport</w:t>
            </w:r>
            <w:r w:rsidR="00D1515B">
              <w:rPr>
                <w:rFonts w:ascii="Arial" w:hAnsi="Arial" w:cs="Arial"/>
                <w:b/>
                <w:bCs/>
                <w:sz w:val="24"/>
                <w:szCs w:val="24"/>
              </w:rPr>
              <w:t xml:space="preserve"> and North Wales</w:t>
            </w:r>
          </w:p>
        </w:tc>
      </w:tr>
    </w:tbl>
    <w:p w14:paraId="68633484" w14:textId="2404384F" w:rsidR="00B61D86" w:rsidRPr="00E94FF7" w:rsidRDefault="00B61D86" w:rsidP="00E94FF7">
      <w:pPr>
        <w:spacing w:after="0" w:line="240" w:lineRule="auto"/>
        <w:jc w:val="both"/>
        <w:rPr>
          <w:rFonts w:ascii="Arial" w:hAnsi="Arial" w:cs="Arial"/>
          <w:sz w:val="24"/>
          <w:szCs w:val="24"/>
        </w:rPr>
      </w:pPr>
    </w:p>
    <w:p w14:paraId="08851668" w14:textId="5663161D" w:rsidR="0019003D" w:rsidRDefault="00C04622" w:rsidP="00E94FF7">
      <w:pPr>
        <w:contextualSpacing/>
        <w:jc w:val="both"/>
        <w:rPr>
          <w:rFonts w:ascii="Arial" w:hAnsi="Arial" w:cs="Arial"/>
          <w:sz w:val="24"/>
          <w:szCs w:val="24"/>
        </w:rPr>
      </w:pPr>
      <w:r w:rsidRPr="00E94FF7">
        <w:rPr>
          <w:rFonts w:ascii="Arial" w:hAnsi="Arial" w:cs="Arial"/>
          <w:sz w:val="24"/>
          <w:szCs w:val="24"/>
        </w:rPr>
        <w:t xml:space="preserve">Following the scale of the severe weather and flooding experienced during Storm </w:t>
      </w:r>
      <w:r w:rsidR="00885CCE">
        <w:rPr>
          <w:rFonts w:ascii="Arial" w:hAnsi="Arial" w:cs="Arial"/>
          <w:sz w:val="24"/>
          <w:szCs w:val="24"/>
        </w:rPr>
        <w:t xml:space="preserve">Ciara, </w:t>
      </w:r>
      <w:r w:rsidRPr="00E94FF7">
        <w:rPr>
          <w:rFonts w:ascii="Arial" w:hAnsi="Arial" w:cs="Arial"/>
          <w:sz w:val="24"/>
          <w:szCs w:val="24"/>
        </w:rPr>
        <w:t>Dennis</w:t>
      </w:r>
      <w:r w:rsidR="00885CCE">
        <w:rPr>
          <w:rFonts w:ascii="Arial" w:hAnsi="Arial" w:cs="Arial"/>
          <w:sz w:val="24"/>
          <w:szCs w:val="24"/>
        </w:rPr>
        <w:t xml:space="preserve"> and Jorge</w:t>
      </w:r>
      <w:r w:rsidRPr="00E94FF7">
        <w:rPr>
          <w:rFonts w:ascii="Arial" w:hAnsi="Arial" w:cs="Arial"/>
          <w:sz w:val="24"/>
          <w:szCs w:val="24"/>
        </w:rPr>
        <w:t xml:space="preserve">, I would like firstly to extend my sympathies to the hundreds of people effected </w:t>
      </w:r>
      <w:r w:rsidR="00E94FF7" w:rsidRPr="00E94FF7">
        <w:rPr>
          <w:rFonts w:ascii="Arial" w:hAnsi="Arial" w:cs="Arial"/>
          <w:sz w:val="24"/>
          <w:szCs w:val="24"/>
        </w:rPr>
        <w:t>by the devastating effect of the weather, particular</w:t>
      </w:r>
      <w:r w:rsidR="001D0327">
        <w:rPr>
          <w:rFonts w:ascii="Arial" w:hAnsi="Arial" w:cs="Arial"/>
          <w:sz w:val="24"/>
          <w:szCs w:val="24"/>
        </w:rPr>
        <w:t>ly</w:t>
      </w:r>
      <w:r w:rsidR="00E94FF7" w:rsidRPr="00E94FF7">
        <w:rPr>
          <w:rFonts w:ascii="Arial" w:hAnsi="Arial" w:cs="Arial"/>
          <w:sz w:val="24"/>
          <w:szCs w:val="24"/>
        </w:rPr>
        <w:t xml:space="preserve"> those whose houses and safety have been </w:t>
      </w:r>
      <w:r w:rsidR="001D0327">
        <w:rPr>
          <w:rFonts w:ascii="Arial" w:hAnsi="Arial" w:cs="Arial"/>
          <w:sz w:val="24"/>
          <w:szCs w:val="24"/>
        </w:rPr>
        <w:t>a</w:t>
      </w:r>
      <w:r w:rsidR="00E94FF7" w:rsidRPr="00E94FF7">
        <w:rPr>
          <w:rFonts w:ascii="Arial" w:hAnsi="Arial" w:cs="Arial"/>
          <w:sz w:val="24"/>
          <w:szCs w:val="24"/>
        </w:rPr>
        <w:t>ffected by the floods.</w:t>
      </w:r>
    </w:p>
    <w:p w14:paraId="628DF37E" w14:textId="77777777" w:rsidR="0019003D" w:rsidRDefault="0019003D" w:rsidP="00E94FF7">
      <w:pPr>
        <w:contextualSpacing/>
        <w:jc w:val="both"/>
        <w:rPr>
          <w:rFonts w:ascii="Arial" w:hAnsi="Arial" w:cs="Arial"/>
          <w:sz w:val="24"/>
          <w:szCs w:val="24"/>
        </w:rPr>
      </w:pPr>
    </w:p>
    <w:p w14:paraId="0539E645" w14:textId="10091DC6" w:rsidR="0019003D" w:rsidRPr="0019003D" w:rsidRDefault="0019003D" w:rsidP="0019003D">
      <w:pPr>
        <w:contextualSpacing/>
        <w:jc w:val="both"/>
        <w:rPr>
          <w:rFonts w:ascii="Arial" w:hAnsi="Arial" w:cs="Arial"/>
          <w:sz w:val="24"/>
          <w:szCs w:val="24"/>
        </w:rPr>
      </w:pPr>
      <w:r w:rsidRPr="0019003D">
        <w:rPr>
          <w:rFonts w:ascii="Arial" w:hAnsi="Arial" w:cs="Arial"/>
          <w:sz w:val="24"/>
          <w:szCs w:val="24"/>
        </w:rPr>
        <w:t xml:space="preserve">We have all witnessed the devastation caused to so many homes, families and businesses over the last month due to severe weather, with our communities enduring three major storms in as many weeks. I would like to pay tribute to our friends, families, communities, Councils, emergency services, volunteers and businesses who have all pulled together during this awful period. We know there is lots to </w:t>
      </w:r>
      <w:proofErr w:type="gramStart"/>
      <w:r w:rsidRPr="0019003D">
        <w:rPr>
          <w:rFonts w:ascii="Arial" w:hAnsi="Arial" w:cs="Arial"/>
          <w:sz w:val="24"/>
          <w:szCs w:val="24"/>
        </w:rPr>
        <w:t>be addressed</w:t>
      </w:r>
      <w:proofErr w:type="gramEnd"/>
      <w:r w:rsidRPr="0019003D">
        <w:rPr>
          <w:rFonts w:ascii="Arial" w:hAnsi="Arial" w:cs="Arial"/>
          <w:sz w:val="24"/>
          <w:szCs w:val="24"/>
        </w:rPr>
        <w:t xml:space="preserve"> and our focus as a Government is </w:t>
      </w:r>
      <w:r w:rsidR="001D0327">
        <w:rPr>
          <w:rFonts w:ascii="Arial" w:hAnsi="Arial" w:cs="Arial"/>
          <w:sz w:val="24"/>
          <w:szCs w:val="24"/>
        </w:rPr>
        <w:t xml:space="preserve">to </w:t>
      </w:r>
      <w:r w:rsidRPr="0019003D">
        <w:rPr>
          <w:rFonts w:ascii="Arial" w:hAnsi="Arial" w:cs="Arial"/>
          <w:sz w:val="24"/>
          <w:szCs w:val="24"/>
        </w:rPr>
        <w:t>make sure we can return our loved ones back to their homes and businesses</w:t>
      </w:r>
      <w:r w:rsidR="001D0327">
        <w:rPr>
          <w:rFonts w:ascii="Arial" w:hAnsi="Arial" w:cs="Arial"/>
          <w:sz w:val="24"/>
          <w:szCs w:val="24"/>
        </w:rPr>
        <w:t>,</w:t>
      </w:r>
      <w:r w:rsidRPr="0019003D">
        <w:rPr>
          <w:rFonts w:ascii="Arial" w:hAnsi="Arial" w:cs="Arial"/>
          <w:sz w:val="24"/>
          <w:szCs w:val="24"/>
        </w:rPr>
        <w:t xml:space="preserve"> as well as provide a safe transport network as quickly as possible.</w:t>
      </w:r>
    </w:p>
    <w:p w14:paraId="09636D94" w14:textId="77777777" w:rsidR="0019003D" w:rsidRPr="0019003D" w:rsidRDefault="0019003D" w:rsidP="0019003D">
      <w:pPr>
        <w:contextualSpacing/>
        <w:jc w:val="both"/>
        <w:rPr>
          <w:rFonts w:ascii="Arial" w:hAnsi="Arial" w:cs="Arial"/>
          <w:sz w:val="24"/>
          <w:szCs w:val="24"/>
        </w:rPr>
      </w:pPr>
    </w:p>
    <w:p w14:paraId="180ADCC0" w14:textId="6B78B75F" w:rsidR="0019003D" w:rsidRDefault="0019003D" w:rsidP="0019003D">
      <w:pPr>
        <w:contextualSpacing/>
        <w:jc w:val="both"/>
        <w:rPr>
          <w:rFonts w:ascii="Arial" w:hAnsi="Arial" w:cs="Arial"/>
          <w:sz w:val="24"/>
          <w:szCs w:val="24"/>
        </w:rPr>
      </w:pPr>
      <w:r>
        <w:rPr>
          <w:rFonts w:ascii="Arial" w:hAnsi="Arial" w:cs="Arial"/>
          <w:sz w:val="24"/>
          <w:szCs w:val="24"/>
        </w:rPr>
        <w:t>Regarding the transport network</w:t>
      </w:r>
      <w:r w:rsidR="00E94FF7" w:rsidRPr="00E94FF7">
        <w:rPr>
          <w:rFonts w:ascii="Arial" w:hAnsi="Arial" w:cs="Arial"/>
          <w:sz w:val="24"/>
          <w:szCs w:val="24"/>
        </w:rPr>
        <w:t>, I greatly appreciate the way passengers and Transport for Wales (TfW) have dealt with very challenging conditions and disrupted services.</w:t>
      </w:r>
      <w:r>
        <w:rPr>
          <w:rFonts w:ascii="Arial" w:hAnsi="Arial" w:cs="Arial"/>
          <w:sz w:val="24"/>
          <w:szCs w:val="24"/>
        </w:rPr>
        <w:t xml:space="preserve"> </w:t>
      </w:r>
      <w:r w:rsidRPr="0019003D">
        <w:rPr>
          <w:rFonts w:ascii="Arial" w:hAnsi="Arial" w:cs="Arial"/>
          <w:sz w:val="24"/>
          <w:szCs w:val="24"/>
        </w:rPr>
        <w:t>The sheer volume of water, in what was the wettest February on record, caused the greatest damage. Rivers, streams and culverts across Wales and Borders burst their banks, with saturated fields struggling to cope, as well as an abundance of surface water.</w:t>
      </w:r>
    </w:p>
    <w:p w14:paraId="15C14F10" w14:textId="499FF1C5" w:rsidR="0019003D" w:rsidRDefault="0019003D" w:rsidP="0019003D">
      <w:pPr>
        <w:contextualSpacing/>
        <w:jc w:val="both"/>
        <w:rPr>
          <w:rFonts w:ascii="Arial" w:hAnsi="Arial" w:cs="Arial"/>
          <w:color w:val="000000"/>
        </w:rPr>
      </w:pPr>
      <w:r>
        <w:rPr>
          <w:rFonts w:ascii="Arial" w:hAnsi="Arial" w:cs="Arial"/>
          <w:color w:val="000000"/>
        </w:rPr>
        <w:t> </w:t>
      </w:r>
    </w:p>
    <w:p w14:paraId="591C22F1" w14:textId="2E0B7045" w:rsidR="0019003D" w:rsidRPr="0019003D" w:rsidRDefault="0019003D" w:rsidP="0019003D">
      <w:pPr>
        <w:contextualSpacing/>
        <w:jc w:val="both"/>
        <w:rPr>
          <w:rFonts w:ascii="Arial" w:hAnsi="Arial" w:cs="Arial"/>
          <w:sz w:val="24"/>
          <w:szCs w:val="24"/>
        </w:rPr>
      </w:pPr>
      <w:r w:rsidRPr="0019003D">
        <w:rPr>
          <w:rFonts w:ascii="Arial" w:hAnsi="Arial" w:cs="Arial"/>
          <w:sz w:val="24"/>
          <w:szCs w:val="24"/>
        </w:rPr>
        <w:lastRenderedPageBreak/>
        <w:t xml:space="preserve">TfW and Network Rail's control centre teams, together with operational colleagues, had to react swiftly as conditions continued to deteriorate </w:t>
      </w:r>
      <w:r w:rsidR="00885CCE">
        <w:rPr>
          <w:rFonts w:ascii="Arial" w:hAnsi="Arial" w:cs="Arial"/>
          <w:sz w:val="24"/>
          <w:szCs w:val="24"/>
        </w:rPr>
        <w:t>through the storms.</w:t>
      </w:r>
    </w:p>
    <w:p w14:paraId="27756566" w14:textId="6C67F8AB" w:rsidR="0019003D" w:rsidRDefault="0019003D" w:rsidP="0019003D">
      <w:pPr>
        <w:contextualSpacing/>
        <w:jc w:val="both"/>
        <w:rPr>
          <w:rFonts w:ascii="Arial" w:hAnsi="Arial" w:cs="Arial"/>
          <w:sz w:val="24"/>
          <w:szCs w:val="24"/>
        </w:rPr>
      </w:pPr>
      <w:r w:rsidRPr="0019003D">
        <w:rPr>
          <w:rFonts w:ascii="Arial" w:hAnsi="Arial" w:cs="Arial"/>
          <w:sz w:val="24"/>
          <w:szCs w:val="24"/>
        </w:rPr>
        <w:t> </w:t>
      </w:r>
    </w:p>
    <w:p w14:paraId="20D39EE2" w14:textId="0C5A7A43" w:rsidR="00885CCE" w:rsidRDefault="00885CCE" w:rsidP="00885CCE">
      <w:pPr>
        <w:contextualSpacing/>
        <w:jc w:val="both"/>
        <w:rPr>
          <w:rFonts w:ascii="Arial" w:hAnsi="Arial" w:cs="Arial"/>
          <w:sz w:val="24"/>
          <w:szCs w:val="24"/>
        </w:rPr>
      </w:pPr>
      <w:r>
        <w:rPr>
          <w:rFonts w:ascii="Arial" w:hAnsi="Arial" w:cs="Arial"/>
          <w:sz w:val="24"/>
          <w:szCs w:val="24"/>
        </w:rPr>
        <w:t xml:space="preserve">Due to Storm Ciara, </w:t>
      </w:r>
      <w:r w:rsidRPr="0019003D">
        <w:rPr>
          <w:rFonts w:ascii="Arial" w:hAnsi="Arial" w:cs="Arial"/>
          <w:sz w:val="24"/>
          <w:szCs w:val="24"/>
        </w:rPr>
        <w:t xml:space="preserve">the Conwy Valley Line remains closed following significant damage caused by Storm Ciara, with rail replacement buses in operation between Llandudno Junction and Blaenau Ffestiniog for the </w:t>
      </w:r>
      <w:proofErr w:type="gramStart"/>
      <w:r w:rsidRPr="0019003D">
        <w:rPr>
          <w:rFonts w:ascii="Arial" w:hAnsi="Arial" w:cs="Arial"/>
          <w:sz w:val="24"/>
          <w:szCs w:val="24"/>
        </w:rPr>
        <w:t>foreseeable</w:t>
      </w:r>
      <w:proofErr w:type="gramEnd"/>
      <w:r w:rsidRPr="0019003D">
        <w:rPr>
          <w:rFonts w:ascii="Arial" w:hAnsi="Arial" w:cs="Arial"/>
          <w:sz w:val="24"/>
          <w:szCs w:val="24"/>
        </w:rPr>
        <w:t xml:space="preserve"> future.</w:t>
      </w:r>
    </w:p>
    <w:p w14:paraId="6BBBA058" w14:textId="3D82CE23" w:rsidR="00885CCE" w:rsidRDefault="00885CCE" w:rsidP="0019003D">
      <w:pPr>
        <w:contextualSpacing/>
        <w:jc w:val="both"/>
        <w:rPr>
          <w:rFonts w:ascii="Arial" w:hAnsi="Arial" w:cs="Arial"/>
          <w:sz w:val="24"/>
          <w:szCs w:val="24"/>
        </w:rPr>
      </w:pPr>
    </w:p>
    <w:p w14:paraId="5B1599B2" w14:textId="1D916EF8" w:rsidR="0019003D" w:rsidRDefault="0019003D" w:rsidP="0019003D">
      <w:pPr>
        <w:contextualSpacing/>
        <w:jc w:val="both"/>
        <w:rPr>
          <w:rFonts w:ascii="Arial" w:hAnsi="Arial" w:cs="Arial"/>
          <w:sz w:val="24"/>
          <w:szCs w:val="24"/>
        </w:rPr>
      </w:pPr>
      <w:r w:rsidRPr="0019003D">
        <w:rPr>
          <w:rFonts w:ascii="Arial" w:hAnsi="Arial" w:cs="Arial"/>
          <w:sz w:val="24"/>
          <w:szCs w:val="24"/>
        </w:rPr>
        <w:t xml:space="preserve">Flooding also hit the Heart of Wales line, the Cambrian line at Black Bridge and the main north South route on the Marches line between Abergavenny and Hereford. It also </w:t>
      </w:r>
      <w:proofErr w:type="gramStart"/>
      <w:r w:rsidRPr="0019003D">
        <w:rPr>
          <w:rFonts w:ascii="Arial" w:hAnsi="Arial" w:cs="Arial"/>
          <w:sz w:val="24"/>
          <w:szCs w:val="24"/>
        </w:rPr>
        <w:t>impacted</w:t>
      </w:r>
      <w:proofErr w:type="gramEnd"/>
      <w:r w:rsidRPr="0019003D">
        <w:rPr>
          <w:rFonts w:ascii="Arial" w:hAnsi="Arial" w:cs="Arial"/>
          <w:sz w:val="24"/>
          <w:szCs w:val="24"/>
        </w:rPr>
        <w:t xml:space="preserve"> the Ebbw Vale line between </w:t>
      </w:r>
      <w:proofErr w:type="spellStart"/>
      <w:r w:rsidRPr="0019003D">
        <w:rPr>
          <w:rFonts w:ascii="Arial" w:hAnsi="Arial" w:cs="Arial"/>
          <w:sz w:val="24"/>
          <w:szCs w:val="24"/>
        </w:rPr>
        <w:t>Llanhilleth</w:t>
      </w:r>
      <w:proofErr w:type="spellEnd"/>
      <w:r w:rsidRPr="0019003D">
        <w:rPr>
          <w:rFonts w:ascii="Arial" w:hAnsi="Arial" w:cs="Arial"/>
          <w:sz w:val="24"/>
          <w:szCs w:val="24"/>
        </w:rPr>
        <w:t xml:space="preserve"> and Ebbw Vale Town</w:t>
      </w:r>
      <w:r w:rsidR="00885CCE">
        <w:rPr>
          <w:rFonts w:ascii="Arial" w:hAnsi="Arial" w:cs="Arial"/>
          <w:sz w:val="24"/>
          <w:szCs w:val="24"/>
        </w:rPr>
        <w:t>.</w:t>
      </w:r>
      <w:r>
        <w:rPr>
          <w:rFonts w:ascii="Arial" w:hAnsi="Arial" w:cs="Arial"/>
          <w:sz w:val="24"/>
          <w:szCs w:val="24"/>
        </w:rPr>
        <w:t xml:space="preserve"> </w:t>
      </w:r>
      <w:r w:rsidRPr="0019003D">
        <w:rPr>
          <w:rFonts w:ascii="Arial" w:hAnsi="Arial" w:cs="Arial"/>
          <w:sz w:val="24"/>
          <w:szCs w:val="24"/>
        </w:rPr>
        <w:t>Volunteers from across T</w:t>
      </w:r>
      <w:r>
        <w:rPr>
          <w:rFonts w:ascii="Arial" w:hAnsi="Arial" w:cs="Arial"/>
          <w:sz w:val="24"/>
          <w:szCs w:val="24"/>
        </w:rPr>
        <w:t>fW</w:t>
      </w:r>
      <w:r w:rsidRPr="0019003D">
        <w:rPr>
          <w:rFonts w:ascii="Arial" w:hAnsi="Arial" w:cs="Arial"/>
          <w:sz w:val="24"/>
          <w:szCs w:val="24"/>
        </w:rPr>
        <w:t xml:space="preserve"> headed </w:t>
      </w:r>
      <w:proofErr w:type="gramStart"/>
      <w:r w:rsidRPr="0019003D">
        <w:rPr>
          <w:rFonts w:ascii="Arial" w:hAnsi="Arial" w:cs="Arial"/>
          <w:sz w:val="24"/>
          <w:szCs w:val="24"/>
        </w:rPr>
        <w:t>to</w:t>
      </w:r>
      <w:proofErr w:type="gramEnd"/>
      <w:r w:rsidRPr="0019003D">
        <w:rPr>
          <w:rFonts w:ascii="Arial" w:hAnsi="Arial" w:cs="Arial"/>
          <w:sz w:val="24"/>
          <w:szCs w:val="24"/>
        </w:rPr>
        <w:t xml:space="preserve"> many of our affected stations to pitch in and help coordinate the replacement travel operation. </w:t>
      </w:r>
      <w:r>
        <w:rPr>
          <w:rFonts w:ascii="Arial" w:hAnsi="Arial" w:cs="Arial"/>
          <w:sz w:val="24"/>
          <w:szCs w:val="24"/>
        </w:rPr>
        <w:t>N</w:t>
      </w:r>
      <w:r w:rsidR="00885CCE">
        <w:rPr>
          <w:rFonts w:ascii="Arial" w:hAnsi="Arial" w:cs="Arial"/>
          <w:sz w:val="24"/>
          <w:szCs w:val="24"/>
        </w:rPr>
        <w:t xml:space="preserve">etwork </w:t>
      </w:r>
      <w:r>
        <w:rPr>
          <w:rFonts w:ascii="Arial" w:hAnsi="Arial" w:cs="Arial"/>
          <w:sz w:val="24"/>
          <w:szCs w:val="24"/>
        </w:rPr>
        <w:t>R</w:t>
      </w:r>
      <w:r w:rsidR="00885CCE">
        <w:rPr>
          <w:rFonts w:ascii="Arial" w:hAnsi="Arial" w:cs="Arial"/>
          <w:sz w:val="24"/>
          <w:szCs w:val="24"/>
        </w:rPr>
        <w:t>ail</w:t>
      </w:r>
      <w:r w:rsidRPr="0019003D">
        <w:rPr>
          <w:rFonts w:ascii="Arial" w:hAnsi="Arial" w:cs="Arial"/>
          <w:sz w:val="24"/>
          <w:szCs w:val="24"/>
        </w:rPr>
        <w:t xml:space="preserve"> also had teams out across the route, working round the clock to inspect and repair infrastructure and ensure routes were safe to reopen as the water began to recede.</w:t>
      </w:r>
    </w:p>
    <w:p w14:paraId="7746679F" w14:textId="77777777" w:rsidR="0019003D" w:rsidRDefault="0019003D" w:rsidP="0019003D">
      <w:pPr>
        <w:contextualSpacing/>
        <w:jc w:val="both"/>
        <w:rPr>
          <w:rFonts w:ascii="Arial" w:hAnsi="Arial" w:cs="Arial"/>
          <w:sz w:val="24"/>
          <w:szCs w:val="24"/>
        </w:rPr>
      </w:pPr>
    </w:p>
    <w:p w14:paraId="2693E4DC" w14:textId="2BBDD109" w:rsidR="0019003D" w:rsidRPr="0019003D" w:rsidRDefault="00CE1277" w:rsidP="0019003D">
      <w:pPr>
        <w:contextualSpacing/>
        <w:jc w:val="both"/>
        <w:rPr>
          <w:rFonts w:ascii="Arial" w:hAnsi="Arial" w:cs="Arial"/>
          <w:sz w:val="24"/>
          <w:szCs w:val="24"/>
        </w:rPr>
      </w:pPr>
      <w:r w:rsidRPr="00CE1277">
        <w:rPr>
          <w:rFonts w:ascii="Arial" w:hAnsi="Arial" w:cs="Arial"/>
          <w:sz w:val="24"/>
          <w:szCs w:val="24"/>
        </w:rPr>
        <w:t xml:space="preserve">The line between </w:t>
      </w:r>
      <w:proofErr w:type="spellStart"/>
      <w:r w:rsidRPr="00CE1277">
        <w:rPr>
          <w:rFonts w:ascii="Arial" w:hAnsi="Arial" w:cs="Arial"/>
          <w:sz w:val="24"/>
          <w:szCs w:val="24"/>
        </w:rPr>
        <w:t>Abercynon</w:t>
      </w:r>
      <w:proofErr w:type="spellEnd"/>
      <w:r w:rsidRPr="00CE1277">
        <w:rPr>
          <w:rFonts w:ascii="Arial" w:hAnsi="Arial" w:cs="Arial"/>
          <w:sz w:val="24"/>
          <w:szCs w:val="24"/>
        </w:rPr>
        <w:t xml:space="preserve"> and Aberdare </w:t>
      </w:r>
      <w:proofErr w:type="gramStart"/>
      <w:r w:rsidRPr="00CE1277">
        <w:rPr>
          <w:rFonts w:ascii="Arial" w:hAnsi="Arial" w:cs="Arial"/>
          <w:sz w:val="24"/>
          <w:szCs w:val="24"/>
        </w:rPr>
        <w:t>was particularly badly affected</w:t>
      </w:r>
      <w:proofErr w:type="gramEnd"/>
      <w:r w:rsidRPr="00CE1277">
        <w:rPr>
          <w:rFonts w:ascii="Arial" w:hAnsi="Arial" w:cs="Arial"/>
          <w:sz w:val="24"/>
          <w:szCs w:val="24"/>
        </w:rPr>
        <w:t xml:space="preserve"> where flooding and a separate landslip left nearly 100 tonnes of debris blocking the busy route. After a tremendous effort by Network Rail, with its team working around the clock, the line reopened on Tuesday afternoon.</w:t>
      </w:r>
    </w:p>
    <w:p w14:paraId="12BFA0BE" w14:textId="77777777" w:rsidR="0019003D" w:rsidRPr="0019003D" w:rsidRDefault="0019003D" w:rsidP="0019003D">
      <w:pPr>
        <w:contextualSpacing/>
        <w:jc w:val="both"/>
        <w:rPr>
          <w:rFonts w:ascii="Arial" w:hAnsi="Arial" w:cs="Arial"/>
          <w:sz w:val="24"/>
          <w:szCs w:val="24"/>
        </w:rPr>
      </w:pPr>
      <w:r w:rsidRPr="0019003D">
        <w:rPr>
          <w:rFonts w:ascii="Arial" w:hAnsi="Arial" w:cs="Arial"/>
          <w:sz w:val="24"/>
          <w:szCs w:val="24"/>
        </w:rPr>
        <w:t> </w:t>
      </w:r>
    </w:p>
    <w:p w14:paraId="1872F158" w14:textId="0302D0E0" w:rsidR="00885CCE" w:rsidRPr="0019003D" w:rsidRDefault="00885CCE" w:rsidP="0019003D">
      <w:pPr>
        <w:contextualSpacing/>
        <w:jc w:val="both"/>
        <w:rPr>
          <w:rFonts w:ascii="Arial" w:hAnsi="Arial" w:cs="Arial"/>
          <w:sz w:val="24"/>
          <w:szCs w:val="24"/>
        </w:rPr>
      </w:pPr>
      <w:r w:rsidRPr="0019003D">
        <w:rPr>
          <w:rFonts w:ascii="Arial" w:hAnsi="Arial" w:cs="Arial"/>
          <w:sz w:val="24"/>
          <w:szCs w:val="24"/>
        </w:rPr>
        <w:t>Storm Jorge battered the UK with strong wind</w:t>
      </w:r>
      <w:r w:rsidR="001D0327">
        <w:rPr>
          <w:rFonts w:ascii="Arial" w:hAnsi="Arial" w:cs="Arial"/>
          <w:sz w:val="24"/>
          <w:szCs w:val="24"/>
        </w:rPr>
        <w:t>s</w:t>
      </w:r>
      <w:r w:rsidRPr="0019003D">
        <w:rPr>
          <w:rFonts w:ascii="Arial" w:hAnsi="Arial" w:cs="Arial"/>
          <w:sz w:val="24"/>
          <w:szCs w:val="24"/>
        </w:rPr>
        <w:t xml:space="preserve"> and downpours, leaving the south Wales mainline closed after flooding at Llanharan and many other routes affected.</w:t>
      </w:r>
    </w:p>
    <w:p w14:paraId="2ABDF34E" w14:textId="77777777" w:rsidR="0019003D" w:rsidRPr="0019003D" w:rsidRDefault="0019003D" w:rsidP="0019003D">
      <w:pPr>
        <w:contextualSpacing/>
        <w:jc w:val="both"/>
        <w:rPr>
          <w:rFonts w:ascii="Arial" w:hAnsi="Arial" w:cs="Arial"/>
          <w:sz w:val="24"/>
          <w:szCs w:val="24"/>
        </w:rPr>
      </w:pPr>
    </w:p>
    <w:p w14:paraId="542BD2D3" w14:textId="574DA235" w:rsidR="0019003D" w:rsidRPr="0019003D" w:rsidRDefault="0019003D" w:rsidP="0019003D">
      <w:pPr>
        <w:contextualSpacing/>
        <w:jc w:val="both"/>
        <w:rPr>
          <w:rFonts w:ascii="Arial" w:hAnsi="Arial" w:cs="Arial"/>
          <w:sz w:val="24"/>
          <w:szCs w:val="24"/>
        </w:rPr>
      </w:pPr>
      <w:r w:rsidRPr="0019003D">
        <w:rPr>
          <w:rFonts w:ascii="Arial" w:hAnsi="Arial" w:cs="Arial"/>
          <w:sz w:val="24"/>
          <w:szCs w:val="24"/>
        </w:rPr>
        <w:t xml:space="preserve">Our rail network has been hit particularly hard over the last month, but I wish to assure members that both </w:t>
      </w:r>
      <w:r>
        <w:rPr>
          <w:rFonts w:ascii="Arial" w:hAnsi="Arial" w:cs="Arial"/>
          <w:sz w:val="24"/>
          <w:szCs w:val="24"/>
        </w:rPr>
        <w:t>TfW and N</w:t>
      </w:r>
      <w:r w:rsidR="00D3392B">
        <w:rPr>
          <w:rFonts w:ascii="Arial" w:hAnsi="Arial" w:cs="Arial"/>
          <w:sz w:val="24"/>
          <w:szCs w:val="24"/>
        </w:rPr>
        <w:t xml:space="preserve">etwork </w:t>
      </w:r>
      <w:r>
        <w:rPr>
          <w:rFonts w:ascii="Arial" w:hAnsi="Arial" w:cs="Arial"/>
          <w:sz w:val="24"/>
          <w:szCs w:val="24"/>
        </w:rPr>
        <w:t>R</w:t>
      </w:r>
      <w:r w:rsidR="00D3392B">
        <w:rPr>
          <w:rFonts w:ascii="Arial" w:hAnsi="Arial" w:cs="Arial"/>
          <w:sz w:val="24"/>
          <w:szCs w:val="24"/>
        </w:rPr>
        <w:t>ail</w:t>
      </w:r>
      <w:r>
        <w:rPr>
          <w:rFonts w:ascii="Arial" w:hAnsi="Arial" w:cs="Arial"/>
          <w:sz w:val="24"/>
          <w:szCs w:val="24"/>
        </w:rPr>
        <w:t xml:space="preserve"> </w:t>
      </w:r>
      <w:r w:rsidRPr="0019003D">
        <w:rPr>
          <w:rFonts w:ascii="Arial" w:hAnsi="Arial" w:cs="Arial"/>
          <w:sz w:val="24"/>
          <w:szCs w:val="24"/>
        </w:rPr>
        <w:t xml:space="preserve">played </w:t>
      </w:r>
      <w:r>
        <w:rPr>
          <w:rFonts w:ascii="Arial" w:hAnsi="Arial" w:cs="Arial"/>
          <w:sz w:val="24"/>
          <w:szCs w:val="24"/>
        </w:rPr>
        <w:t>their</w:t>
      </w:r>
      <w:r w:rsidRPr="0019003D">
        <w:rPr>
          <w:rFonts w:ascii="Arial" w:hAnsi="Arial" w:cs="Arial"/>
          <w:sz w:val="24"/>
          <w:szCs w:val="24"/>
        </w:rPr>
        <w:t xml:space="preserve"> part</w:t>
      </w:r>
      <w:r>
        <w:rPr>
          <w:rFonts w:ascii="Arial" w:hAnsi="Arial" w:cs="Arial"/>
          <w:sz w:val="24"/>
          <w:szCs w:val="24"/>
        </w:rPr>
        <w:t>s</w:t>
      </w:r>
      <w:r w:rsidRPr="0019003D">
        <w:rPr>
          <w:rFonts w:ascii="Arial" w:hAnsi="Arial" w:cs="Arial"/>
          <w:sz w:val="24"/>
          <w:szCs w:val="24"/>
        </w:rPr>
        <w:t xml:space="preserve"> in helping return the network back to working order including pitching up to help with the </w:t>
      </w:r>
      <w:r w:rsidR="00A23225" w:rsidRPr="0019003D">
        <w:rPr>
          <w:rFonts w:ascii="Arial" w:hAnsi="Arial" w:cs="Arial"/>
          <w:sz w:val="24"/>
          <w:szCs w:val="24"/>
        </w:rPr>
        <w:t>clean-up</w:t>
      </w:r>
      <w:r w:rsidRPr="0019003D">
        <w:rPr>
          <w:rFonts w:ascii="Arial" w:hAnsi="Arial" w:cs="Arial"/>
          <w:sz w:val="24"/>
          <w:szCs w:val="24"/>
        </w:rPr>
        <w:t xml:space="preserve"> and to support our communities that have been severely </w:t>
      </w:r>
      <w:r w:rsidR="00885CCE" w:rsidRPr="0019003D">
        <w:rPr>
          <w:rFonts w:ascii="Arial" w:hAnsi="Arial" w:cs="Arial"/>
          <w:sz w:val="24"/>
          <w:szCs w:val="24"/>
        </w:rPr>
        <w:t>affected</w:t>
      </w:r>
      <w:r w:rsidRPr="0019003D">
        <w:rPr>
          <w:rFonts w:ascii="Arial" w:hAnsi="Arial" w:cs="Arial"/>
          <w:sz w:val="24"/>
          <w:szCs w:val="24"/>
        </w:rPr>
        <w:t xml:space="preserve">.  </w:t>
      </w:r>
    </w:p>
    <w:p w14:paraId="456490C1" w14:textId="54E784A7" w:rsidR="00753C1F" w:rsidRPr="00E94FF7" w:rsidRDefault="00753C1F" w:rsidP="00E94FF7">
      <w:pPr>
        <w:contextualSpacing/>
        <w:jc w:val="both"/>
        <w:rPr>
          <w:rFonts w:ascii="Arial" w:hAnsi="Arial" w:cs="Arial"/>
          <w:sz w:val="24"/>
          <w:szCs w:val="24"/>
        </w:rPr>
      </w:pPr>
    </w:p>
    <w:p w14:paraId="22E33BF2" w14:textId="4526AD1E" w:rsidR="00E94FF7" w:rsidRDefault="00E94FF7" w:rsidP="0019003D">
      <w:pPr>
        <w:contextualSpacing/>
        <w:jc w:val="both"/>
        <w:rPr>
          <w:rFonts w:ascii="Arial" w:hAnsi="Arial" w:cs="Arial"/>
          <w:sz w:val="24"/>
          <w:szCs w:val="24"/>
        </w:rPr>
      </w:pPr>
      <w:r w:rsidRPr="00E94FF7">
        <w:rPr>
          <w:rFonts w:ascii="Arial" w:hAnsi="Arial" w:cs="Arial"/>
          <w:sz w:val="24"/>
          <w:szCs w:val="24"/>
        </w:rPr>
        <w:t xml:space="preserve">The situation is changing all the time and therefore services are likely to </w:t>
      </w:r>
      <w:proofErr w:type="gramStart"/>
      <w:r w:rsidRPr="00E94FF7">
        <w:rPr>
          <w:rFonts w:ascii="Arial" w:hAnsi="Arial" w:cs="Arial"/>
          <w:sz w:val="24"/>
          <w:szCs w:val="24"/>
        </w:rPr>
        <w:t>be disrupted</w:t>
      </w:r>
      <w:proofErr w:type="gramEnd"/>
      <w:r w:rsidRPr="00E94FF7">
        <w:rPr>
          <w:rFonts w:ascii="Arial" w:hAnsi="Arial" w:cs="Arial"/>
          <w:sz w:val="24"/>
          <w:szCs w:val="24"/>
        </w:rPr>
        <w:t xml:space="preserve"> with last minute alterations. Customers </w:t>
      </w:r>
      <w:proofErr w:type="gramStart"/>
      <w:r w:rsidRPr="00E94FF7">
        <w:rPr>
          <w:rFonts w:ascii="Arial" w:hAnsi="Arial" w:cs="Arial"/>
          <w:sz w:val="24"/>
          <w:szCs w:val="24"/>
        </w:rPr>
        <w:t>are advised</w:t>
      </w:r>
      <w:proofErr w:type="gramEnd"/>
      <w:r w:rsidRPr="00E94FF7">
        <w:rPr>
          <w:rFonts w:ascii="Arial" w:hAnsi="Arial" w:cs="Arial"/>
          <w:sz w:val="24"/>
          <w:szCs w:val="24"/>
        </w:rPr>
        <w:t xml:space="preserve"> to check their journey before travelling on </w:t>
      </w:r>
      <w:r w:rsidRPr="0019003D">
        <w:rPr>
          <w:rFonts w:ascii="Arial" w:hAnsi="Arial" w:cs="Arial"/>
          <w:sz w:val="24"/>
          <w:szCs w:val="24"/>
        </w:rPr>
        <w:t>nationalrail.co.uk</w:t>
      </w:r>
      <w:r w:rsidRPr="00E94FF7">
        <w:rPr>
          <w:rFonts w:ascii="Arial" w:hAnsi="Arial" w:cs="Arial"/>
          <w:sz w:val="24"/>
          <w:szCs w:val="24"/>
        </w:rPr>
        <w:t xml:space="preserve"> or </w:t>
      </w:r>
      <w:r w:rsidRPr="0019003D">
        <w:rPr>
          <w:rFonts w:ascii="Arial" w:hAnsi="Arial" w:cs="Arial"/>
          <w:sz w:val="24"/>
          <w:szCs w:val="24"/>
        </w:rPr>
        <w:t>journeycheck.com/</w:t>
      </w:r>
      <w:proofErr w:type="spellStart"/>
      <w:r w:rsidRPr="0019003D">
        <w:rPr>
          <w:rFonts w:ascii="Arial" w:hAnsi="Arial" w:cs="Arial"/>
          <w:sz w:val="24"/>
          <w:szCs w:val="24"/>
        </w:rPr>
        <w:t>tfwrail</w:t>
      </w:r>
      <w:proofErr w:type="spellEnd"/>
      <w:r w:rsidRPr="0019003D">
        <w:rPr>
          <w:rFonts w:ascii="Arial" w:hAnsi="Arial" w:cs="Arial"/>
          <w:sz w:val="24"/>
          <w:szCs w:val="24"/>
        </w:rPr>
        <w:t>/</w:t>
      </w:r>
      <w:r w:rsidR="00A2329D">
        <w:rPr>
          <w:rFonts w:ascii="Arial" w:hAnsi="Arial" w:cs="Arial"/>
          <w:sz w:val="24"/>
          <w:szCs w:val="24"/>
        </w:rPr>
        <w:t xml:space="preserve"> </w:t>
      </w:r>
      <w:r w:rsidRPr="00E94FF7">
        <w:rPr>
          <w:rFonts w:ascii="Arial" w:hAnsi="Arial" w:cs="Arial"/>
          <w:sz w:val="24"/>
          <w:szCs w:val="24"/>
        </w:rPr>
        <w:t> </w:t>
      </w:r>
    </w:p>
    <w:p w14:paraId="32A55809" w14:textId="77777777" w:rsidR="0019003D" w:rsidRPr="0019003D" w:rsidRDefault="0019003D" w:rsidP="0019003D">
      <w:pPr>
        <w:contextualSpacing/>
        <w:jc w:val="both"/>
        <w:rPr>
          <w:rFonts w:ascii="Arial" w:hAnsi="Arial" w:cs="Arial"/>
          <w:sz w:val="24"/>
          <w:szCs w:val="24"/>
        </w:rPr>
      </w:pPr>
    </w:p>
    <w:p w14:paraId="03E0CC18" w14:textId="77DFC2DA" w:rsidR="00D11A10" w:rsidRPr="00E94FF7" w:rsidRDefault="00D11A10" w:rsidP="00E94FF7">
      <w:pPr>
        <w:contextualSpacing/>
        <w:jc w:val="both"/>
        <w:rPr>
          <w:rFonts w:ascii="Arial" w:hAnsi="Arial" w:cs="Arial"/>
          <w:sz w:val="24"/>
          <w:szCs w:val="24"/>
        </w:rPr>
      </w:pPr>
      <w:r w:rsidRPr="00E94FF7">
        <w:rPr>
          <w:rFonts w:ascii="Arial" w:hAnsi="Arial" w:cs="Arial"/>
          <w:sz w:val="24"/>
          <w:szCs w:val="24"/>
        </w:rPr>
        <w:t>If</w:t>
      </w:r>
      <w:r w:rsidR="00E94FF7" w:rsidRPr="00E94FF7">
        <w:rPr>
          <w:rFonts w:ascii="Arial" w:hAnsi="Arial" w:cs="Arial"/>
          <w:sz w:val="24"/>
          <w:szCs w:val="24"/>
        </w:rPr>
        <w:t xml:space="preserve"> rail infrastructure were devolved,</w:t>
      </w:r>
      <w:r w:rsidRPr="00E94FF7">
        <w:rPr>
          <w:rFonts w:ascii="Arial" w:hAnsi="Arial" w:cs="Arial"/>
          <w:sz w:val="24"/>
          <w:szCs w:val="24"/>
        </w:rPr>
        <w:t xml:space="preserve"> </w:t>
      </w:r>
      <w:r w:rsidR="00E94FF7" w:rsidRPr="00E94FF7">
        <w:rPr>
          <w:rFonts w:ascii="Arial" w:hAnsi="Arial" w:cs="Arial"/>
          <w:sz w:val="24"/>
          <w:szCs w:val="24"/>
        </w:rPr>
        <w:t xml:space="preserve">Welsh Government would be in a position to adapt more quickly to extreme weather events, and with that in </w:t>
      </w:r>
      <w:proofErr w:type="gramStart"/>
      <w:r w:rsidR="00E94FF7" w:rsidRPr="00E94FF7">
        <w:rPr>
          <w:rFonts w:ascii="Arial" w:hAnsi="Arial" w:cs="Arial"/>
          <w:sz w:val="24"/>
          <w:szCs w:val="24"/>
        </w:rPr>
        <w:t>mind</w:t>
      </w:r>
      <w:proofErr w:type="gramEnd"/>
      <w:r w:rsidR="00E94FF7" w:rsidRPr="00E94FF7">
        <w:rPr>
          <w:rFonts w:ascii="Arial" w:hAnsi="Arial" w:cs="Arial"/>
          <w:sz w:val="24"/>
          <w:szCs w:val="24"/>
        </w:rPr>
        <w:t xml:space="preserve"> we will continue to push for further devolut</w:t>
      </w:r>
      <w:r w:rsidRPr="00E94FF7">
        <w:rPr>
          <w:rFonts w:ascii="Arial" w:hAnsi="Arial" w:cs="Arial"/>
          <w:sz w:val="24"/>
          <w:szCs w:val="24"/>
        </w:rPr>
        <w:t>ion</w:t>
      </w:r>
      <w:r w:rsidR="00E94FF7" w:rsidRPr="00E94FF7">
        <w:rPr>
          <w:rFonts w:ascii="Arial" w:hAnsi="Arial" w:cs="Arial"/>
          <w:sz w:val="24"/>
          <w:szCs w:val="24"/>
        </w:rPr>
        <w:t xml:space="preserve">. </w:t>
      </w:r>
      <w:r w:rsidR="00CE1277" w:rsidRPr="00CE1277">
        <w:rPr>
          <w:rFonts w:ascii="Arial" w:hAnsi="Arial" w:cs="Arial"/>
          <w:sz w:val="24"/>
          <w:szCs w:val="24"/>
        </w:rPr>
        <w:t xml:space="preserve">We will continue to work with our </w:t>
      </w:r>
      <w:r w:rsidR="00CE1277" w:rsidRPr="00CE1277">
        <w:rPr>
          <w:rFonts w:ascii="Arial" w:hAnsi="Arial" w:cs="Arial"/>
          <w:sz w:val="24"/>
          <w:szCs w:val="24"/>
        </w:rPr>
        <w:lastRenderedPageBreak/>
        <w:t xml:space="preserve">partners to identify ways to make our transport system more resilient to these type of events. The £25m funding we have earmarked in </w:t>
      </w:r>
      <w:r w:rsidR="001D0327">
        <w:rPr>
          <w:rFonts w:ascii="Arial" w:hAnsi="Arial" w:cs="Arial"/>
          <w:sz w:val="24"/>
          <w:szCs w:val="24"/>
        </w:rPr>
        <w:t xml:space="preserve">the </w:t>
      </w:r>
      <w:r w:rsidR="00CE1277" w:rsidRPr="00CE1277">
        <w:rPr>
          <w:rFonts w:ascii="Arial" w:hAnsi="Arial" w:cs="Arial"/>
          <w:sz w:val="24"/>
          <w:szCs w:val="24"/>
        </w:rPr>
        <w:t xml:space="preserve">2020/21 financial year for this type of intervention will allow us to start the change needed. However, reflecting on the extent of the impact recent events have had on our transport services, it is clear </w:t>
      </w:r>
      <w:r w:rsidR="001D0327">
        <w:rPr>
          <w:rFonts w:ascii="Arial" w:hAnsi="Arial" w:cs="Arial"/>
          <w:sz w:val="24"/>
          <w:szCs w:val="24"/>
        </w:rPr>
        <w:t xml:space="preserve">that </w:t>
      </w:r>
      <w:r w:rsidR="00CE1277" w:rsidRPr="00CE1277">
        <w:rPr>
          <w:rFonts w:ascii="Arial" w:hAnsi="Arial" w:cs="Arial"/>
          <w:sz w:val="24"/>
          <w:szCs w:val="24"/>
        </w:rPr>
        <w:t>substantial funding over a number of years will be required</w:t>
      </w:r>
      <w:r w:rsidR="001D0327">
        <w:rPr>
          <w:rFonts w:ascii="Arial" w:hAnsi="Arial" w:cs="Arial"/>
          <w:sz w:val="24"/>
          <w:szCs w:val="24"/>
        </w:rPr>
        <w:t>,</w:t>
      </w:r>
      <w:r w:rsidR="00CE1277" w:rsidRPr="00CE1277">
        <w:rPr>
          <w:rFonts w:ascii="Arial" w:hAnsi="Arial" w:cs="Arial"/>
          <w:sz w:val="24"/>
          <w:szCs w:val="24"/>
        </w:rPr>
        <w:t xml:space="preserve"> if we are to address the challenges we all face from climate change.</w:t>
      </w:r>
      <w:r w:rsidR="00885CCE">
        <w:rPr>
          <w:rFonts w:ascii="Arial" w:hAnsi="Arial" w:cs="Arial"/>
          <w:sz w:val="24"/>
          <w:szCs w:val="24"/>
        </w:rPr>
        <w:t xml:space="preserve"> We expect UK Government </w:t>
      </w:r>
      <w:r w:rsidR="001D0327">
        <w:rPr>
          <w:rFonts w:ascii="Arial" w:hAnsi="Arial" w:cs="Arial"/>
          <w:sz w:val="24"/>
          <w:szCs w:val="24"/>
        </w:rPr>
        <w:t xml:space="preserve">to address this </w:t>
      </w:r>
      <w:r w:rsidR="00885CCE">
        <w:rPr>
          <w:rFonts w:ascii="Arial" w:hAnsi="Arial" w:cs="Arial"/>
          <w:sz w:val="24"/>
          <w:szCs w:val="24"/>
        </w:rPr>
        <w:t xml:space="preserve">in the forthcoming budget. </w:t>
      </w:r>
    </w:p>
    <w:p w14:paraId="61BCC67E" w14:textId="77777777" w:rsidR="00D11A10" w:rsidRPr="00753C1F" w:rsidRDefault="00D11A10" w:rsidP="00753C1F">
      <w:pPr>
        <w:contextualSpacing/>
        <w:jc w:val="both"/>
        <w:rPr>
          <w:rFonts w:ascii="Arial" w:hAnsi="Arial" w:cs="Arial"/>
          <w:sz w:val="24"/>
          <w:szCs w:val="24"/>
        </w:rPr>
      </w:pPr>
    </w:p>
    <w:sectPr w:rsidR="00D11A10" w:rsidRPr="00753C1F" w:rsidSect="009F2336">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1FBA8" w14:textId="77777777" w:rsidR="00E330CF" w:rsidRDefault="00E330CF" w:rsidP="00121D28">
      <w:pPr>
        <w:spacing w:after="0" w:line="240" w:lineRule="auto"/>
      </w:pPr>
      <w:r>
        <w:separator/>
      </w:r>
    </w:p>
  </w:endnote>
  <w:endnote w:type="continuationSeparator" w:id="0">
    <w:p w14:paraId="02D59EDA" w14:textId="77777777" w:rsidR="00E330CF" w:rsidRDefault="00E330CF" w:rsidP="0012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FC3CE" w14:textId="77777777" w:rsidR="00E330CF" w:rsidRDefault="00E330CF" w:rsidP="00121D28">
      <w:pPr>
        <w:spacing w:after="0" w:line="240" w:lineRule="auto"/>
      </w:pPr>
      <w:r>
        <w:separator/>
      </w:r>
    </w:p>
  </w:footnote>
  <w:footnote w:type="continuationSeparator" w:id="0">
    <w:p w14:paraId="04E069F7" w14:textId="77777777" w:rsidR="00E330CF" w:rsidRDefault="00E330CF" w:rsidP="00121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A31F" w14:textId="7B495427" w:rsidR="00E73814" w:rsidRDefault="009F2336" w:rsidP="009F2336">
    <w:pPr>
      <w:pStyle w:val="Header"/>
      <w:tabs>
        <w:tab w:val="clear" w:pos="4513"/>
        <w:tab w:val="clear" w:pos="9026"/>
        <w:tab w:val="left" w:pos="59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BED2" w14:textId="77777777" w:rsidR="009F2336" w:rsidRDefault="009F2336">
    <w:pPr>
      <w:pStyle w:val="Header"/>
      <w:rPr>
        <w:noProof/>
        <w:lang w:eastAsia="en-GB"/>
      </w:rPr>
    </w:pPr>
  </w:p>
  <w:p w14:paraId="4070677E" w14:textId="2562877E" w:rsidR="009F2336" w:rsidRDefault="009F2336">
    <w:pPr>
      <w:pStyle w:val="Header"/>
    </w:pPr>
    <w:r>
      <w:rPr>
        <w:noProof/>
        <w:lang w:eastAsia="en-GB"/>
      </w:rPr>
      <w:drawing>
        <wp:anchor distT="0" distB="0" distL="114300" distR="114300" simplePos="0" relativeHeight="251661312" behindDoc="1" locked="0" layoutInCell="1" allowOverlap="1" wp14:anchorId="4DCF638B" wp14:editId="4F81107E">
          <wp:simplePos x="0" y="0"/>
          <wp:positionH relativeFrom="margin">
            <wp:align>right</wp:align>
          </wp:positionH>
          <wp:positionV relativeFrom="paragraph">
            <wp:posOffset>56515</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8C2"/>
    <w:multiLevelType w:val="hybridMultilevel"/>
    <w:tmpl w:val="4B822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4E2FF7"/>
    <w:multiLevelType w:val="hybridMultilevel"/>
    <w:tmpl w:val="C682EB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D517B"/>
    <w:multiLevelType w:val="hybridMultilevel"/>
    <w:tmpl w:val="18444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A52B32"/>
    <w:multiLevelType w:val="hybridMultilevel"/>
    <w:tmpl w:val="B8AE9C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A8759F"/>
    <w:multiLevelType w:val="hybridMultilevel"/>
    <w:tmpl w:val="C4462C76"/>
    <w:lvl w:ilvl="0" w:tplc="2392DA40">
      <w:start w:val="1"/>
      <w:numFmt w:val="bullet"/>
      <w:lvlText w:val=""/>
      <w:lvlJc w:val="left"/>
      <w:pPr>
        <w:ind w:left="927"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7C61FA"/>
    <w:multiLevelType w:val="hybridMultilevel"/>
    <w:tmpl w:val="936C1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54553A"/>
    <w:multiLevelType w:val="hybridMultilevel"/>
    <w:tmpl w:val="DA6C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9475E"/>
    <w:multiLevelType w:val="hybridMultilevel"/>
    <w:tmpl w:val="36907C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7BB3EE9"/>
    <w:multiLevelType w:val="hybridMultilevel"/>
    <w:tmpl w:val="E434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217EB"/>
    <w:multiLevelType w:val="hybridMultilevel"/>
    <w:tmpl w:val="9AA42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25064B"/>
    <w:multiLevelType w:val="hybridMultilevel"/>
    <w:tmpl w:val="532412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22727"/>
    <w:multiLevelType w:val="hybridMultilevel"/>
    <w:tmpl w:val="721CF87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E29477B"/>
    <w:multiLevelType w:val="hybridMultilevel"/>
    <w:tmpl w:val="CF463174"/>
    <w:lvl w:ilvl="0" w:tplc="BF1641A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5"/>
  </w:num>
  <w:num w:numId="4">
    <w:abstractNumId w:val="4"/>
  </w:num>
  <w:num w:numId="5">
    <w:abstractNumId w:val="6"/>
  </w:num>
  <w:num w:numId="6">
    <w:abstractNumId w:val="8"/>
  </w:num>
  <w:num w:numId="7">
    <w:abstractNumId w:val="2"/>
  </w:num>
  <w:num w:numId="8">
    <w:abstractNumId w:val="3"/>
  </w:num>
  <w:num w:numId="9">
    <w:abstractNumId w:val="10"/>
  </w:num>
  <w:num w:numId="10">
    <w:abstractNumId w:val="1"/>
  </w:num>
  <w:num w:numId="11">
    <w:abstractNumId w:val="11"/>
  </w:num>
  <w:num w:numId="12">
    <w:abstractNumId w:val="12"/>
  </w:num>
  <w:num w:numId="13">
    <w:abstractNumId w:val="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B6"/>
    <w:rsid w:val="00032953"/>
    <w:rsid w:val="000C5FFF"/>
    <w:rsid w:val="000D1A16"/>
    <w:rsid w:val="00121D28"/>
    <w:rsid w:val="001236D5"/>
    <w:rsid w:val="00134D67"/>
    <w:rsid w:val="001378B8"/>
    <w:rsid w:val="00142861"/>
    <w:rsid w:val="0019003D"/>
    <w:rsid w:val="001A60B6"/>
    <w:rsid w:val="001D0327"/>
    <w:rsid w:val="001F080D"/>
    <w:rsid w:val="00204EE5"/>
    <w:rsid w:val="00205A00"/>
    <w:rsid w:val="0028247E"/>
    <w:rsid w:val="002B6059"/>
    <w:rsid w:val="002E2F1D"/>
    <w:rsid w:val="00307D27"/>
    <w:rsid w:val="00342992"/>
    <w:rsid w:val="003A3DAB"/>
    <w:rsid w:val="003C5EA9"/>
    <w:rsid w:val="003E0F80"/>
    <w:rsid w:val="003F5D5D"/>
    <w:rsid w:val="004031FD"/>
    <w:rsid w:val="004177CF"/>
    <w:rsid w:val="00425000"/>
    <w:rsid w:val="00426FF7"/>
    <w:rsid w:val="00430114"/>
    <w:rsid w:val="004325DF"/>
    <w:rsid w:val="00437A03"/>
    <w:rsid w:val="00462D27"/>
    <w:rsid w:val="004A2A93"/>
    <w:rsid w:val="004A41FE"/>
    <w:rsid w:val="004C6A2A"/>
    <w:rsid w:val="004C7E64"/>
    <w:rsid w:val="00505965"/>
    <w:rsid w:val="00520A47"/>
    <w:rsid w:val="005310F0"/>
    <w:rsid w:val="00536443"/>
    <w:rsid w:val="005B296B"/>
    <w:rsid w:val="00600F61"/>
    <w:rsid w:val="006B1933"/>
    <w:rsid w:val="00746692"/>
    <w:rsid w:val="00753C1F"/>
    <w:rsid w:val="00765106"/>
    <w:rsid w:val="00791984"/>
    <w:rsid w:val="00792732"/>
    <w:rsid w:val="007B1942"/>
    <w:rsid w:val="007C0896"/>
    <w:rsid w:val="00851D50"/>
    <w:rsid w:val="008567BF"/>
    <w:rsid w:val="00857DCF"/>
    <w:rsid w:val="00885CCE"/>
    <w:rsid w:val="008974EE"/>
    <w:rsid w:val="009131D4"/>
    <w:rsid w:val="0092604D"/>
    <w:rsid w:val="00940F20"/>
    <w:rsid w:val="00944F4F"/>
    <w:rsid w:val="00945C07"/>
    <w:rsid w:val="00955227"/>
    <w:rsid w:val="009D3E1E"/>
    <w:rsid w:val="009D4CC8"/>
    <w:rsid w:val="009F2336"/>
    <w:rsid w:val="00A17A00"/>
    <w:rsid w:val="00A23225"/>
    <w:rsid w:val="00A2329D"/>
    <w:rsid w:val="00AF0D97"/>
    <w:rsid w:val="00AF5BC1"/>
    <w:rsid w:val="00B61D86"/>
    <w:rsid w:val="00B74CDC"/>
    <w:rsid w:val="00BB5C9B"/>
    <w:rsid w:val="00BC5F5D"/>
    <w:rsid w:val="00C033C2"/>
    <w:rsid w:val="00C04622"/>
    <w:rsid w:val="00C320E7"/>
    <w:rsid w:val="00C50D5E"/>
    <w:rsid w:val="00C55EE6"/>
    <w:rsid w:val="00CA490B"/>
    <w:rsid w:val="00CC135C"/>
    <w:rsid w:val="00CE1277"/>
    <w:rsid w:val="00D11A10"/>
    <w:rsid w:val="00D1515B"/>
    <w:rsid w:val="00D3392B"/>
    <w:rsid w:val="00D4300C"/>
    <w:rsid w:val="00D448F8"/>
    <w:rsid w:val="00DC01EF"/>
    <w:rsid w:val="00E02994"/>
    <w:rsid w:val="00E27243"/>
    <w:rsid w:val="00E330CF"/>
    <w:rsid w:val="00E3310F"/>
    <w:rsid w:val="00E45328"/>
    <w:rsid w:val="00E45BB0"/>
    <w:rsid w:val="00E73814"/>
    <w:rsid w:val="00E94FF7"/>
    <w:rsid w:val="00EA47BB"/>
    <w:rsid w:val="00EE43DD"/>
    <w:rsid w:val="00F66F96"/>
    <w:rsid w:val="00F84FE4"/>
    <w:rsid w:val="00F875D3"/>
    <w:rsid w:val="00FF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EA2B7"/>
  <w15:docId w15:val="{1F1C91E8-73E3-4D4E-B98A-CE08E453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1D28"/>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D50"/>
    <w:rPr>
      <w:sz w:val="16"/>
      <w:szCs w:val="16"/>
    </w:rPr>
  </w:style>
  <w:style w:type="paragraph" w:styleId="CommentText">
    <w:name w:val="annotation text"/>
    <w:basedOn w:val="Normal"/>
    <w:link w:val="CommentTextChar"/>
    <w:uiPriority w:val="99"/>
    <w:semiHidden/>
    <w:unhideWhenUsed/>
    <w:rsid w:val="00851D50"/>
    <w:pPr>
      <w:spacing w:line="240" w:lineRule="auto"/>
    </w:pPr>
    <w:rPr>
      <w:sz w:val="20"/>
      <w:szCs w:val="20"/>
    </w:rPr>
  </w:style>
  <w:style w:type="character" w:customStyle="1" w:styleId="CommentTextChar">
    <w:name w:val="Comment Text Char"/>
    <w:basedOn w:val="DefaultParagraphFont"/>
    <w:link w:val="CommentText"/>
    <w:uiPriority w:val="99"/>
    <w:semiHidden/>
    <w:rsid w:val="00851D50"/>
    <w:rPr>
      <w:sz w:val="20"/>
      <w:szCs w:val="20"/>
    </w:rPr>
  </w:style>
  <w:style w:type="paragraph" w:styleId="CommentSubject">
    <w:name w:val="annotation subject"/>
    <w:basedOn w:val="CommentText"/>
    <w:next w:val="CommentText"/>
    <w:link w:val="CommentSubjectChar"/>
    <w:uiPriority w:val="99"/>
    <w:semiHidden/>
    <w:unhideWhenUsed/>
    <w:rsid w:val="00851D50"/>
    <w:rPr>
      <w:b/>
      <w:bCs/>
    </w:rPr>
  </w:style>
  <w:style w:type="character" w:customStyle="1" w:styleId="CommentSubjectChar">
    <w:name w:val="Comment Subject Char"/>
    <w:basedOn w:val="CommentTextChar"/>
    <w:link w:val="CommentSubject"/>
    <w:uiPriority w:val="99"/>
    <w:semiHidden/>
    <w:rsid w:val="00851D50"/>
    <w:rPr>
      <w:b/>
      <w:bCs/>
      <w:sz w:val="20"/>
      <w:szCs w:val="20"/>
    </w:rPr>
  </w:style>
  <w:style w:type="paragraph" w:styleId="BalloonText">
    <w:name w:val="Balloon Text"/>
    <w:basedOn w:val="Normal"/>
    <w:link w:val="BalloonTextChar"/>
    <w:uiPriority w:val="99"/>
    <w:semiHidden/>
    <w:unhideWhenUsed/>
    <w:rsid w:val="00851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50"/>
    <w:rPr>
      <w:rFonts w:ascii="Tahoma" w:hAnsi="Tahoma" w:cs="Tahoma"/>
      <w:sz w:val="16"/>
      <w:szCs w:val="16"/>
    </w:rPr>
  </w:style>
  <w:style w:type="paragraph" w:styleId="Header">
    <w:name w:val="header"/>
    <w:basedOn w:val="Normal"/>
    <w:link w:val="HeaderChar"/>
    <w:uiPriority w:val="99"/>
    <w:unhideWhenUsed/>
    <w:rsid w:val="00121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D28"/>
  </w:style>
  <w:style w:type="paragraph" w:styleId="Footer">
    <w:name w:val="footer"/>
    <w:basedOn w:val="Normal"/>
    <w:link w:val="FooterChar"/>
    <w:uiPriority w:val="99"/>
    <w:unhideWhenUsed/>
    <w:rsid w:val="00121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D28"/>
  </w:style>
  <w:style w:type="character" w:customStyle="1" w:styleId="Heading1Char">
    <w:name w:val="Heading 1 Char"/>
    <w:basedOn w:val="DefaultParagraphFont"/>
    <w:link w:val="Heading1"/>
    <w:rsid w:val="00121D28"/>
    <w:rPr>
      <w:rFonts w:ascii="Arial" w:eastAsia="Times New Roman" w:hAnsi="Arial" w:cs="Times New Roman"/>
      <w:b/>
      <w:sz w:val="24"/>
      <w:szCs w:val="20"/>
      <w:lang w:eastAsia="en-GB"/>
    </w:rPr>
  </w:style>
  <w:style w:type="paragraph" w:styleId="ListParagraph">
    <w:name w:val="List Paragraph"/>
    <w:basedOn w:val="Normal"/>
    <w:uiPriority w:val="34"/>
    <w:qFormat/>
    <w:rsid w:val="00B61D86"/>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462D27"/>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62D27"/>
    <w:rPr>
      <w:b/>
      <w:bCs/>
    </w:rPr>
  </w:style>
  <w:style w:type="character" w:styleId="Hyperlink">
    <w:name w:val="Hyperlink"/>
    <w:basedOn w:val="DefaultParagraphFont"/>
    <w:uiPriority w:val="99"/>
    <w:semiHidden/>
    <w:unhideWhenUsed/>
    <w:rsid w:val="00E94FF7"/>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8628">
      <w:bodyDiv w:val="1"/>
      <w:marLeft w:val="0"/>
      <w:marRight w:val="0"/>
      <w:marTop w:val="0"/>
      <w:marBottom w:val="0"/>
      <w:divBdr>
        <w:top w:val="none" w:sz="0" w:space="0" w:color="auto"/>
        <w:left w:val="none" w:sz="0" w:space="0" w:color="auto"/>
        <w:bottom w:val="none" w:sz="0" w:space="0" w:color="auto"/>
        <w:right w:val="none" w:sz="0" w:space="0" w:color="auto"/>
      </w:divBdr>
    </w:div>
    <w:div w:id="445580402">
      <w:bodyDiv w:val="1"/>
      <w:marLeft w:val="0"/>
      <w:marRight w:val="0"/>
      <w:marTop w:val="0"/>
      <w:marBottom w:val="0"/>
      <w:divBdr>
        <w:top w:val="none" w:sz="0" w:space="0" w:color="auto"/>
        <w:left w:val="none" w:sz="0" w:space="0" w:color="auto"/>
        <w:bottom w:val="none" w:sz="0" w:space="0" w:color="auto"/>
        <w:right w:val="none" w:sz="0" w:space="0" w:color="auto"/>
      </w:divBdr>
    </w:div>
    <w:div w:id="524833577">
      <w:bodyDiv w:val="1"/>
      <w:marLeft w:val="0"/>
      <w:marRight w:val="0"/>
      <w:marTop w:val="0"/>
      <w:marBottom w:val="0"/>
      <w:divBdr>
        <w:top w:val="none" w:sz="0" w:space="0" w:color="auto"/>
        <w:left w:val="none" w:sz="0" w:space="0" w:color="auto"/>
        <w:bottom w:val="none" w:sz="0" w:space="0" w:color="auto"/>
        <w:right w:val="none" w:sz="0" w:space="0" w:color="auto"/>
      </w:divBdr>
    </w:div>
    <w:div w:id="1322388354">
      <w:bodyDiv w:val="1"/>
      <w:marLeft w:val="0"/>
      <w:marRight w:val="0"/>
      <w:marTop w:val="0"/>
      <w:marBottom w:val="0"/>
      <w:divBdr>
        <w:top w:val="none" w:sz="0" w:space="0" w:color="auto"/>
        <w:left w:val="none" w:sz="0" w:space="0" w:color="auto"/>
        <w:bottom w:val="none" w:sz="0" w:space="0" w:color="auto"/>
        <w:right w:val="none" w:sz="0" w:space="0" w:color="auto"/>
      </w:divBdr>
    </w:div>
    <w:div w:id="1446847124">
      <w:bodyDiv w:val="1"/>
      <w:marLeft w:val="0"/>
      <w:marRight w:val="0"/>
      <w:marTop w:val="0"/>
      <w:marBottom w:val="0"/>
      <w:divBdr>
        <w:top w:val="none" w:sz="0" w:space="0" w:color="auto"/>
        <w:left w:val="none" w:sz="0" w:space="0" w:color="auto"/>
        <w:bottom w:val="none" w:sz="0" w:space="0" w:color="auto"/>
        <w:right w:val="none" w:sz="0" w:space="0" w:color="auto"/>
      </w:divBdr>
    </w:div>
    <w:div w:id="1526862680">
      <w:bodyDiv w:val="1"/>
      <w:marLeft w:val="0"/>
      <w:marRight w:val="0"/>
      <w:marTop w:val="0"/>
      <w:marBottom w:val="0"/>
      <w:divBdr>
        <w:top w:val="none" w:sz="0" w:space="0" w:color="auto"/>
        <w:left w:val="none" w:sz="0" w:space="0" w:color="auto"/>
        <w:bottom w:val="none" w:sz="0" w:space="0" w:color="auto"/>
        <w:right w:val="none" w:sz="0" w:space="0" w:color="auto"/>
      </w:divBdr>
    </w:div>
    <w:div w:id="21421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A29226059</value>
    </field>
    <field name="Objective-Title">
      <value order="0">Written Statement - Severe Weather and Flooding (e)</value>
    </field>
    <field name="Objective-Description">
      <value order="0"/>
    </field>
    <field name="Objective-CreationStamp">
      <value order="0">2020-01-15T08:55:31Z</value>
    </field>
    <field name="Objective-IsApproved">
      <value order="0">false</value>
    </field>
    <field name="Objective-IsPublished">
      <value order="0">true</value>
    </field>
    <field name="Objective-DatePublished">
      <value order="0">2020-03-05T11:43:55Z</value>
    </field>
    <field name="Objective-ModificationStamp">
      <value order="0">2020-03-05T11:43:55Z</value>
    </field>
    <field name="Objective-Owner">
      <value order="0">Madeley, Gareth (ESNR-Economy Skills and Natural Resources)</value>
    </field>
    <field name="Objective-Path">
      <value order="0">Objective Global Folder:Business File Plan:Economy, Skills &amp; Natural Resources (ESNR):Economy, Skills &amp; Natural Resources (ESNR) - Government Business:1 - Save:Ken Skates:KS - Plenary Statements:Plenary Statements - 2020:Infrastructure Transport - 2020 - Ken Skates - Minister for Economy &amp; Transport - Written Statements:Written Statement - Severe Weather and Flooding</value>
    </field>
    <field name="Objective-Parent">
      <value order="0">Written Statement - Severe Weather and Flooding</value>
    </field>
    <field name="Objective-State">
      <value order="0">Published</value>
    </field>
    <field name="Objective-VersionId">
      <value order="0">vA58352596</value>
    </field>
    <field name="Objective-Version">
      <value order="0">12.0</value>
    </field>
    <field name="Objective-VersionNumber">
      <value order="0">12</value>
    </field>
    <field name="Objective-VersionComment">
      <value order="0"/>
    </field>
    <field name="Objective-FileNumber">
      <value order="0">qA1411026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2020-01-15T00:00:00Z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2020-03-05T00:00:00+00:00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B35352E-5182-4B21-8E35-D3166AAA572A}">
  <ds:schemaRefs>
    <ds:schemaRef ds:uri="http://schemas.microsoft.com/sharepoint/v3/contenttype/forms"/>
  </ds:schemaRefs>
</ds:datastoreItem>
</file>

<file path=customXml/itemProps3.xml><?xml version="1.0" encoding="utf-8"?>
<ds:datastoreItem xmlns:ds="http://schemas.openxmlformats.org/officeDocument/2006/customXml" ds:itemID="{3F33DEFA-4A7D-4C5A-8E04-06EFCB49D4BE}">
  <ds:schemaRefs>
    <ds:schemaRef ds:uri="fad5256b-9034-4098-a484-2992d39a629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D7ABAEB-392F-4B55-BCB9-A3FAD4D68BED}"/>
</file>

<file path=customXml/itemProps5.xml><?xml version="1.0" encoding="utf-8"?>
<ds:datastoreItem xmlns:ds="http://schemas.openxmlformats.org/officeDocument/2006/customXml" ds:itemID="{1FE680DF-1429-4656-B36A-08C4276F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Severe Weather and Flooding</dc:title>
  <dc:creator>Bromwell, Lindsey (OFMCO - European Transition Team)</dc:creator>
  <cp:lastModifiedBy>Oxenham, James (OFM - Cabinet Division)</cp:lastModifiedBy>
  <cp:revision>2</cp:revision>
  <dcterms:created xsi:type="dcterms:W3CDTF">2020-03-05T11:50:00Z</dcterms:created>
  <dcterms:modified xsi:type="dcterms:W3CDTF">2020-03-05T11:50:00Z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A29226059</vt:lpwstr>
  </property>
  <property fmtid="{D5CDD505-2E9C-101B-9397-08002B2CF9AE}" pid="4" name="Objective-Title">
    <vt:lpwstr>Written Statement - Severe Weather and Flooding (e)</vt:lpwstr>
  </property>
  <property fmtid="{D5CDD505-2E9C-101B-9397-08002B2CF9AE}" pid="5" name="Objective-Comment">
    <vt:lpwstr/>
  </property>
  <property fmtid="{D5CDD505-2E9C-101B-9397-08002B2CF9AE}" pid="6" name="Objective-CreationStamp">
    <vt:filetime>2020-03-02T12:06:00Z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2020-03-05T11:43:55Z</vt:filetime>
  </property>
  <property fmtid="{D5CDD505-2E9C-101B-9397-08002B2CF9AE}" pid="10" name="Objective-ModificationStamp">
    <vt:filetime>2020-03-05T11:43:55Z</vt:filetime>
  </property>
  <property fmtid="{D5CDD505-2E9C-101B-9397-08002B2CF9AE}" pid="11" name="Objective-Owner">
    <vt:lpwstr>Madeley, Gareth (ESNR-Economy Skills and Natural Resources)</vt:lpwstr>
  </property>
  <property fmtid="{D5CDD505-2E9C-101B-9397-08002B2CF9AE}" pid="12" name="Objective-Path">
    <vt:lpwstr>Objective Global Folder:Business File Plan:Economy, Skills &amp; Natural Resources (ESNR):Economy, Skills &amp; Natural Resources (ESNR) - Government Business:1 - Save:Ken Skates:KS - Plenary Statements:Plenary Statements - 2020:Infrastructure Transport - 2020 - </vt:lpwstr>
  </property>
  <property fmtid="{D5CDD505-2E9C-101B-9397-08002B2CF9AE}" pid="13" name="Objective-Parent">
    <vt:lpwstr>Written Statement - Severe Weather and Flooding</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2017-11-02T00:00:00Z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vA58352596</vt:lpwstr>
  </property>
  <property fmtid="{D5CDD505-2E9C-101B-9397-08002B2CF9AE}" pid="28" name="Objective-Language">
    <vt:lpwstr>English (eng)</vt:lpwstr>
  </property>
  <property fmtid="{D5CDD505-2E9C-101B-9397-08002B2CF9AE}" pid="29" name="Objective-Date Acquired">
    <vt:filetime>2020-01-15T00:00:00Z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