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bookmarkStart w:id="0" w:name="_GoBack"/>
      <w:bookmarkEnd w:id="0"/>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BE47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172C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C10D63" w:rsidP="00C10D63">
            <w:pPr>
              <w:spacing w:before="120" w:after="120"/>
              <w:rPr>
                <w:rFonts w:ascii="Arial" w:hAnsi="Arial" w:cs="Arial"/>
                <w:b/>
                <w:bCs/>
                <w:sz w:val="24"/>
                <w:szCs w:val="24"/>
              </w:rPr>
            </w:pPr>
            <w:r>
              <w:rPr>
                <w:rFonts w:ascii="Arial" w:hAnsi="Arial" w:cs="Arial"/>
                <w:b/>
                <w:bCs/>
                <w:sz w:val="24"/>
                <w:szCs w:val="24"/>
              </w:rPr>
              <w:t>Sentencing and Custody in Wales</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B9046A" w:rsidP="00B049B1">
            <w:pPr>
              <w:spacing w:before="120" w:after="120"/>
              <w:rPr>
                <w:rFonts w:ascii="Arial" w:hAnsi="Arial" w:cs="Arial"/>
                <w:b/>
                <w:bCs/>
                <w:sz w:val="24"/>
                <w:szCs w:val="24"/>
              </w:rPr>
            </w:pPr>
            <w:r>
              <w:rPr>
                <w:rFonts w:ascii="Arial" w:hAnsi="Arial" w:cs="Arial"/>
                <w:b/>
                <w:bCs/>
                <w:sz w:val="24"/>
                <w:szCs w:val="24"/>
              </w:rPr>
              <w:t>16 January 2019</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B9046A" w:rsidP="001E53BF">
            <w:pPr>
              <w:spacing w:before="120" w:after="120"/>
              <w:rPr>
                <w:rFonts w:ascii="Arial" w:hAnsi="Arial" w:cs="Arial"/>
                <w:b/>
                <w:bCs/>
                <w:sz w:val="24"/>
                <w:szCs w:val="24"/>
              </w:rPr>
            </w:pPr>
            <w:r>
              <w:rPr>
                <w:rFonts w:ascii="Arial" w:hAnsi="Arial" w:cs="Arial"/>
                <w:b/>
                <w:bCs/>
                <w:sz w:val="24"/>
                <w:szCs w:val="24"/>
              </w:rPr>
              <w:t>Jane Hutt AM, Deputy Minister and Chief Whip</w:t>
            </w:r>
          </w:p>
        </w:tc>
      </w:tr>
    </w:tbl>
    <w:p w:rsidR="00EA5290" w:rsidRPr="00A011A1" w:rsidRDefault="00EA5290" w:rsidP="00EA5290"/>
    <w:p w:rsidR="00EA5290" w:rsidRDefault="00EA5290" w:rsidP="00EA5290">
      <w:pPr>
        <w:pStyle w:val="BodyText"/>
        <w:jc w:val="left"/>
        <w:rPr>
          <w:lang w:val="en-US"/>
        </w:rPr>
      </w:pPr>
    </w:p>
    <w:p w:rsidR="002709E8" w:rsidRDefault="002709E8" w:rsidP="00A845A9"/>
    <w:p w:rsidR="00A845A9" w:rsidRPr="002709E8" w:rsidRDefault="002709E8" w:rsidP="00A845A9">
      <w:pPr>
        <w:rPr>
          <w:rFonts w:ascii="Arial" w:hAnsi="Arial"/>
          <w:sz w:val="24"/>
        </w:rPr>
      </w:pPr>
      <w:r w:rsidRPr="002709E8">
        <w:rPr>
          <w:rFonts w:ascii="Arial" w:hAnsi="Arial"/>
          <w:sz w:val="24"/>
        </w:rPr>
        <w:t>Todays</w:t>
      </w:r>
      <w:r w:rsidR="00817A5F">
        <w:rPr>
          <w:rFonts w:ascii="Arial" w:hAnsi="Arial"/>
          <w:sz w:val="24"/>
        </w:rPr>
        <w:t>’</w:t>
      </w:r>
      <w:r w:rsidRPr="002709E8">
        <w:rPr>
          <w:rFonts w:ascii="Arial" w:hAnsi="Arial"/>
          <w:sz w:val="24"/>
        </w:rPr>
        <w:t xml:space="preserve"> publication of the Wales Governance Centre’s report</w:t>
      </w:r>
      <w:r>
        <w:rPr>
          <w:rFonts w:ascii="Arial" w:hAnsi="Arial"/>
          <w:sz w:val="24"/>
        </w:rPr>
        <w:t>, S</w:t>
      </w:r>
      <w:r w:rsidRPr="002709E8">
        <w:rPr>
          <w:rFonts w:ascii="Arial" w:hAnsi="Arial"/>
          <w:sz w:val="24"/>
        </w:rPr>
        <w:t>entencing and Immediate Custody in Wales: A Fact</w:t>
      </w:r>
      <w:r w:rsidR="00536858">
        <w:rPr>
          <w:rFonts w:ascii="Arial" w:hAnsi="Arial"/>
          <w:sz w:val="24"/>
        </w:rPr>
        <w:t xml:space="preserve"> </w:t>
      </w:r>
      <w:r w:rsidRPr="002709E8">
        <w:rPr>
          <w:rFonts w:ascii="Arial" w:hAnsi="Arial"/>
          <w:sz w:val="24"/>
        </w:rPr>
        <w:t>file</w:t>
      </w:r>
      <w:r>
        <w:rPr>
          <w:rFonts w:ascii="Arial" w:hAnsi="Arial"/>
          <w:sz w:val="24"/>
        </w:rPr>
        <w:t>,</w:t>
      </w:r>
      <w:r w:rsidRPr="002709E8">
        <w:rPr>
          <w:rFonts w:ascii="Arial" w:hAnsi="Arial"/>
          <w:sz w:val="24"/>
        </w:rPr>
        <w:t xml:space="preserve"> is timely</w:t>
      </w:r>
      <w:r w:rsidR="001563D9">
        <w:rPr>
          <w:rFonts w:ascii="Arial" w:hAnsi="Arial"/>
          <w:sz w:val="24"/>
        </w:rPr>
        <w:t>.</w:t>
      </w:r>
      <w:r w:rsidRPr="002709E8">
        <w:rPr>
          <w:rFonts w:ascii="Arial" w:hAnsi="Arial"/>
          <w:sz w:val="24"/>
        </w:rPr>
        <w:t xml:space="preserve"> </w:t>
      </w:r>
      <w:r w:rsidR="001563D9">
        <w:rPr>
          <w:rFonts w:ascii="Arial" w:hAnsi="Arial"/>
          <w:sz w:val="24"/>
        </w:rPr>
        <w:t>The</w:t>
      </w:r>
      <w:r w:rsidRPr="002709E8">
        <w:rPr>
          <w:rFonts w:ascii="Arial" w:hAnsi="Arial"/>
          <w:sz w:val="24"/>
        </w:rPr>
        <w:t xml:space="preserve"> findings will assist us in establishing a clearer picture of sentencing and custody in Wales which will influence our future work around offending. The report highlights the differences in sentencing between Wales and England and the importance of </w:t>
      </w:r>
      <w:r w:rsidR="001563D9">
        <w:rPr>
          <w:rFonts w:ascii="Arial" w:hAnsi="Arial"/>
          <w:sz w:val="24"/>
        </w:rPr>
        <w:t xml:space="preserve">having </w:t>
      </w:r>
      <w:r w:rsidRPr="002709E8">
        <w:rPr>
          <w:rFonts w:ascii="Arial" w:hAnsi="Arial"/>
          <w:sz w:val="24"/>
        </w:rPr>
        <w:t xml:space="preserve">Wales-specific data </w:t>
      </w:r>
      <w:r w:rsidR="001563D9">
        <w:rPr>
          <w:rFonts w:ascii="Arial" w:hAnsi="Arial"/>
          <w:sz w:val="24"/>
        </w:rPr>
        <w:t xml:space="preserve">so we can </w:t>
      </w:r>
      <w:r w:rsidRPr="002709E8">
        <w:rPr>
          <w:rFonts w:ascii="Arial" w:hAnsi="Arial"/>
          <w:sz w:val="24"/>
        </w:rPr>
        <w:t>understand</w:t>
      </w:r>
      <w:r w:rsidR="001563D9">
        <w:rPr>
          <w:rFonts w:ascii="Arial" w:hAnsi="Arial"/>
          <w:sz w:val="24"/>
        </w:rPr>
        <w:t xml:space="preserve"> </w:t>
      </w:r>
      <w:r w:rsidR="007C5499">
        <w:rPr>
          <w:rFonts w:ascii="Arial" w:hAnsi="Arial"/>
          <w:sz w:val="24"/>
        </w:rPr>
        <w:t xml:space="preserve">better </w:t>
      </w:r>
      <w:r w:rsidR="007C5499" w:rsidRPr="002709E8">
        <w:rPr>
          <w:rFonts w:ascii="Arial" w:hAnsi="Arial"/>
          <w:sz w:val="24"/>
        </w:rPr>
        <w:t>the</w:t>
      </w:r>
      <w:r w:rsidR="001563D9">
        <w:rPr>
          <w:rFonts w:ascii="Arial" w:hAnsi="Arial"/>
          <w:sz w:val="24"/>
        </w:rPr>
        <w:t xml:space="preserve"> operation of </w:t>
      </w:r>
      <w:r w:rsidRPr="002709E8">
        <w:rPr>
          <w:rFonts w:ascii="Arial" w:hAnsi="Arial"/>
          <w:sz w:val="24"/>
        </w:rPr>
        <w:t>justice policy and practice.</w:t>
      </w:r>
    </w:p>
    <w:p w:rsidR="002709E8" w:rsidRPr="002709E8" w:rsidRDefault="002709E8" w:rsidP="00A845A9">
      <w:pPr>
        <w:rPr>
          <w:rFonts w:ascii="Arial" w:hAnsi="Arial"/>
          <w:sz w:val="24"/>
        </w:rPr>
      </w:pPr>
    </w:p>
    <w:p w:rsidR="002709E8" w:rsidRPr="002709E8" w:rsidRDefault="002709E8" w:rsidP="002709E8">
      <w:pPr>
        <w:rPr>
          <w:rFonts w:ascii="Arial" w:hAnsi="Arial"/>
          <w:sz w:val="24"/>
        </w:rPr>
      </w:pPr>
      <w:r w:rsidRPr="002709E8">
        <w:rPr>
          <w:rFonts w:ascii="Arial" w:hAnsi="Arial"/>
          <w:sz w:val="24"/>
        </w:rPr>
        <w:t xml:space="preserve">Whilst justice remains a non-devolved function, work is underway </w:t>
      </w:r>
      <w:r w:rsidR="001563D9">
        <w:rPr>
          <w:rFonts w:ascii="Arial" w:hAnsi="Arial"/>
          <w:sz w:val="24"/>
        </w:rPr>
        <w:t xml:space="preserve">with a range of partners </w:t>
      </w:r>
      <w:r w:rsidRPr="002709E8">
        <w:rPr>
          <w:rFonts w:ascii="Arial" w:hAnsi="Arial"/>
          <w:sz w:val="24"/>
        </w:rPr>
        <w:t xml:space="preserve">to </w:t>
      </w:r>
      <w:r w:rsidR="001563D9">
        <w:rPr>
          <w:rFonts w:ascii="Arial" w:hAnsi="Arial"/>
          <w:sz w:val="24"/>
        </w:rPr>
        <w:t xml:space="preserve">make sure we collectively provide </w:t>
      </w:r>
      <w:r w:rsidRPr="002709E8">
        <w:rPr>
          <w:rFonts w:ascii="Arial" w:hAnsi="Arial"/>
          <w:sz w:val="24"/>
        </w:rPr>
        <w:t>the best possible solution</w:t>
      </w:r>
      <w:r w:rsidR="001563D9">
        <w:rPr>
          <w:rFonts w:ascii="Arial" w:hAnsi="Arial"/>
          <w:sz w:val="24"/>
        </w:rPr>
        <w:t>s</w:t>
      </w:r>
      <w:r w:rsidRPr="002709E8">
        <w:rPr>
          <w:rFonts w:ascii="Arial" w:hAnsi="Arial"/>
          <w:sz w:val="24"/>
        </w:rPr>
        <w:t xml:space="preserve"> for </w:t>
      </w:r>
      <w:r w:rsidR="001563D9">
        <w:rPr>
          <w:rFonts w:ascii="Arial" w:hAnsi="Arial"/>
          <w:sz w:val="24"/>
        </w:rPr>
        <w:t xml:space="preserve">offenders in </w:t>
      </w:r>
      <w:r w:rsidRPr="002709E8">
        <w:rPr>
          <w:rFonts w:ascii="Arial" w:hAnsi="Arial"/>
          <w:sz w:val="24"/>
        </w:rPr>
        <w:t xml:space="preserve">Wales. </w:t>
      </w:r>
      <w:r w:rsidR="00817A5F">
        <w:rPr>
          <w:rFonts w:ascii="Arial" w:hAnsi="Arial"/>
          <w:sz w:val="24"/>
        </w:rPr>
        <w:t>The</w:t>
      </w:r>
      <w:r w:rsidRPr="002709E8">
        <w:rPr>
          <w:rFonts w:ascii="Arial" w:hAnsi="Arial"/>
          <w:sz w:val="24"/>
        </w:rPr>
        <w:t xml:space="preserve"> ‘Framework to support positive change for those at risk of offending in Wales’, </w:t>
      </w:r>
      <w:r w:rsidR="00817A5F">
        <w:rPr>
          <w:rFonts w:ascii="Arial" w:hAnsi="Arial"/>
          <w:sz w:val="24"/>
        </w:rPr>
        <w:t xml:space="preserve">developed by Welsh Government and </w:t>
      </w:r>
      <w:r w:rsidR="001563D9">
        <w:rPr>
          <w:rFonts w:ascii="Arial" w:hAnsi="Arial"/>
          <w:sz w:val="24"/>
        </w:rPr>
        <w:t xml:space="preserve">Her Majesty’s Prison and Probation </w:t>
      </w:r>
      <w:r w:rsidR="007C5499">
        <w:rPr>
          <w:rFonts w:ascii="Arial" w:hAnsi="Arial"/>
          <w:sz w:val="24"/>
        </w:rPr>
        <w:t>Service</w:t>
      </w:r>
      <w:r w:rsidR="001563D9">
        <w:rPr>
          <w:rFonts w:ascii="Arial" w:hAnsi="Arial"/>
          <w:sz w:val="24"/>
        </w:rPr>
        <w:t xml:space="preserve"> (</w:t>
      </w:r>
      <w:r w:rsidR="00817A5F">
        <w:rPr>
          <w:rFonts w:ascii="Arial" w:hAnsi="Arial"/>
          <w:sz w:val="24"/>
        </w:rPr>
        <w:t>HMPPS</w:t>
      </w:r>
      <w:r w:rsidR="001563D9">
        <w:rPr>
          <w:rFonts w:ascii="Arial" w:hAnsi="Arial"/>
          <w:sz w:val="24"/>
        </w:rPr>
        <w:t>)</w:t>
      </w:r>
      <w:r w:rsidR="00817A5F">
        <w:rPr>
          <w:rFonts w:ascii="Arial" w:hAnsi="Arial"/>
          <w:sz w:val="24"/>
        </w:rPr>
        <w:t xml:space="preserve"> in Wales, </w:t>
      </w:r>
      <w:r w:rsidRPr="002709E8">
        <w:rPr>
          <w:rFonts w:ascii="Arial" w:hAnsi="Arial"/>
          <w:sz w:val="24"/>
        </w:rPr>
        <w:t xml:space="preserve">published in April 2018, seeks to improve services for those at risk of re-entering, or </w:t>
      </w:r>
      <w:r w:rsidR="001563D9">
        <w:rPr>
          <w:rFonts w:ascii="Arial" w:hAnsi="Arial"/>
          <w:sz w:val="24"/>
        </w:rPr>
        <w:t xml:space="preserve">those </w:t>
      </w:r>
      <w:r w:rsidRPr="002709E8">
        <w:rPr>
          <w:rFonts w:ascii="Arial" w:hAnsi="Arial"/>
          <w:sz w:val="24"/>
        </w:rPr>
        <w:t xml:space="preserve">who </w:t>
      </w:r>
      <w:r w:rsidR="001563D9">
        <w:rPr>
          <w:rFonts w:ascii="Arial" w:hAnsi="Arial"/>
          <w:sz w:val="24"/>
        </w:rPr>
        <w:t xml:space="preserve">are </w:t>
      </w:r>
      <w:r w:rsidRPr="002709E8">
        <w:rPr>
          <w:rFonts w:ascii="Arial" w:hAnsi="Arial"/>
          <w:sz w:val="24"/>
        </w:rPr>
        <w:t xml:space="preserve">already in the criminal justice system; </w:t>
      </w:r>
      <w:r w:rsidR="001563D9">
        <w:rPr>
          <w:rFonts w:ascii="Arial" w:hAnsi="Arial"/>
          <w:sz w:val="24"/>
        </w:rPr>
        <w:t xml:space="preserve">to </w:t>
      </w:r>
      <w:r w:rsidRPr="002709E8">
        <w:rPr>
          <w:rFonts w:ascii="Arial" w:hAnsi="Arial"/>
          <w:sz w:val="24"/>
        </w:rPr>
        <w:t>promote continued collaboration to reduce the number of offenders and re-offenders; and to keep communities safe.</w:t>
      </w:r>
    </w:p>
    <w:p w:rsidR="002709E8" w:rsidRPr="002709E8" w:rsidRDefault="002709E8" w:rsidP="002709E8">
      <w:pPr>
        <w:rPr>
          <w:rFonts w:ascii="Arial" w:hAnsi="Arial"/>
          <w:sz w:val="24"/>
        </w:rPr>
      </w:pPr>
    </w:p>
    <w:p w:rsidR="002709E8" w:rsidRPr="002709E8" w:rsidRDefault="002709E8" w:rsidP="002709E8">
      <w:pPr>
        <w:rPr>
          <w:rFonts w:ascii="Arial" w:hAnsi="Arial"/>
          <w:sz w:val="24"/>
        </w:rPr>
      </w:pPr>
      <w:r w:rsidRPr="002709E8">
        <w:rPr>
          <w:rFonts w:ascii="Arial" w:hAnsi="Arial"/>
          <w:sz w:val="24"/>
        </w:rPr>
        <w:t xml:space="preserve">Working with the Youth Justice Board Cymru and HMPPS, we are developing proposals </w:t>
      </w:r>
      <w:r w:rsidR="001563D9">
        <w:rPr>
          <w:rFonts w:ascii="Arial" w:hAnsi="Arial"/>
          <w:sz w:val="24"/>
        </w:rPr>
        <w:t xml:space="preserve">for </w:t>
      </w:r>
      <w:r w:rsidRPr="002709E8">
        <w:rPr>
          <w:rFonts w:ascii="Arial" w:hAnsi="Arial"/>
          <w:sz w:val="24"/>
        </w:rPr>
        <w:t>how a distinct and different justice system would operate specifically for female and youth offenders in Wales. Early intervention and prevention are key - considering how we can divert people away from crime in the first place in a holistic and rehabilitative way is ess</w:t>
      </w:r>
      <w:r>
        <w:rPr>
          <w:rFonts w:ascii="Arial" w:hAnsi="Arial"/>
          <w:sz w:val="24"/>
        </w:rPr>
        <w:t>ential to Wales future outlook.</w:t>
      </w:r>
    </w:p>
    <w:p w:rsidR="002709E8" w:rsidRDefault="002709E8" w:rsidP="002709E8">
      <w:pPr>
        <w:rPr>
          <w:rFonts w:ascii="Arial" w:hAnsi="Arial"/>
          <w:i/>
          <w:sz w:val="24"/>
        </w:rPr>
      </w:pPr>
    </w:p>
    <w:p w:rsidR="002709E8" w:rsidRPr="002709E8" w:rsidRDefault="002709E8" w:rsidP="002709E8">
      <w:pPr>
        <w:rPr>
          <w:rFonts w:ascii="Arial" w:hAnsi="Arial"/>
          <w:sz w:val="24"/>
        </w:rPr>
      </w:pPr>
      <w:r w:rsidRPr="002709E8">
        <w:rPr>
          <w:rFonts w:ascii="Arial" w:hAnsi="Arial"/>
          <w:sz w:val="24"/>
        </w:rPr>
        <w:t>I would like to thank Dr Robert Jones and the Wales Governance Centre for their work and commitment to this important piece of research and for his ongoing engagement with the Welsh Government</w:t>
      </w:r>
      <w:r w:rsidR="001563D9">
        <w:rPr>
          <w:rFonts w:ascii="Arial" w:hAnsi="Arial"/>
          <w:sz w:val="24"/>
        </w:rPr>
        <w:t xml:space="preserve">.  </w:t>
      </w:r>
    </w:p>
    <w:p w:rsidR="002709E8" w:rsidRPr="002709E8" w:rsidRDefault="002709E8" w:rsidP="00A845A9">
      <w:pPr>
        <w:rPr>
          <w:rFonts w:ascii="Arial" w:hAnsi="Arial"/>
          <w:sz w:val="24"/>
        </w:rPr>
      </w:pPr>
    </w:p>
    <w:sectPr w:rsidR="002709E8" w:rsidRPr="002709E8"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20B" w:rsidRDefault="001A420B">
      <w:r>
        <w:separator/>
      </w:r>
    </w:p>
  </w:endnote>
  <w:endnote w:type="continuationSeparator" w:id="0">
    <w:p w:rsidR="001A420B" w:rsidRDefault="001A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09E8">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796B">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20B" w:rsidRDefault="001A420B">
      <w:r>
        <w:separator/>
      </w:r>
    </w:p>
  </w:footnote>
  <w:footnote w:type="continuationSeparator" w:id="0">
    <w:p w:rsidR="001A420B" w:rsidRDefault="001A4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4D" w:rsidRDefault="000C5E9B">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E49136C"/>
    <w:multiLevelType w:val="multilevel"/>
    <w:tmpl w:val="55F875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A6C3B"/>
    <w:rsid w:val="000C3A52"/>
    <w:rsid w:val="000C53DB"/>
    <w:rsid w:val="000C5E9B"/>
    <w:rsid w:val="00134918"/>
    <w:rsid w:val="001460B1"/>
    <w:rsid w:val="001563D9"/>
    <w:rsid w:val="0017102C"/>
    <w:rsid w:val="001A39E2"/>
    <w:rsid w:val="001A420B"/>
    <w:rsid w:val="001A6AF1"/>
    <w:rsid w:val="001B027C"/>
    <w:rsid w:val="001B288D"/>
    <w:rsid w:val="001C532F"/>
    <w:rsid w:val="001E53BF"/>
    <w:rsid w:val="001E796B"/>
    <w:rsid w:val="00214B25"/>
    <w:rsid w:val="00223E62"/>
    <w:rsid w:val="002709E8"/>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37F4B"/>
    <w:rsid w:val="0046757C"/>
    <w:rsid w:val="00536858"/>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C5499"/>
    <w:rsid w:val="007D1402"/>
    <w:rsid w:val="007F5E64"/>
    <w:rsid w:val="00800FA0"/>
    <w:rsid w:val="00812370"/>
    <w:rsid w:val="00817A5F"/>
    <w:rsid w:val="0082411A"/>
    <w:rsid w:val="00841628"/>
    <w:rsid w:val="00846160"/>
    <w:rsid w:val="00877BD2"/>
    <w:rsid w:val="00890D76"/>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9046A"/>
    <w:rsid w:val="00C10D63"/>
    <w:rsid w:val="00C43B4A"/>
    <w:rsid w:val="00C64FA5"/>
    <w:rsid w:val="00C84A12"/>
    <w:rsid w:val="00CF3DC5"/>
    <w:rsid w:val="00D017E2"/>
    <w:rsid w:val="00D16D97"/>
    <w:rsid w:val="00D27F42"/>
    <w:rsid w:val="00D84713"/>
    <w:rsid w:val="00DD4B82"/>
    <w:rsid w:val="00DF1124"/>
    <w:rsid w:val="00E04945"/>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292F84-B686-4139-B985-B4A518BE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C10D63"/>
    <w:rPr>
      <w:rFonts w:ascii="Segoe UI" w:hAnsi="Segoe UI" w:cs="Segoe UI"/>
      <w:sz w:val="18"/>
      <w:szCs w:val="18"/>
    </w:rPr>
  </w:style>
  <w:style w:type="character" w:customStyle="1" w:styleId="BalloonTextChar">
    <w:name w:val="Balloon Text Char"/>
    <w:basedOn w:val="DefaultParagraphFont"/>
    <w:link w:val="BalloonText"/>
    <w:semiHidden/>
    <w:rsid w:val="00C10D6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8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78514e82060d4f3b"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A24908189</value>
    </field>
    <field name="Objective-Title">
      <value order="0">190116 - JH - Written Statement - Sentencing and Custody in Wales - English</value>
    </field>
    <field name="Objective-Description">
      <value order="0"/>
    </field>
    <field name="Objective-CreationStamp">
      <value order="0">2019-01-16T17:05:22Z</value>
    </field>
    <field name="Objective-IsApproved">
      <value order="0">false</value>
    </field>
    <field name="Objective-IsPublished">
      <value order="0">true</value>
    </field>
    <field name="Objective-DatePublished">
      <value order="0">2019-01-16T17:05:50Z</value>
    </field>
    <field name="Objective-ModificationStamp">
      <value order="0">2019-01-16T17:05:50Z</value>
    </field>
    <field name="Objective-Owner">
      <value order="0">Roche, Damian (OFM - Cabinet Division)</value>
    </field>
    <field name="Objective-Path">
      <value order="0">Objective Global Folder:Business File Plan:Office of the First Minister (OFM):Office of the First Minister (OFM) - Cabinet Division:1 - Save:Cabinet Secretariat:Cabinet Statements:Cabinet - Statements - 2018-2019 (Jan-Mar):01 January</value>
    </field>
    <field name="Objective-Parent">
      <value order="0">01 January</value>
    </field>
    <field name="Objective-State">
      <value order="0">Published</value>
    </field>
    <field name="Objective-VersionId">
      <value order="0">vA49473788</value>
    </field>
    <field name="Objective-Version">
      <value order="0">1.0</value>
    </field>
    <field name="Objective-VersionNumber">
      <value order="0">2</value>
    </field>
    <field name="Objective-VersionComment">
      <value order="0">Version 2</value>
    </field>
    <field name="Objective-FileNumber">
      <value order="0">qA1372196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2019-01-16T23:59:59Z</value>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2019-01-16T00:00:00+00:00</Meeting_x0020_Date>
    <Assembly xmlns="a4e7e3ba-90a1-4b0a-844f-73b076486bd6">5</Assembly>
  </documentManagement>
</p:properties>
</file>

<file path=customXML/itemProps1.xml><?xml version="1.0" encoding="utf-8"?>
<ds:datastoreItem xmlns:ds="http://schemas.openxmlformats.org/officeDocument/2006/customXml" ds:itemID="{ECD03B37-D78D-4029-88B9-B0103EF53C57}"/>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0AE034FF-0E02-498E-87F6-847334E1843A}"/>
</file>

<file path=customXML/itemProps4.xml><?xml version="1.0" encoding="utf-8"?>
<ds:datastoreItem xmlns:ds="http://schemas.openxmlformats.org/officeDocument/2006/customXml" ds:itemID="{1F574786-01E7-4E68-BB42-E7D1A66A4AB8}"/>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and Custody in Wales</dc:title>
  <dc:creator>burnsc</dc:creator>
  <cp:lastModifiedBy>Roche, Damian (OFM - Cabinet Division)</cp:lastModifiedBy>
  <cp:revision>2</cp:revision>
  <cp:lastPrinted>2011-05-27T10:19:00Z</cp:lastPrinted>
  <dcterms:created xsi:type="dcterms:W3CDTF">2019-01-16T17:05:00Z</dcterms:created>
  <dcterms:modified xsi:type="dcterms:W3CDTF">2019-01-16T17:05:00Z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A24908189</vt:lpwstr>
  </property>
  <property fmtid="{D5CDD505-2E9C-101B-9397-08002B2CF9AE}" pid="4" name="Objective-Title">
    <vt:lpwstr>190116 - JH - Written Statement - Sentencing and Custody in Wales - English</vt:lpwstr>
  </property>
  <property fmtid="{D5CDD505-2E9C-101B-9397-08002B2CF9AE}" pid="5" name="Objective-Comment">
    <vt:lpwstr/>
  </property>
  <property fmtid="{D5CDD505-2E9C-101B-9397-08002B2CF9AE}" pid="6" name="Objective-CreationStamp">
    <vt:filetime>2019-01-16T17:05:41Z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2019-01-16T17:05:50Z</vt:filetime>
  </property>
  <property fmtid="{D5CDD505-2E9C-101B-9397-08002B2CF9AE}" pid="10" name="Objective-ModificationStamp">
    <vt:filetime>2019-01-16T17:05:50Z</vt:filetime>
  </property>
  <property fmtid="{D5CDD505-2E9C-101B-9397-08002B2CF9AE}" pid="11" name="Objective-Owner">
    <vt:lpwstr>Roche, Damian (OFM - Cabinet Division)</vt:lpwstr>
  </property>
  <property fmtid="{D5CDD505-2E9C-101B-9397-08002B2CF9AE}" pid="12" name="Objective-Path">
    <vt:lpwstr>Objective Global Folder:Business File Plan:Office of the First Minister (OFM):Office of the First Minister (OFM) - Cabinet Division:1 - Save:Cabinet Secretariat:Cabinet Statements:Cabinet - Statements - 2018-2019 (Jan-Mar):01 January:</vt:lpwstr>
  </property>
  <property fmtid="{D5CDD505-2E9C-101B-9397-08002B2CF9AE}" pid="13" name="Objective-Parent">
    <vt:lpwstr>01 January</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qA1372196</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2019-01-16T00:00:00Z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vA49473788</vt:lpwstr>
  </property>
  <property fmtid="{D5CDD505-2E9C-101B-9397-08002B2CF9AE}" pid="28" name="Objective-Language">
    <vt:lpwstr>English (eng)</vt:lpwstr>
  </property>
  <property fmtid="{D5CDD505-2E9C-101B-9397-08002B2CF9AE}" pid="29" name="Objective-Date Acquired">
    <vt:filetime>2019-01-16T23:59:59Z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