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E328" w14:textId="77777777" w:rsidR="001A39E2" w:rsidRDefault="001A39E2" w:rsidP="001A39E2">
      <w:pPr>
        <w:jc w:val="right"/>
        <w:rPr>
          <w:b/>
        </w:rPr>
      </w:pPr>
    </w:p>
    <w:p w14:paraId="0CFC43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468C2A" wp14:editId="077BEA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3E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A6566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C4D2B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869F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2965B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4948D" wp14:editId="5723C7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327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095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575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6BF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BA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368D3" w14:textId="77777777" w:rsidR="00EA5290" w:rsidRPr="00670227" w:rsidRDefault="00B2666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Sexual Health in Wales</w:t>
            </w:r>
            <w:bookmarkEnd w:id="0"/>
          </w:p>
        </w:tc>
      </w:tr>
      <w:tr w:rsidR="00EA5290" w:rsidRPr="00A011A1" w14:paraId="6B59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72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173A" w14:textId="77777777" w:rsidR="00EA5290" w:rsidRPr="00670227" w:rsidRDefault="00054E39" w:rsidP="00054E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B2666C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DF20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2961A2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C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129" w14:textId="77777777" w:rsidR="00EA5290" w:rsidRPr="00670227" w:rsidRDefault="00ED26FE" w:rsidP="00A277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260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27719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14:paraId="21A1AD02" w14:textId="77777777" w:rsidR="00EA5290" w:rsidRPr="00A011A1" w:rsidRDefault="00EA5290" w:rsidP="00EA5290"/>
    <w:p w14:paraId="363D9D21" w14:textId="45F841E4" w:rsidR="001712B1" w:rsidRDefault="00054E39" w:rsidP="00EE26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two years since </w:t>
      </w:r>
      <w:r w:rsidR="001712B1">
        <w:rPr>
          <w:rFonts w:ascii="Arial" w:hAnsi="Arial" w:cs="Arial"/>
          <w:sz w:val="24"/>
          <w:szCs w:val="24"/>
        </w:rPr>
        <w:t>the Welsh Government took the decision to make Pre-Exposure Prophylaxis (</w:t>
      </w:r>
      <w:proofErr w:type="spellStart"/>
      <w:r>
        <w:rPr>
          <w:rFonts w:ascii="Arial" w:hAnsi="Arial" w:cs="Arial"/>
          <w:sz w:val="24"/>
          <w:szCs w:val="24"/>
        </w:rPr>
        <w:t>PrEP</w:t>
      </w:r>
      <w:proofErr w:type="spellEnd"/>
      <w:r w:rsidR="001712B1">
        <w:rPr>
          <w:rFonts w:ascii="Arial" w:hAnsi="Arial" w:cs="Arial"/>
          <w:sz w:val="24"/>
          <w:szCs w:val="24"/>
        </w:rPr>
        <w:t>) routinely available for people at risk of HIV</w:t>
      </w:r>
      <w:r w:rsidR="00D3717E">
        <w:rPr>
          <w:rFonts w:ascii="Arial" w:hAnsi="Arial" w:cs="Arial"/>
          <w:sz w:val="24"/>
          <w:szCs w:val="24"/>
        </w:rPr>
        <w:t xml:space="preserve"> through a three-year monitoring study</w:t>
      </w:r>
      <w:r w:rsidR="001712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 xml:space="preserve">In the two years following that </w:t>
      </w:r>
      <w:proofErr w:type="gramStart"/>
      <w:r w:rsidR="001712B1">
        <w:rPr>
          <w:rFonts w:ascii="Arial" w:hAnsi="Arial" w:cs="Arial"/>
          <w:sz w:val="24"/>
          <w:szCs w:val="24"/>
        </w:rPr>
        <w:t>decision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>we have been closely</w:t>
      </w:r>
      <w:r>
        <w:rPr>
          <w:rFonts w:ascii="Arial" w:hAnsi="Arial" w:cs="Arial"/>
          <w:sz w:val="24"/>
          <w:szCs w:val="24"/>
        </w:rPr>
        <w:t xml:space="preserve"> monitoring </w:t>
      </w:r>
      <w:r w:rsidR="001712B1">
        <w:rPr>
          <w:rFonts w:ascii="Arial" w:hAnsi="Arial" w:cs="Arial"/>
          <w:sz w:val="24"/>
          <w:szCs w:val="24"/>
        </w:rPr>
        <w:t xml:space="preserve">the availability and use of </w:t>
      </w:r>
      <w:proofErr w:type="spellStart"/>
      <w:r w:rsidR="001712B1">
        <w:rPr>
          <w:rFonts w:ascii="Arial" w:hAnsi="Arial" w:cs="Arial"/>
          <w:sz w:val="24"/>
          <w:szCs w:val="24"/>
        </w:rPr>
        <w:t>PrEP</w:t>
      </w:r>
      <w:r w:rsidR="00C46DE4"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 xml:space="preserve">I am delighted it </w:t>
      </w:r>
      <w:r>
        <w:rPr>
          <w:rFonts w:ascii="Arial" w:hAnsi="Arial" w:cs="Arial"/>
          <w:sz w:val="24"/>
          <w:szCs w:val="24"/>
        </w:rPr>
        <w:t xml:space="preserve">is now fully embedded </w:t>
      </w:r>
      <w:r w:rsidR="001712B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>in</w:t>
      </w:r>
      <w:r w:rsidR="001712B1">
        <w:rPr>
          <w:rFonts w:ascii="Arial" w:hAnsi="Arial" w:cs="Arial"/>
          <w:sz w:val="24"/>
          <w:szCs w:val="24"/>
        </w:rPr>
        <w:t xml:space="preserve"> and routinely available from sexual health services across Wales.</w:t>
      </w:r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 1,000 people have accessed </w:t>
      </w:r>
      <w:proofErr w:type="spellStart"/>
      <w:r>
        <w:rPr>
          <w:rFonts w:ascii="Arial" w:hAnsi="Arial" w:cs="Arial"/>
          <w:sz w:val="24"/>
          <w:szCs w:val="24"/>
        </w:rPr>
        <w:t>PrEP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>since July 2017</w:t>
      </w:r>
      <w:r w:rsidR="00943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sz w:val="24"/>
          <w:szCs w:val="24"/>
        </w:rPr>
        <w:t>I’m</w:t>
      </w:r>
      <w:proofErr w:type="gramEnd"/>
      <w:r>
        <w:rPr>
          <w:rFonts w:ascii="Arial" w:hAnsi="Arial" w:cs="Arial"/>
          <w:sz w:val="24"/>
          <w:szCs w:val="24"/>
        </w:rPr>
        <w:t xml:space="preserve"> pleased to say that no one in this cohort has contracted HIV whilst </w:t>
      </w:r>
      <w:r w:rsidR="001712B1">
        <w:rPr>
          <w:rFonts w:ascii="Arial" w:hAnsi="Arial" w:cs="Arial"/>
          <w:sz w:val="24"/>
          <w:szCs w:val="24"/>
        </w:rPr>
        <w:t xml:space="preserve">receiving </w:t>
      </w:r>
      <w:proofErr w:type="spellStart"/>
      <w:r w:rsidR="001712B1">
        <w:rPr>
          <w:rFonts w:ascii="Arial" w:hAnsi="Arial" w:cs="Arial"/>
          <w:sz w:val="24"/>
          <w:szCs w:val="24"/>
        </w:rPr>
        <w:t>PrEP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4C1D56D" w14:textId="77777777" w:rsidR="001712B1" w:rsidRDefault="001712B1" w:rsidP="00EE2692">
      <w:pPr>
        <w:jc w:val="both"/>
        <w:rPr>
          <w:rFonts w:ascii="Arial" w:hAnsi="Arial" w:cs="Arial"/>
          <w:sz w:val="24"/>
          <w:szCs w:val="24"/>
        </w:rPr>
      </w:pPr>
    </w:p>
    <w:p w14:paraId="4B2599A7" w14:textId="107EB30F" w:rsidR="00266314" w:rsidRDefault="003B4391" w:rsidP="00EE26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proud that a</w:t>
      </w:r>
      <w:r w:rsidRPr="003B4391">
        <w:rPr>
          <w:rFonts w:ascii="Arial" w:hAnsi="Arial" w:cs="Arial"/>
          <w:sz w:val="24"/>
          <w:szCs w:val="24"/>
        </w:rPr>
        <w:t xml:space="preserve">ll those </w:t>
      </w:r>
      <w:r w:rsidR="001712B1">
        <w:rPr>
          <w:rFonts w:ascii="Arial" w:hAnsi="Arial" w:cs="Arial"/>
          <w:sz w:val="24"/>
          <w:szCs w:val="24"/>
        </w:rPr>
        <w:t xml:space="preserve">for whom </w:t>
      </w:r>
      <w:proofErr w:type="spellStart"/>
      <w:r w:rsidR="001712B1">
        <w:rPr>
          <w:rFonts w:ascii="Arial" w:hAnsi="Arial" w:cs="Arial"/>
          <w:sz w:val="24"/>
          <w:szCs w:val="24"/>
        </w:rPr>
        <w:t>PrEP</w:t>
      </w:r>
      <w:proofErr w:type="spellEnd"/>
      <w:r w:rsidR="001712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12B1">
        <w:rPr>
          <w:rFonts w:ascii="Arial" w:hAnsi="Arial" w:cs="Arial"/>
          <w:sz w:val="24"/>
          <w:szCs w:val="24"/>
        </w:rPr>
        <w:t>is</w:t>
      </w:r>
      <w:r w:rsidRPr="003B4391">
        <w:rPr>
          <w:rFonts w:ascii="Arial" w:hAnsi="Arial" w:cs="Arial"/>
          <w:sz w:val="24"/>
          <w:szCs w:val="24"/>
        </w:rPr>
        <w:t xml:space="preserve"> clinically indicated</w:t>
      </w:r>
      <w:proofErr w:type="gramEnd"/>
      <w:r w:rsidRPr="003B4391">
        <w:rPr>
          <w:rFonts w:ascii="Arial" w:hAnsi="Arial" w:cs="Arial"/>
          <w:sz w:val="24"/>
          <w:szCs w:val="24"/>
        </w:rPr>
        <w:t xml:space="preserve"> are able to access it in Wales</w:t>
      </w:r>
      <w:r>
        <w:rPr>
          <w:rFonts w:ascii="Arial" w:hAnsi="Arial" w:cs="Arial"/>
          <w:sz w:val="24"/>
          <w:szCs w:val="24"/>
        </w:rPr>
        <w:t xml:space="preserve">. </w:t>
      </w:r>
      <w:r w:rsidR="001712B1">
        <w:rPr>
          <w:rFonts w:ascii="Arial" w:hAnsi="Arial" w:cs="Arial"/>
          <w:sz w:val="24"/>
          <w:szCs w:val="24"/>
        </w:rPr>
        <w:t xml:space="preserve"> That said</w:t>
      </w:r>
      <w:r>
        <w:rPr>
          <w:rFonts w:ascii="Arial" w:hAnsi="Arial" w:cs="Arial"/>
          <w:sz w:val="24"/>
          <w:szCs w:val="24"/>
        </w:rPr>
        <w:t>,</w:t>
      </w:r>
      <w:r w:rsidR="001712B1">
        <w:rPr>
          <w:rFonts w:ascii="Arial" w:hAnsi="Arial" w:cs="Arial"/>
          <w:sz w:val="24"/>
          <w:szCs w:val="24"/>
        </w:rPr>
        <w:t xml:space="preserve"> around</w:t>
      </w:r>
      <w:r>
        <w:rPr>
          <w:rFonts w:ascii="Arial" w:hAnsi="Arial" w:cs="Arial"/>
          <w:sz w:val="24"/>
          <w:szCs w:val="24"/>
        </w:rPr>
        <w:t xml:space="preserve"> </w:t>
      </w:r>
      <w:r w:rsidR="00266314">
        <w:rPr>
          <w:rFonts w:ascii="Arial" w:hAnsi="Arial" w:cs="Arial"/>
          <w:sz w:val="24"/>
          <w:szCs w:val="24"/>
        </w:rPr>
        <w:t xml:space="preserve">24% of those attending sexual health services who are eligible for </w:t>
      </w:r>
      <w:proofErr w:type="spellStart"/>
      <w:r w:rsidR="00266314">
        <w:rPr>
          <w:rFonts w:ascii="Arial" w:hAnsi="Arial" w:cs="Arial"/>
          <w:sz w:val="24"/>
          <w:szCs w:val="24"/>
        </w:rPr>
        <w:t>PrEP</w:t>
      </w:r>
      <w:proofErr w:type="spellEnd"/>
      <w:r w:rsidR="00266314">
        <w:rPr>
          <w:rFonts w:ascii="Arial" w:hAnsi="Arial" w:cs="Arial"/>
          <w:sz w:val="24"/>
          <w:szCs w:val="24"/>
        </w:rPr>
        <w:t xml:space="preserve"> decline it</w:t>
      </w:r>
      <w:r w:rsidR="001712B1">
        <w:rPr>
          <w:rFonts w:ascii="Arial" w:hAnsi="Arial" w:cs="Arial"/>
          <w:sz w:val="24"/>
          <w:szCs w:val="24"/>
        </w:rPr>
        <w:t>;</w:t>
      </w:r>
      <w:r w:rsidR="00266314"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>t</w:t>
      </w:r>
      <w:r w:rsidR="00266314">
        <w:rPr>
          <w:rFonts w:ascii="Arial" w:hAnsi="Arial" w:cs="Arial"/>
          <w:sz w:val="24"/>
          <w:szCs w:val="24"/>
        </w:rPr>
        <w:t>he</w:t>
      </w:r>
      <w:r w:rsidR="009439FB">
        <w:rPr>
          <w:rFonts w:ascii="Arial" w:hAnsi="Arial" w:cs="Arial"/>
          <w:sz w:val="24"/>
          <w:szCs w:val="24"/>
        </w:rPr>
        <w:t xml:space="preserve"> reasons for this </w:t>
      </w:r>
      <w:r>
        <w:rPr>
          <w:rFonts w:ascii="Arial" w:hAnsi="Arial" w:cs="Arial"/>
          <w:sz w:val="24"/>
          <w:szCs w:val="24"/>
        </w:rPr>
        <w:t>are complex</w:t>
      </w:r>
      <w:r w:rsidR="00FA62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12B1">
        <w:rPr>
          <w:rFonts w:ascii="Arial" w:hAnsi="Arial" w:cs="Arial"/>
          <w:sz w:val="24"/>
          <w:szCs w:val="24"/>
        </w:rPr>
        <w:t xml:space="preserve"> </w:t>
      </w:r>
      <w:r w:rsidR="009439FB">
        <w:rPr>
          <w:rFonts w:ascii="Arial" w:hAnsi="Arial" w:cs="Arial"/>
          <w:sz w:val="24"/>
          <w:szCs w:val="24"/>
        </w:rPr>
        <w:t>Public Heal</w:t>
      </w:r>
      <w:r>
        <w:rPr>
          <w:rFonts w:ascii="Arial" w:hAnsi="Arial" w:cs="Arial"/>
          <w:sz w:val="24"/>
          <w:szCs w:val="24"/>
        </w:rPr>
        <w:t xml:space="preserve">th Wales and Cardiff University </w:t>
      </w:r>
      <w:r w:rsidR="009439FB">
        <w:rPr>
          <w:rFonts w:ascii="Arial" w:hAnsi="Arial" w:cs="Arial"/>
          <w:sz w:val="24"/>
          <w:szCs w:val="24"/>
        </w:rPr>
        <w:t>are</w:t>
      </w:r>
      <w:r w:rsidR="001712B1">
        <w:rPr>
          <w:rFonts w:ascii="Arial" w:hAnsi="Arial" w:cs="Arial"/>
          <w:sz w:val="24"/>
          <w:szCs w:val="24"/>
        </w:rPr>
        <w:t xml:space="preserve"> now</w:t>
      </w:r>
      <w:r w:rsidR="009439FB">
        <w:rPr>
          <w:rFonts w:ascii="Arial" w:hAnsi="Arial" w:cs="Arial"/>
          <w:sz w:val="24"/>
          <w:szCs w:val="24"/>
        </w:rPr>
        <w:t xml:space="preserve"> conducting research </w:t>
      </w:r>
      <w:proofErr w:type="gramStart"/>
      <w:r w:rsidR="009439FB">
        <w:rPr>
          <w:rFonts w:ascii="Arial" w:hAnsi="Arial" w:cs="Arial"/>
          <w:sz w:val="24"/>
          <w:szCs w:val="24"/>
        </w:rPr>
        <w:t xml:space="preserve">to </w:t>
      </w:r>
      <w:r w:rsidR="004260AE">
        <w:rPr>
          <w:rFonts w:ascii="Arial" w:hAnsi="Arial" w:cs="Arial"/>
          <w:sz w:val="24"/>
          <w:szCs w:val="24"/>
        </w:rPr>
        <w:t>better understand</w:t>
      </w:r>
      <w:proofErr w:type="gramEnd"/>
      <w:r w:rsidR="004260AE">
        <w:rPr>
          <w:rFonts w:ascii="Arial" w:hAnsi="Arial" w:cs="Arial"/>
          <w:sz w:val="24"/>
          <w:szCs w:val="24"/>
        </w:rPr>
        <w:t xml:space="preserve"> </w:t>
      </w:r>
      <w:r w:rsidR="009439FB">
        <w:rPr>
          <w:rFonts w:ascii="Arial" w:hAnsi="Arial" w:cs="Arial"/>
          <w:sz w:val="24"/>
          <w:szCs w:val="24"/>
        </w:rPr>
        <w:t xml:space="preserve">why </w:t>
      </w:r>
      <w:r w:rsidR="004260AE">
        <w:rPr>
          <w:rFonts w:ascii="Arial" w:hAnsi="Arial" w:cs="Arial"/>
          <w:sz w:val="24"/>
          <w:szCs w:val="24"/>
        </w:rPr>
        <w:t xml:space="preserve">some </w:t>
      </w:r>
      <w:r w:rsidR="009439FB">
        <w:rPr>
          <w:rFonts w:ascii="Arial" w:hAnsi="Arial" w:cs="Arial"/>
          <w:sz w:val="24"/>
          <w:szCs w:val="24"/>
        </w:rPr>
        <w:t>people</w:t>
      </w:r>
      <w:r w:rsidR="001712B1">
        <w:rPr>
          <w:rFonts w:ascii="Arial" w:hAnsi="Arial" w:cs="Arial"/>
          <w:sz w:val="24"/>
          <w:szCs w:val="24"/>
        </w:rPr>
        <w:t xml:space="preserve"> </w:t>
      </w:r>
      <w:r w:rsidR="009439FB">
        <w:rPr>
          <w:rFonts w:ascii="Arial" w:hAnsi="Arial" w:cs="Arial"/>
          <w:sz w:val="24"/>
          <w:szCs w:val="24"/>
        </w:rPr>
        <w:t xml:space="preserve">decline </w:t>
      </w:r>
      <w:r w:rsidR="001712B1">
        <w:rPr>
          <w:rFonts w:ascii="Arial" w:hAnsi="Arial" w:cs="Arial"/>
          <w:sz w:val="24"/>
          <w:szCs w:val="24"/>
        </w:rPr>
        <w:t>the offer of</w:t>
      </w:r>
      <w:r w:rsidR="009439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39FB">
        <w:rPr>
          <w:rFonts w:ascii="Arial" w:hAnsi="Arial" w:cs="Arial"/>
          <w:sz w:val="24"/>
          <w:szCs w:val="24"/>
        </w:rPr>
        <w:t>PrEP</w:t>
      </w:r>
      <w:r w:rsidR="004260AE">
        <w:rPr>
          <w:rFonts w:ascii="Arial" w:hAnsi="Arial" w:cs="Arial"/>
          <w:sz w:val="24"/>
          <w:szCs w:val="24"/>
        </w:rPr>
        <w:t>.</w:t>
      </w:r>
      <w:proofErr w:type="spellEnd"/>
      <w:r w:rsidR="004260AE">
        <w:rPr>
          <w:rFonts w:ascii="Arial" w:hAnsi="Arial" w:cs="Arial"/>
          <w:sz w:val="24"/>
          <w:szCs w:val="24"/>
        </w:rPr>
        <w:t xml:space="preserve"> </w:t>
      </w:r>
      <w:r w:rsidR="00DB0BEE">
        <w:rPr>
          <w:rFonts w:ascii="Arial" w:hAnsi="Arial" w:cs="Arial"/>
          <w:sz w:val="24"/>
          <w:szCs w:val="24"/>
        </w:rPr>
        <w:t xml:space="preserve"> I look forward to </w:t>
      </w:r>
      <w:r w:rsidR="005749D3">
        <w:rPr>
          <w:rFonts w:ascii="Arial" w:hAnsi="Arial" w:cs="Arial"/>
          <w:sz w:val="24"/>
          <w:szCs w:val="24"/>
        </w:rPr>
        <w:t xml:space="preserve">seeing the </w:t>
      </w:r>
      <w:r w:rsidR="001712B1">
        <w:rPr>
          <w:rFonts w:ascii="Arial" w:hAnsi="Arial" w:cs="Arial"/>
          <w:sz w:val="24"/>
          <w:szCs w:val="24"/>
        </w:rPr>
        <w:t xml:space="preserve">findings </w:t>
      </w:r>
      <w:r w:rsidR="00DB0BEE">
        <w:rPr>
          <w:rFonts w:ascii="Arial" w:hAnsi="Arial" w:cs="Arial"/>
          <w:sz w:val="24"/>
          <w:szCs w:val="24"/>
        </w:rPr>
        <w:t>of th</w:t>
      </w:r>
      <w:r w:rsidR="005749D3">
        <w:rPr>
          <w:rFonts w:ascii="Arial" w:hAnsi="Arial" w:cs="Arial"/>
          <w:sz w:val="24"/>
          <w:szCs w:val="24"/>
        </w:rPr>
        <w:t>is</w:t>
      </w:r>
      <w:r w:rsidR="00DB0BEE">
        <w:rPr>
          <w:rFonts w:ascii="Arial" w:hAnsi="Arial" w:cs="Arial"/>
          <w:sz w:val="24"/>
          <w:szCs w:val="24"/>
        </w:rPr>
        <w:t xml:space="preserve"> work when</w:t>
      </w:r>
      <w:r w:rsidR="001712B1">
        <w:rPr>
          <w:rFonts w:ascii="Arial" w:hAnsi="Arial" w:cs="Arial"/>
          <w:sz w:val="24"/>
          <w:szCs w:val="24"/>
        </w:rPr>
        <w:t xml:space="preserve"> they are</w:t>
      </w:r>
      <w:r w:rsidR="00DB0BEE">
        <w:rPr>
          <w:rFonts w:ascii="Arial" w:hAnsi="Arial" w:cs="Arial"/>
          <w:sz w:val="24"/>
          <w:szCs w:val="24"/>
        </w:rPr>
        <w:t xml:space="preserve"> available</w:t>
      </w:r>
      <w:r w:rsidR="001712B1">
        <w:rPr>
          <w:rFonts w:ascii="Arial" w:hAnsi="Arial" w:cs="Arial"/>
          <w:sz w:val="24"/>
          <w:szCs w:val="24"/>
        </w:rPr>
        <w:t xml:space="preserve"> and considering what further action we can take to protect people at risk from HIV</w:t>
      </w:r>
      <w:r w:rsidR="00DB0BEE">
        <w:rPr>
          <w:rFonts w:ascii="Arial" w:hAnsi="Arial" w:cs="Arial"/>
          <w:sz w:val="24"/>
          <w:szCs w:val="24"/>
        </w:rPr>
        <w:t>.</w:t>
      </w:r>
    </w:p>
    <w:p w14:paraId="7C847A99" w14:textId="77777777" w:rsidR="003B4391" w:rsidRDefault="003B4391" w:rsidP="00EE2692">
      <w:pPr>
        <w:jc w:val="both"/>
        <w:rPr>
          <w:rFonts w:ascii="Arial" w:hAnsi="Arial" w:cs="Arial"/>
          <w:sz w:val="24"/>
          <w:szCs w:val="24"/>
        </w:rPr>
      </w:pPr>
    </w:p>
    <w:p w14:paraId="0160451C" w14:textId="467F2B7C" w:rsidR="00DB0BEE" w:rsidRDefault="003B4391" w:rsidP="00EE26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latest data shows that </w:t>
      </w:r>
      <w:r w:rsidR="00AC1B5D">
        <w:rPr>
          <w:rFonts w:ascii="Arial" w:hAnsi="Arial" w:cs="Arial"/>
          <w:sz w:val="24"/>
          <w:szCs w:val="24"/>
        </w:rPr>
        <w:t xml:space="preserve">17% of </w:t>
      </w:r>
      <w:r w:rsidR="00D3717E">
        <w:rPr>
          <w:rFonts w:ascii="Arial" w:hAnsi="Arial" w:cs="Arial"/>
          <w:sz w:val="24"/>
          <w:szCs w:val="24"/>
        </w:rPr>
        <w:t xml:space="preserve">people </w:t>
      </w:r>
      <w:r w:rsidR="00AC1B5D">
        <w:rPr>
          <w:rFonts w:ascii="Arial" w:hAnsi="Arial" w:cs="Arial"/>
          <w:sz w:val="24"/>
          <w:szCs w:val="24"/>
        </w:rPr>
        <w:t xml:space="preserve">attending sexual health services who </w:t>
      </w:r>
      <w:r w:rsidR="00D3717E">
        <w:rPr>
          <w:rFonts w:ascii="Arial" w:hAnsi="Arial" w:cs="Arial"/>
          <w:sz w:val="24"/>
          <w:szCs w:val="24"/>
        </w:rPr>
        <w:t xml:space="preserve">are </w:t>
      </w:r>
      <w:r w:rsidR="00AC1B5D">
        <w:rPr>
          <w:rFonts w:ascii="Arial" w:hAnsi="Arial" w:cs="Arial"/>
          <w:sz w:val="24"/>
          <w:szCs w:val="24"/>
        </w:rPr>
        <w:t xml:space="preserve">eligible for </w:t>
      </w:r>
      <w:proofErr w:type="spellStart"/>
      <w:r w:rsidR="00AC1B5D">
        <w:rPr>
          <w:rFonts w:ascii="Arial" w:hAnsi="Arial" w:cs="Arial"/>
          <w:sz w:val="24"/>
          <w:szCs w:val="24"/>
        </w:rPr>
        <w:t>PrEP</w:t>
      </w:r>
      <w:proofErr w:type="spellEnd"/>
      <w:r w:rsidR="00AC1B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17E">
        <w:rPr>
          <w:rFonts w:ascii="Arial" w:hAnsi="Arial" w:cs="Arial"/>
          <w:sz w:val="24"/>
          <w:szCs w:val="24"/>
        </w:rPr>
        <w:t>were not previously known</w:t>
      </w:r>
      <w:proofErr w:type="gramEnd"/>
      <w:r w:rsidR="00266314">
        <w:rPr>
          <w:rFonts w:ascii="Arial" w:hAnsi="Arial" w:cs="Arial"/>
          <w:sz w:val="24"/>
          <w:szCs w:val="24"/>
        </w:rPr>
        <w:t xml:space="preserve"> to the service. This means we have had the opportunity to test people </w:t>
      </w:r>
      <w:r w:rsidR="00266314" w:rsidRPr="00266314">
        <w:rPr>
          <w:rFonts w:ascii="Arial" w:hAnsi="Arial" w:cs="Arial"/>
          <w:sz w:val="24"/>
          <w:szCs w:val="24"/>
        </w:rPr>
        <w:t xml:space="preserve">for HIV and </w:t>
      </w:r>
      <w:r w:rsidR="00D3717E">
        <w:rPr>
          <w:rFonts w:ascii="Arial" w:hAnsi="Arial" w:cs="Arial"/>
          <w:sz w:val="24"/>
          <w:szCs w:val="24"/>
        </w:rPr>
        <w:t>sexually transmitted infections (</w:t>
      </w:r>
      <w:r w:rsidR="00266314" w:rsidRPr="00266314">
        <w:rPr>
          <w:rFonts w:ascii="Arial" w:hAnsi="Arial" w:cs="Arial"/>
          <w:sz w:val="24"/>
          <w:szCs w:val="24"/>
        </w:rPr>
        <w:t>STIs</w:t>
      </w:r>
      <w:r w:rsidR="00D3717E">
        <w:rPr>
          <w:rFonts w:ascii="Arial" w:hAnsi="Arial" w:cs="Arial"/>
          <w:sz w:val="24"/>
          <w:szCs w:val="24"/>
        </w:rPr>
        <w:t>)</w:t>
      </w:r>
      <w:r w:rsidR="00266314" w:rsidRPr="00266314">
        <w:rPr>
          <w:rFonts w:ascii="Arial" w:hAnsi="Arial" w:cs="Arial"/>
          <w:sz w:val="24"/>
          <w:szCs w:val="24"/>
        </w:rPr>
        <w:t xml:space="preserve"> </w:t>
      </w:r>
      <w:r w:rsidR="00266314">
        <w:rPr>
          <w:rFonts w:ascii="Arial" w:hAnsi="Arial" w:cs="Arial"/>
          <w:sz w:val="24"/>
          <w:szCs w:val="24"/>
        </w:rPr>
        <w:t xml:space="preserve">who may otherwise </w:t>
      </w:r>
      <w:r w:rsidR="00D3717E">
        <w:rPr>
          <w:rFonts w:ascii="Arial" w:hAnsi="Arial" w:cs="Arial"/>
          <w:sz w:val="24"/>
          <w:szCs w:val="24"/>
        </w:rPr>
        <w:t>have gone untested and undiagnosed</w:t>
      </w:r>
      <w:r w:rsidR="00266314">
        <w:rPr>
          <w:rFonts w:ascii="Arial" w:hAnsi="Arial" w:cs="Arial"/>
          <w:sz w:val="24"/>
          <w:szCs w:val="24"/>
        </w:rPr>
        <w:t xml:space="preserve">. </w:t>
      </w:r>
      <w:r w:rsidR="004260AE">
        <w:rPr>
          <w:rFonts w:ascii="Arial" w:hAnsi="Arial" w:cs="Arial"/>
          <w:sz w:val="24"/>
          <w:szCs w:val="24"/>
        </w:rPr>
        <w:t>A</w:t>
      </w:r>
      <w:r w:rsidR="00266314">
        <w:rPr>
          <w:rFonts w:ascii="Arial" w:hAnsi="Arial" w:cs="Arial"/>
          <w:sz w:val="24"/>
          <w:szCs w:val="24"/>
        </w:rPr>
        <w:t xml:space="preserve">t least eight people </w:t>
      </w:r>
      <w:proofErr w:type="gramStart"/>
      <w:r w:rsidR="00266314">
        <w:rPr>
          <w:rFonts w:ascii="Arial" w:hAnsi="Arial" w:cs="Arial"/>
          <w:sz w:val="24"/>
          <w:szCs w:val="24"/>
        </w:rPr>
        <w:t>have been diagnosed</w:t>
      </w:r>
      <w:proofErr w:type="gramEnd"/>
      <w:r w:rsidR="00266314">
        <w:rPr>
          <w:rFonts w:ascii="Arial" w:hAnsi="Arial" w:cs="Arial"/>
          <w:sz w:val="24"/>
          <w:szCs w:val="24"/>
        </w:rPr>
        <w:t xml:space="preserve"> with HIV </w:t>
      </w:r>
      <w:r w:rsidR="00D3717E">
        <w:rPr>
          <w:rFonts w:ascii="Arial" w:hAnsi="Arial" w:cs="Arial"/>
          <w:sz w:val="24"/>
          <w:szCs w:val="24"/>
        </w:rPr>
        <w:t xml:space="preserve">by </w:t>
      </w:r>
      <w:r w:rsidR="00DB0BEE">
        <w:rPr>
          <w:rFonts w:ascii="Arial" w:hAnsi="Arial" w:cs="Arial"/>
          <w:sz w:val="24"/>
          <w:szCs w:val="24"/>
        </w:rPr>
        <w:t xml:space="preserve">the </w:t>
      </w:r>
      <w:r w:rsidR="00266314">
        <w:rPr>
          <w:rFonts w:ascii="Arial" w:hAnsi="Arial" w:cs="Arial"/>
          <w:sz w:val="24"/>
          <w:szCs w:val="24"/>
        </w:rPr>
        <w:t>baseline tests</w:t>
      </w:r>
      <w:r w:rsidR="00DB0BEE">
        <w:rPr>
          <w:rFonts w:ascii="Arial" w:hAnsi="Arial" w:cs="Arial"/>
          <w:sz w:val="24"/>
          <w:szCs w:val="24"/>
        </w:rPr>
        <w:t xml:space="preserve"> conducted before </w:t>
      </w:r>
      <w:r w:rsidR="00D3717E">
        <w:rPr>
          <w:rFonts w:ascii="Arial" w:hAnsi="Arial" w:cs="Arial"/>
          <w:sz w:val="24"/>
          <w:szCs w:val="24"/>
        </w:rPr>
        <w:t xml:space="preserve">any </w:t>
      </w:r>
      <w:r w:rsidR="00DB0BEE">
        <w:rPr>
          <w:rFonts w:ascii="Arial" w:hAnsi="Arial" w:cs="Arial"/>
          <w:sz w:val="24"/>
          <w:szCs w:val="24"/>
        </w:rPr>
        <w:t>patient</w:t>
      </w:r>
      <w:r w:rsidR="00D3717E">
        <w:rPr>
          <w:rFonts w:ascii="Arial" w:hAnsi="Arial" w:cs="Arial"/>
          <w:sz w:val="24"/>
          <w:szCs w:val="24"/>
        </w:rPr>
        <w:t xml:space="preserve"> is</w:t>
      </w:r>
      <w:r w:rsidR="00DB0BEE">
        <w:rPr>
          <w:rFonts w:ascii="Arial" w:hAnsi="Arial" w:cs="Arial"/>
          <w:sz w:val="24"/>
          <w:szCs w:val="24"/>
        </w:rPr>
        <w:t xml:space="preserve"> able to receive</w:t>
      </w:r>
      <w:r w:rsidR="00DB0BEE" w:rsidRPr="00DB0B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BEE" w:rsidRPr="00DB0BEE">
        <w:rPr>
          <w:rFonts w:ascii="Arial" w:hAnsi="Arial" w:cs="Arial"/>
          <w:sz w:val="24"/>
          <w:szCs w:val="24"/>
        </w:rPr>
        <w:t>PrEP</w:t>
      </w:r>
      <w:r w:rsidR="00DB0BEE">
        <w:rPr>
          <w:rFonts w:ascii="Arial" w:hAnsi="Arial" w:cs="Arial"/>
          <w:sz w:val="24"/>
          <w:szCs w:val="24"/>
        </w:rPr>
        <w:t>.</w:t>
      </w:r>
      <w:proofErr w:type="spellEnd"/>
      <w:r w:rsidR="00266314">
        <w:rPr>
          <w:rFonts w:ascii="Arial" w:hAnsi="Arial" w:cs="Arial"/>
          <w:sz w:val="24"/>
          <w:szCs w:val="24"/>
        </w:rPr>
        <w:t xml:space="preserve"> </w:t>
      </w:r>
      <w:r w:rsidR="00D3717E">
        <w:rPr>
          <w:rFonts w:ascii="Arial" w:hAnsi="Arial" w:cs="Arial"/>
          <w:sz w:val="24"/>
          <w:szCs w:val="24"/>
        </w:rPr>
        <w:t xml:space="preserve">Finding these cases allows us to offer affected individuals effective </w:t>
      </w:r>
      <w:proofErr w:type="gramStart"/>
      <w:r w:rsidR="00D3717E">
        <w:rPr>
          <w:rFonts w:ascii="Arial" w:hAnsi="Arial" w:cs="Arial"/>
          <w:sz w:val="24"/>
          <w:szCs w:val="24"/>
        </w:rPr>
        <w:t>treatment which</w:t>
      </w:r>
      <w:proofErr w:type="gramEnd"/>
      <w:r w:rsidR="00D3717E">
        <w:rPr>
          <w:rFonts w:ascii="Arial" w:hAnsi="Arial" w:cs="Arial"/>
          <w:sz w:val="24"/>
          <w:szCs w:val="24"/>
        </w:rPr>
        <w:t xml:space="preserve"> improves their lives</w:t>
      </w:r>
      <w:r w:rsidR="00982DB2">
        <w:rPr>
          <w:rFonts w:ascii="Arial" w:hAnsi="Arial" w:cs="Arial"/>
          <w:sz w:val="24"/>
          <w:szCs w:val="24"/>
        </w:rPr>
        <w:t xml:space="preserve"> </w:t>
      </w:r>
      <w:r w:rsidR="00C46DE4">
        <w:rPr>
          <w:rFonts w:ascii="Arial" w:hAnsi="Arial" w:cs="Arial"/>
          <w:sz w:val="24"/>
          <w:szCs w:val="24"/>
        </w:rPr>
        <w:t xml:space="preserve">and </w:t>
      </w:r>
      <w:r w:rsidR="00D3717E">
        <w:rPr>
          <w:rFonts w:ascii="Arial" w:hAnsi="Arial" w:cs="Arial"/>
          <w:sz w:val="24"/>
          <w:szCs w:val="24"/>
        </w:rPr>
        <w:t>reduce</w:t>
      </w:r>
      <w:r w:rsidR="00C46DE4">
        <w:rPr>
          <w:rFonts w:ascii="Arial" w:hAnsi="Arial" w:cs="Arial"/>
          <w:sz w:val="24"/>
          <w:szCs w:val="24"/>
        </w:rPr>
        <w:t>s</w:t>
      </w:r>
      <w:r w:rsidR="00D3717E">
        <w:rPr>
          <w:rFonts w:ascii="Arial" w:hAnsi="Arial" w:cs="Arial"/>
          <w:sz w:val="24"/>
          <w:szCs w:val="24"/>
        </w:rPr>
        <w:t xml:space="preserve"> the risk of transmission to others. </w:t>
      </w:r>
      <w:r w:rsidR="006D0C63">
        <w:rPr>
          <w:rFonts w:ascii="Arial" w:hAnsi="Arial" w:cs="Arial"/>
          <w:sz w:val="24"/>
          <w:szCs w:val="24"/>
        </w:rPr>
        <w:t xml:space="preserve">As </w:t>
      </w:r>
      <w:r w:rsidR="00D3717E">
        <w:rPr>
          <w:rFonts w:ascii="Arial" w:hAnsi="Arial" w:cs="Arial"/>
          <w:sz w:val="24"/>
          <w:szCs w:val="24"/>
        </w:rPr>
        <w:t xml:space="preserve">our </w:t>
      </w:r>
      <w:r w:rsidR="006D0C63">
        <w:rPr>
          <w:rFonts w:ascii="Arial" w:hAnsi="Arial" w:cs="Arial"/>
          <w:sz w:val="24"/>
          <w:szCs w:val="24"/>
        </w:rPr>
        <w:t>study continues</w:t>
      </w:r>
      <w:r w:rsidR="00DB0BEE">
        <w:rPr>
          <w:rFonts w:ascii="Arial" w:hAnsi="Arial" w:cs="Arial"/>
          <w:sz w:val="24"/>
          <w:szCs w:val="24"/>
        </w:rPr>
        <w:t>,</w:t>
      </w:r>
      <w:r w:rsidR="006D0C63">
        <w:rPr>
          <w:rFonts w:ascii="Arial" w:hAnsi="Arial" w:cs="Arial"/>
          <w:sz w:val="24"/>
          <w:szCs w:val="24"/>
        </w:rPr>
        <w:t xml:space="preserve"> </w:t>
      </w:r>
      <w:r w:rsidR="00DB0BEE">
        <w:rPr>
          <w:rFonts w:ascii="Arial" w:hAnsi="Arial" w:cs="Arial"/>
          <w:sz w:val="24"/>
          <w:szCs w:val="24"/>
        </w:rPr>
        <w:t xml:space="preserve">sexual health </w:t>
      </w:r>
      <w:r w:rsidR="006D0C63">
        <w:rPr>
          <w:rFonts w:ascii="Arial" w:hAnsi="Arial" w:cs="Arial"/>
          <w:sz w:val="24"/>
          <w:szCs w:val="24"/>
        </w:rPr>
        <w:t xml:space="preserve">services </w:t>
      </w:r>
      <w:r w:rsidR="00D3717E">
        <w:rPr>
          <w:rFonts w:ascii="Arial" w:hAnsi="Arial" w:cs="Arial"/>
          <w:sz w:val="24"/>
          <w:szCs w:val="24"/>
        </w:rPr>
        <w:t>will work</w:t>
      </w:r>
      <w:r w:rsidR="006D0C63">
        <w:rPr>
          <w:rFonts w:ascii="Arial" w:hAnsi="Arial" w:cs="Arial"/>
          <w:sz w:val="24"/>
          <w:szCs w:val="24"/>
        </w:rPr>
        <w:t xml:space="preserve"> with Public </w:t>
      </w:r>
      <w:r w:rsidR="00DB0BEE">
        <w:rPr>
          <w:rFonts w:ascii="Arial" w:hAnsi="Arial" w:cs="Arial"/>
          <w:sz w:val="24"/>
          <w:szCs w:val="24"/>
        </w:rPr>
        <w:t>H</w:t>
      </w:r>
      <w:r w:rsidR="006D0C63">
        <w:rPr>
          <w:rFonts w:ascii="Arial" w:hAnsi="Arial" w:cs="Arial"/>
          <w:sz w:val="24"/>
          <w:szCs w:val="24"/>
        </w:rPr>
        <w:t xml:space="preserve">eath Wales to get a clear understanding of </w:t>
      </w:r>
      <w:r w:rsidR="00D3717E">
        <w:rPr>
          <w:rFonts w:ascii="Arial" w:hAnsi="Arial" w:cs="Arial"/>
          <w:sz w:val="24"/>
          <w:szCs w:val="24"/>
        </w:rPr>
        <w:t xml:space="preserve">the </w:t>
      </w:r>
      <w:r w:rsidR="006D0C63">
        <w:rPr>
          <w:rFonts w:ascii="Arial" w:hAnsi="Arial" w:cs="Arial"/>
          <w:sz w:val="24"/>
          <w:szCs w:val="24"/>
        </w:rPr>
        <w:t>acceptability</w:t>
      </w:r>
      <w:r w:rsidR="00DB0BEE">
        <w:rPr>
          <w:rFonts w:ascii="Arial" w:hAnsi="Arial" w:cs="Arial"/>
          <w:sz w:val="24"/>
          <w:szCs w:val="24"/>
        </w:rPr>
        <w:t xml:space="preserve"> and </w:t>
      </w:r>
      <w:r w:rsidR="006D0C63">
        <w:rPr>
          <w:rFonts w:ascii="Arial" w:hAnsi="Arial" w:cs="Arial"/>
          <w:sz w:val="24"/>
          <w:szCs w:val="24"/>
        </w:rPr>
        <w:t>pattern of use</w:t>
      </w:r>
      <w:r w:rsidR="00D3717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3717E">
        <w:rPr>
          <w:rFonts w:ascii="Arial" w:hAnsi="Arial" w:cs="Arial"/>
          <w:sz w:val="24"/>
          <w:szCs w:val="24"/>
        </w:rPr>
        <w:t>PrEP</w:t>
      </w:r>
      <w:proofErr w:type="spellEnd"/>
      <w:r w:rsidR="006D0C63">
        <w:rPr>
          <w:rFonts w:ascii="Arial" w:hAnsi="Arial" w:cs="Arial"/>
          <w:sz w:val="24"/>
          <w:szCs w:val="24"/>
        </w:rPr>
        <w:t xml:space="preserve"> </w:t>
      </w:r>
      <w:r w:rsidR="00D3717E">
        <w:rPr>
          <w:rFonts w:ascii="Arial" w:hAnsi="Arial" w:cs="Arial"/>
          <w:sz w:val="24"/>
          <w:szCs w:val="24"/>
        </w:rPr>
        <w:t>and to adapt</w:t>
      </w:r>
      <w:r w:rsidR="006D0C63">
        <w:rPr>
          <w:rFonts w:ascii="Arial" w:hAnsi="Arial" w:cs="Arial"/>
          <w:sz w:val="24"/>
          <w:szCs w:val="24"/>
        </w:rPr>
        <w:t xml:space="preserve"> service provision to ensure </w:t>
      </w:r>
      <w:r w:rsidR="00D3717E">
        <w:rPr>
          <w:rFonts w:ascii="Arial" w:hAnsi="Arial" w:cs="Arial"/>
          <w:sz w:val="24"/>
          <w:szCs w:val="24"/>
        </w:rPr>
        <w:t>it</w:t>
      </w:r>
      <w:r w:rsidR="006D0C63">
        <w:rPr>
          <w:rFonts w:ascii="Arial" w:hAnsi="Arial" w:cs="Arial"/>
          <w:sz w:val="24"/>
          <w:szCs w:val="24"/>
        </w:rPr>
        <w:t xml:space="preserve"> meets the needs of the client group. </w:t>
      </w:r>
    </w:p>
    <w:p w14:paraId="6547EAA8" w14:textId="77777777" w:rsidR="00DB0BEE" w:rsidRDefault="00DB0BEE" w:rsidP="00EE2692">
      <w:pPr>
        <w:jc w:val="both"/>
        <w:rPr>
          <w:rFonts w:ascii="Arial" w:hAnsi="Arial" w:cs="Arial"/>
          <w:sz w:val="24"/>
          <w:szCs w:val="24"/>
        </w:rPr>
      </w:pPr>
    </w:p>
    <w:p w14:paraId="130224AC" w14:textId="2FDF1017" w:rsidR="00D3717E" w:rsidRDefault="003B4391" w:rsidP="00EE26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260AE">
        <w:rPr>
          <w:rFonts w:ascii="Arial" w:hAnsi="Arial" w:cs="Arial"/>
          <w:sz w:val="24"/>
          <w:szCs w:val="24"/>
        </w:rPr>
        <w:t>ests have also identified</w:t>
      </w:r>
      <w:r w:rsidR="00266314">
        <w:rPr>
          <w:rFonts w:ascii="Arial" w:hAnsi="Arial" w:cs="Arial"/>
          <w:sz w:val="24"/>
          <w:szCs w:val="24"/>
        </w:rPr>
        <w:t xml:space="preserve"> 380 episodes of STIs </w:t>
      </w:r>
      <w:r w:rsidR="00D3717E">
        <w:rPr>
          <w:rFonts w:ascii="Arial" w:hAnsi="Arial" w:cs="Arial"/>
          <w:sz w:val="24"/>
          <w:szCs w:val="24"/>
        </w:rPr>
        <w:t xml:space="preserve">amongst </w:t>
      </w:r>
      <w:r w:rsidR="00266314">
        <w:rPr>
          <w:rFonts w:ascii="Arial" w:hAnsi="Arial" w:cs="Arial"/>
          <w:sz w:val="24"/>
          <w:szCs w:val="24"/>
        </w:rPr>
        <w:t xml:space="preserve">those taking </w:t>
      </w:r>
      <w:proofErr w:type="spellStart"/>
      <w:r w:rsidR="00266314">
        <w:rPr>
          <w:rFonts w:ascii="Arial" w:hAnsi="Arial" w:cs="Arial"/>
          <w:sz w:val="24"/>
          <w:szCs w:val="24"/>
        </w:rPr>
        <w:t>PrEP.</w:t>
      </w:r>
      <w:proofErr w:type="spellEnd"/>
      <w:r w:rsidR="00266314">
        <w:rPr>
          <w:rFonts w:ascii="Arial" w:hAnsi="Arial" w:cs="Arial"/>
          <w:sz w:val="24"/>
          <w:szCs w:val="24"/>
        </w:rPr>
        <w:t xml:space="preserve"> This includes </w:t>
      </w:r>
      <w:r w:rsidR="00266314" w:rsidRPr="00266314">
        <w:rPr>
          <w:rFonts w:ascii="Arial" w:hAnsi="Arial" w:cs="Arial"/>
          <w:sz w:val="24"/>
          <w:szCs w:val="24"/>
        </w:rPr>
        <w:t>176</w:t>
      </w:r>
      <w:r w:rsidR="00266314">
        <w:rPr>
          <w:rFonts w:ascii="Arial" w:hAnsi="Arial" w:cs="Arial"/>
          <w:sz w:val="24"/>
          <w:szCs w:val="24"/>
        </w:rPr>
        <w:t xml:space="preserve"> cases of gonorrhoea and</w:t>
      </w:r>
      <w:r w:rsidR="00266314" w:rsidRPr="00266314">
        <w:rPr>
          <w:rFonts w:ascii="Arial" w:hAnsi="Arial" w:cs="Arial"/>
          <w:sz w:val="24"/>
          <w:szCs w:val="24"/>
        </w:rPr>
        <w:t xml:space="preserve"> 34 </w:t>
      </w:r>
      <w:r w:rsidR="00266314">
        <w:rPr>
          <w:rFonts w:ascii="Arial" w:hAnsi="Arial" w:cs="Arial"/>
          <w:sz w:val="24"/>
          <w:szCs w:val="24"/>
        </w:rPr>
        <w:t xml:space="preserve">cases of </w:t>
      </w:r>
      <w:r w:rsidR="00266314" w:rsidRPr="00266314">
        <w:rPr>
          <w:rFonts w:ascii="Arial" w:hAnsi="Arial" w:cs="Arial"/>
          <w:sz w:val="24"/>
          <w:szCs w:val="24"/>
        </w:rPr>
        <w:t>syphilis</w:t>
      </w:r>
      <w:r w:rsidR="00266314">
        <w:rPr>
          <w:rFonts w:ascii="Arial" w:hAnsi="Arial" w:cs="Arial"/>
          <w:sz w:val="24"/>
          <w:szCs w:val="24"/>
        </w:rPr>
        <w:t>.</w:t>
      </w:r>
      <w:r w:rsidR="009439FB">
        <w:rPr>
          <w:rFonts w:ascii="Arial" w:hAnsi="Arial" w:cs="Arial"/>
          <w:sz w:val="24"/>
          <w:szCs w:val="24"/>
        </w:rPr>
        <w:t xml:space="preserve"> </w:t>
      </w:r>
      <w:r w:rsidR="000F4895" w:rsidRPr="000F4895">
        <w:rPr>
          <w:rFonts w:ascii="Arial" w:hAnsi="Arial" w:cs="Arial"/>
          <w:sz w:val="24"/>
          <w:szCs w:val="24"/>
        </w:rPr>
        <w:t>In the last decade, there has been an increase in gonorrhoea and syphilis diagnoses in Wales</w:t>
      </w:r>
      <w:r w:rsidR="004260AE">
        <w:rPr>
          <w:rFonts w:ascii="Arial" w:hAnsi="Arial" w:cs="Arial"/>
          <w:sz w:val="24"/>
          <w:szCs w:val="24"/>
        </w:rPr>
        <w:t xml:space="preserve"> reflec</w:t>
      </w:r>
      <w:r w:rsidR="00C46DE4">
        <w:rPr>
          <w:rFonts w:ascii="Arial" w:hAnsi="Arial" w:cs="Arial"/>
          <w:sz w:val="24"/>
          <w:szCs w:val="24"/>
        </w:rPr>
        <w:t>t</w:t>
      </w:r>
      <w:r w:rsidR="004260AE">
        <w:rPr>
          <w:rFonts w:ascii="Arial" w:hAnsi="Arial" w:cs="Arial"/>
          <w:sz w:val="24"/>
          <w:szCs w:val="24"/>
        </w:rPr>
        <w:t>ing the general increase in these STIs across the UK.</w:t>
      </w:r>
      <w:r w:rsidR="000F4895" w:rsidRPr="000F4895">
        <w:rPr>
          <w:rFonts w:ascii="Arial" w:hAnsi="Arial" w:cs="Arial"/>
          <w:sz w:val="24"/>
          <w:szCs w:val="24"/>
        </w:rPr>
        <w:t xml:space="preserve"> </w:t>
      </w:r>
      <w:r w:rsidR="004260AE">
        <w:rPr>
          <w:rFonts w:ascii="Arial" w:hAnsi="Arial" w:cs="Arial"/>
          <w:sz w:val="24"/>
          <w:szCs w:val="24"/>
        </w:rPr>
        <w:t>T</w:t>
      </w:r>
      <w:r w:rsidR="000F4895" w:rsidRPr="000F4895">
        <w:rPr>
          <w:rFonts w:ascii="Arial" w:hAnsi="Arial" w:cs="Arial"/>
          <w:sz w:val="24"/>
          <w:szCs w:val="24"/>
        </w:rPr>
        <w:t xml:space="preserve">his increase </w:t>
      </w:r>
      <w:proofErr w:type="gramStart"/>
      <w:r w:rsidR="000F4895" w:rsidRPr="000F4895">
        <w:rPr>
          <w:rFonts w:ascii="Arial" w:hAnsi="Arial" w:cs="Arial"/>
          <w:sz w:val="24"/>
          <w:szCs w:val="24"/>
        </w:rPr>
        <w:t>has been more pronounced</w:t>
      </w:r>
      <w:proofErr w:type="gramEnd"/>
      <w:r w:rsidR="000F4895" w:rsidRPr="000F4895">
        <w:rPr>
          <w:rFonts w:ascii="Arial" w:hAnsi="Arial" w:cs="Arial"/>
          <w:sz w:val="24"/>
          <w:szCs w:val="24"/>
        </w:rPr>
        <w:t xml:space="preserve"> since 2016. Infections are most common </w:t>
      </w:r>
      <w:r w:rsidR="00D3717E">
        <w:rPr>
          <w:rFonts w:ascii="Arial" w:hAnsi="Arial" w:cs="Arial"/>
          <w:sz w:val="24"/>
          <w:szCs w:val="24"/>
        </w:rPr>
        <w:t>amongst</w:t>
      </w:r>
      <w:r w:rsidR="00D3717E" w:rsidRPr="000F4895">
        <w:rPr>
          <w:rFonts w:ascii="Arial" w:hAnsi="Arial" w:cs="Arial"/>
          <w:sz w:val="24"/>
          <w:szCs w:val="24"/>
        </w:rPr>
        <w:t xml:space="preserve"> </w:t>
      </w:r>
      <w:r w:rsidR="000F4895" w:rsidRPr="000F4895">
        <w:rPr>
          <w:rFonts w:ascii="Arial" w:hAnsi="Arial" w:cs="Arial"/>
          <w:sz w:val="24"/>
          <w:szCs w:val="24"/>
        </w:rPr>
        <w:t xml:space="preserve">young people and </w:t>
      </w:r>
      <w:r w:rsidR="00D3717E">
        <w:rPr>
          <w:rFonts w:ascii="Arial" w:hAnsi="Arial" w:cs="Arial"/>
          <w:sz w:val="24"/>
          <w:szCs w:val="24"/>
        </w:rPr>
        <w:t>men who have sex with men (MSM)</w:t>
      </w:r>
      <w:r w:rsidR="000F4895" w:rsidRPr="000F4895">
        <w:rPr>
          <w:rFonts w:ascii="Arial" w:hAnsi="Arial" w:cs="Arial"/>
          <w:sz w:val="24"/>
          <w:szCs w:val="24"/>
        </w:rPr>
        <w:t xml:space="preserve">. Between 2016 and </w:t>
      </w:r>
      <w:proofErr w:type="gramStart"/>
      <w:r w:rsidR="000F4895" w:rsidRPr="000F4895">
        <w:rPr>
          <w:rFonts w:ascii="Arial" w:hAnsi="Arial" w:cs="Arial"/>
          <w:sz w:val="24"/>
          <w:szCs w:val="24"/>
        </w:rPr>
        <w:t>2018</w:t>
      </w:r>
      <w:proofErr w:type="gramEnd"/>
      <w:r w:rsidR="000F4895" w:rsidRPr="000F4895">
        <w:rPr>
          <w:rFonts w:ascii="Arial" w:hAnsi="Arial" w:cs="Arial"/>
          <w:sz w:val="24"/>
          <w:szCs w:val="24"/>
        </w:rPr>
        <w:t xml:space="preserve"> there was a 79% increase in </w:t>
      </w:r>
      <w:r w:rsidR="00D3717E">
        <w:rPr>
          <w:rFonts w:ascii="Arial" w:hAnsi="Arial" w:cs="Arial"/>
          <w:sz w:val="24"/>
          <w:szCs w:val="24"/>
        </w:rPr>
        <w:t xml:space="preserve">cases of </w:t>
      </w:r>
      <w:r w:rsidR="000F4895" w:rsidRPr="000F4895">
        <w:rPr>
          <w:rFonts w:ascii="Arial" w:hAnsi="Arial" w:cs="Arial"/>
          <w:sz w:val="24"/>
          <w:szCs w:val="24"/>
        </w:rPr>
        <w:t xml:space="preserve">syphilis </w:t>
      </w:r>
      <w:r w:rsidR="001317F9">
        <w:rPr>
          <w:rFonts w:ascii="Arial" w:hAnsi="Arial" w:cs="Arial"/>
          <w:sz w:val="24"/>
          <w:szCs w:val="24"/>
        </w:rPr>
        <w:t xml:space="preserve">(from 138 to 247) </w:t>
      </w:r>
      <w:r w:rsidR="000F4895" w:rsidRPr="000F4895">
        <w:rPr>
          <w:rFonts w:ascii="Arial" w:hAnsi="Arial" w:cs="Arial"/>
          <w:sz w:val="24"/>
          <w:szCs w:val="24"/>
        </w:rPr>
        <w:t>and a 47% increase in gonorrhoea diagnoses</w:t>
      </w:r>
      <w:r w:rsidR="001317F9">
        <w:rPr>
          <w:rFonts w:ascii="Arial" w:hAnsi="Arial" w:cs="Arial"/>
          <w:sz w:val="24"/>
          <w:szCs w:val="24"/>
        </w:rPr>
        <w:t xml:space="preserve"> (from 956 to 1</w:t>
      </w:r>
      <w:r w:rsidR="00F40A31">
        <w:rPr>
          <w:rFonts w:ascii="Arial" w:hAnsi="Arial" w:cs="Arial"/>
          <w:sz w:val="24"/>
          <w:szCs w:val="24"/>
        </w:rPr>
        <w:t>,</w:t>
      </w:r>
      <w:r w:rsidR="001317F9">
        <w:rPr>
          <w:rFonts w:ascii="Arial" w:hAnsi="Arial" w:cs="Arial"/>
          <w:sz w:val="24"/>
          <w:szCs w:val="24"/>
        </w:rPr>
        <w:t>402)</w:t>
      </w:r>
      <w:r w:rsidR="000F4895" w:rsidRPr="000F4895">
        <w:rPr>
          <w:rFonts w:ascii="Arial" w:hAnsi="Arial" w:cs="Arial"/>
          <w:sz w:val="24"/>
          <w:szCs w:val="24"/>
        </w:rPr>
        <w:t>.</w:t>
      </w:r>
      <w:r w:rsidR="000F4895">
        <w:rPr>
          <w:rFonts w:ascii="Arial" w:hAnsi="Arial" w:cs="Arial"/>
          <w:sz w:val="24"/>
          <w:szCs w:val="24"/>
        </w:rPr>
        <w:t xml:space="preserve"> </w:t>
      </w:r>
      <w:r w:rsidR="00D3717E">
        <w:rPr>
          <w:rFonts w:ascii="Arial" w:hAnsi="Arial" w:cs="Arial"/>
          <w:sz w:val="24"/>
          <w:szCs w:val="24"/>
        </w:rPr>
        <w:t xml:space="preserve"> </w:t>
      </w:r>
    </w:p>
    <w:p w14:paraId="5445A02B" w14:textId="77777777" w:rsidR="00D3717E" w:rsidRDefault="00D3717E" w:rsidP="00EE2692">
      <w:pPr>
        <w:jc w:val="both"/>
        <w:rPr>
          <w:rFonts w:ascii="Arial" w:hAnsi="Arial" w:cs="Arial"/>
          <w:sz w:val="24"/>
          <w:szCs w:val="24"/>
        </w:rPr>
      </w:pPr>
    </w:p>
    <w:p w14:paraId="0E1E689E" w14:textId="2910E08E" w:rsidR="000F4895" w:rsidRDefault="00D3717E" w:rsidP="00EE26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change in the pattern of STIs is of concern particularly given the</w:t>
      </w:r>
      <w:r w:rsidRPr="000F4895">
        <w:rPr>
          <w:rFonts w:ascii="Arial" w:hAnsi="Arial" w:cs="Arial"/>
          <w:sz w:val="24"/>
          <w:szCs w:val="24"/>
        </w:rPr>
        <w:t xml:space="preserve"> </w:t>
      </w:r>
      <w:r w:rsidR="000F4895" w:rsidRPr="000F4895">
        <w:rPr>
          <w:rFonts w:ascii="Arial" w:hAnsi="Arial" w:cs="Arial"/>
          <w:sz w:val="24"/>
          <w:szCs w:val="24"/>
        </w:rPr>
        <w:t xml:space="preserve">emergence of antibiotic resistant gonococcal infections, </w:t>
      </w:r>
      <w:r w:rsidR="00FA62BA">
        <w:rPr>
          <w:rFonts w:ascii="Arial" w:hAnsi="Arial" w:cs="Arial"/>
          <w:sz w:val="24"/>
          <w:szCs w:val="24"/>
        </w:rPr>
        <w:t xml:space="preserve">but </w:t>
      </w:r>
      <w:r w:rsidR="000F4895" w:rsidRPr="000F4895">
        <w:rPr>
          <w:rFonts w:ascii="Arial" w:hAnsi="Arial" w:cs="Arial"/>
          <w:sz w:val="24"/>
          <w:szCs w:val="24"/>
        </w:rPr>
        <w:t xml:space="preserve">we have not </w:t>
      </w:r>
      <w:proofErr w:type="gramStart"/>
      <w:r w:rsidR="000F4895" w:rsidRPr="000F4895">
        <w:rPr>
          <w:rFonts w:ascii="Arial" w:hAnsi="Arial" w:cs="Arial"/>
          <w:sz w:val="24"/>
          <w:szCs w:val="24"/>
        </w:rPr>
        <w:t>as yet</w:t>
      </w:r>
      <w:proofErr w:type="gramEnd"/>
      <w:r w:rsidR="000F4895" w:rsidRPr="000F4895">
        <w:rPr>
          <w:rFonts w:ascii="Arial" w:hAnsi="Arial" w:cs="Arial"/>
          <w:sz w:val="24"/>
          <w:szCs w:val="24"/>
        </w:rPr>
        <w:t xml:space="preserve"> seen this in Wales.</w:t>
      </w:r>
      <w:r w:rsidR="000F4895">
        <w:rPr>
          <w:rFonts w:ascii="Arial" w:hAnsi="Arial" w:cs="Arial"/>
          <w:sz w:val="24"/>
          <w:szCs w:val="24"/>
        </w:rPr>
        <w:t xml:space="preserve"> </w:t>
      </w:r>
      <w:r w:rsidR="000F4895" w:rsidRPr="000F4895">
        <w:rPr>
          <w:rFonts w:ascii="Arial" w:hAnsi="Arial" w:cs="Arial"/>
          <w:sz w:val="24"/>
          <w:szCs w:val="24"/>
        </w:rPr>
        <w:t>The C</w:t>
      </w:r>
      <w:r w:rsidR="000F4895">
        <w:rPr>
          <w:rFonts w:ascii="Arial" w:hAnsi="Arial" w:cs="Arial"/>
          <w:sz w:val="24"/>
          <w:szCs w:val="24"/>
        </w:rPr>
        <w:t>hief Medical Officer</w:t>
      </w:r>
      <w:r w:rsidR="000F4895" w:rsidRPr="000F4895">
        <w:rPr>
          <w:rFonts w:ascii="Arial" w:hAnsi="Arial" w:cs="Arial"/>
          <w:sz w:val="24"/>
          <w:szCs w:val="24"/>
        </w:rPr>
        <w:t xml:space="preserve"> has asked Public Health Wales to consider </w:t>
      </w:r>
      <w:r w:rsidR="000F4895" w:rsidRPr="000F4895">
        <w:rPr>
          <w:rFonts w:ascii="Arial" w:hAnsi="Arial" w:cs="Arial"/>
          <w:sz w:val="24"/>
          <w:szCs w:val="24"/>
        </w:rPr>
        <w:lastRenderedPageBreak/>
        <w:t xml:space="preserve">what more needs to </w:t>
      </w:r>
      <w:proofErr w:type="gramStart"/>
      <w:r w:rsidR="000F4895" w:rsidRPr="000F4895">
        <w:rPr>
          <w:rFonts w:ascii="Arial" w:hAnsi="Arial" w:cs="Arial"/>
          <w:sz w:val="24"/>
          <w:szCs w:val="24"/>
        </w:rPr>
        <w:t>be done</w:t>
      </w:r>
      <w:proofErr w:type="gramEnd"/>
      <w:r w:rsidR="000F4895" w:rsidRPr="000F4895">
        <w:rPr>
          <w:rFonts w:ascii="Arial" w:hAnsi="Arial" w:cs="Arial"/>
          <w:sz w:val="24"/>
          <w:szCs w:val="24"/>
        </w:rPr>
        <w:t xml:space="preserve"> to minimise the risks posed by these infections. A number of recommendations </w:t>
      </w:r>
      <w:proofErr w:type="gramStart"/>
      <w:r w:rsidR="000F4895" w:rsidRPr="000F4895">
        <w:rPr>
          <w:rFonts w:ascii="Arial" w:hAnsi="Arial" w:cs="Arial"/>
          <w:sz w:val="24"/>
          <w:szCs w:val="24"/>
        </w:rPr>
        <w:t>have been put</w:t>
      </w:r>
      <w:proofErr w:type="gramEnd"/>
      <w:r w:rsidR="000F4895" w:rsidRPr="000F4895">
        <w:rPr>
          <w:rFonts w:ascii="Arial" w:hAnsi="Arial" w:cs="Arial"/>
          <w:sz w:val="24"/>
          <w:szCs w:val="24"/>
        </w:rPr>
        <w:t xml:space="preserve"> forward and they will be considered at the next meeting of the Sexual Health Programme Board</w:t>
      </w:r>
      <w:r w:rsidR="000F4895">
        <w:rPr>
          <w:rFonts w:ascii="Arial" w:hAnsi="Arial" w:cs="Arial"/>
          <w:sz w:val="24"/>
          <w:szCs w:val="24"/>
        </w:rPr>
        <w:t xml:space="preserve"> in the autumn</w:t>
      </w:r>
      <w:r w:rsidR="000F4895" w:rsidRPr="000F4895">
        <w:rPr>
          <w:rFonts w:ascii="Arial" w:hAnsi="Arial" w:cs="Arial"/>
          <w:sz w:val="24"/>
          <w:szCs w:val="24"/>
        </w:rPr>
        <w:t>.</w:t>
      </w:r>
    </w:p>
    <w:p w14:paraId="3FA02474" w14:textId="77777777" w:rsidR="000F4895" w:rsidRDefault="000F4895" w:rsidP="00EE2692">
      <w:pPr>
        <w:jc w:val="both"/>
        <w:rPr>
          <w:rFonts w:ascii="Arial" w:hAnsi="Arial" w:cs="Arial"/>
          <w:sz w:val="24"/>
          <w:szCs w:val="24"/>
        </w:rPr>
      </w:pPr>
    </w:p>
    <w:p w14:paraId="7DA352AC" w14:textId="6E0B6719" w:rsidR="004A18C3" w:rsidRDefault="00A428D1" w:rsidP="00EE2692">
      <w:pPr>
        <w:jc w:val="both"/>
        <w:rPr>
          <w:rFonts w:ascii="Arial" w:hAnsi="Arial" w:cs="Arial"/>
          <w:sz w:val="24"/>
          <w:szCs w:val="24"/>
        </w:rPr>
      </w:pPr>
      <w:r w:rsidRPr="00A428D1">
        <w:rPr>
          <w:rFonts w:ascii="Arial" w:hAnsi="Arial" w:cs="Arial"/>
          <w:sz w:val="24"/>
          <w:szCs w:val="24"/>
        </w:rPr>
        <w:t xml:space="preserve">To </w:t>
      </w:r>
      <w:r w:rsidR="009B507E">
        <w:rPr>
          <w:rFonts w:ascii="Arial" w:hAnsi="Arial" w:cs="Arial"/>
          <w:sz w:val="24"/>
          <w:szCs w:val="24"/>
        </w:rPr>
        <w:t>take forward one of the</w:t>
      </w:r>
      <w:r w:rsidRPr="00A428D1">
        <w:rPr>
          <w:rFonts w:ascii="Arial" w:hAnsi="Arial" w:cs="Arial"/>
          <w:sz w:val="24"/>
          <w:szCs w:val="24"/>
        </w:rPr>
        <w:t xml:space="preserve"> recommendations </w:t>
      </w:r>
      <w:r w:rsidR="00F40A31">
        <w:rPr>
          <w:rFonts w:ascii="Arial" w:hAnsi="Arial" w:cs="Arial"/>
          <w:sz w:val="24"/>
          <w:szCs w:val="24"/>
        </w:rPr>
        <w:t>from</w:t>
      </w:r>
      <w:r w:rsidR="00F40A31" w:rsidRPr="00A428D1">
        <w:rPr>
          <w:rFonts w:ascii="Arial" w:hAnsi="Arial" w:cs="Arial"/>
          <w:sz w:val="24"/>
          <w:szCs w:val="24"/>
        </w:rPr>
        <w:t xml:space="preserve"> </w:t>
      </w:r>
      <w:r w:rsidRPr="00A428D1">
        <w:rPr>
          <w:rFonts w:ascii="Arial" w:hAnsi="Arial" w:cs="Arial"/>
          <w:sz w:val="24"/>
          <w:szCs w:val="24"/>
        </w:rPr>
        <w:t xml:space="preserve">Public Health Wales’ recent sexual health review, I </w:t>
      </w:r>
      <w:r>
        <w:rPr>
          <w:rFonts w:ascii="Arial" w:hAnsi="Arial" w:cs="Arial"/>
          <w:sz w:val="24"/>
          <w:szCs w:val="24"/>
        </w:rPr>
        <w:t xml:space="preserve">announced in September 2018 that the Welsh Government would fund a six-month </w:t>
      </w:r>
      <w:r w:rsidRPr="00A428D1">
        <w:rPr>
          <w:rFonts w:ascii="Arial" w:hAnsi="Arial" w:cs="Arial"/>
          <w:sz w:val="24"/>
          <w:szCs w:val="24"/>
        </w:rPr>
        <w:t xml:space="preserve">pilot for online STI testing </w:t>
      </w:r>
      <w:r>
        <w:rPr>
          <w:rFonts w:ascii="Arial" w:hAnsi="Arial" w:cs="Arial"/>
          <w:sz w:val="24"/>
          <w:szCs w:val="24"/>
        </w:rPr>
        <w:t xml:space="preserve">in the Hywel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 health board area</w:t>
      </w:r>
      <w:r w:rsidRPr="00A428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am pleased to say that the pilot has been successful and positively received by </w:t>
      </w:r>
      <w:r w:rsidR="000E71E9">
        <w:rPr>
          <w:rFonts w:ascii="Arial" w:hAnsi="Arial" w:cs="Arial"/>
          <w:sz w:val="24"/>
          <w:szCs w:val="24"/>
        </w:rPr>
        <w:t>service users</w:t>
      </w:r>
      <w:r>
        <w:rPr>
          <w:rFonts w:ascii="Arial" w:hAnsi="Arial" w:cs="Arial"/>
          <w:sz w:val="24"/>
          <w:szCs w:val="24"/>
        </w:rPr>
        <w:t>.</w:t>
      </w:r>
      <w:r w:rsidR="001317F9">
        <w:rPr>
          <w:rFonts w:ascii="Arial" w:hAnsi="Arial" w:cs="Arial"/>
          <w:sz w:val="24"/>
          <w:szCs w:val="24"/>
        </w:rPr>
        <w:t xml:space="preserve"> The percentage </w:t>
      </w:r>
      <w:r w:rsidR="00F40A31">
        <w:rPr>
          <w:rFonts w:ascii="Arial" w:hAnsi="Arial" w:cs="Arial"/>
          <w:sz w:val="24"/>
          <w:szCs w:val="24"/>
        </w:rPr>
        <w:t xml:space="preserve">of people testing </w:t>
      </w:r>
      <w:r w:rsidR="001317F9">
        <w:rPr>
          <w:rFonts w:ascii="Arial" w:hAnsi="Arial" w:cs="Arial"/>
          <w:sz w:val="24"/>
          <w:szCs w:val="24"/>
        </w:rPr>
        <w:t>positive for chlamydia in those who used the onl</w:t>
      </w:r>
      <w:r w:rsidR="00F5563A">
        <w:rPr>
          <w:rFonts w:ascii="Arial" w:hAnsi="Arial" w:cs="Arial"/>
          <w:sz w:val="24"/>
          <w:szCs w:val="24"/>
        </w:rPr>
        <w:t>i</w:t>
      </w:r>
      <w:r w:rsidR="001317F9">
        <w:rPr>
          <w:rFonts w:ascii="Arial" w:hAnsi="Arial" w:cs="Arial"/>
          <w:sz w:val="24"/>
          <w:szCs w:val="24"/>
        </w:rPr>
        <w:t xml:space="preserve">ne testing service is </w:t>
      </w:r>
      <w:r w:rsidR="00F40A31">
        <w:rPr>
          <w:rFonts w:ascii="Arial" w:hAnsi="Arial" w:cs="Arial"/>
          <w:sz w:val="24"/>
          <w:szCs w:val="24"/>
        </w:rPr>
        <w:t>comparable to</w:t>
      </w:r>
      <w:r w:rsidR="001317F9">
        <w:rPr>
          <w:rFonts w:ascii="Arial" w:hAnsi="Arial" w:cs="Arial"/>
          <w:sz w:val="24"/>
          <w:szCs w:val="24"/>
        </w:rPr>
        <w:t xml:space="preserve"> that found </w:t>
      </w:r>
      <w:r w:rsidR="00D3717E">
        <w:rPr>
          <w:rFonts w:ascii="Arial" w:hAnsi="Arial" w:cs="Arial"/>
          <w:sz w:val="24"/>
          <w:szCs w:val="24"/>
        </w:rPr>
        <w:t xml:space="preserve">amongst </w:t>
      </w:r>
      <w:r w:rsidR="001317F9">
        <w:rPr>
          <w:rFonts w:ascii="Arial" w:hAnsi="Arial" w:cs="Arial"/>
          <w:sz w:val="24"/>
          <w:szCs w:val="24"/>
        </w:rPr>
        <w:t xml:space="preserve">sexual health clinic attenders. </w:t>
      </w:r>
      <w:r w:rsidR="00F40A31">
        <w:rPr>
          <w:rFonts w:ascii="Arial" w:hAnsi="Arial" w:cs="Arial"/>
          <w:sz w:val="24"/>
          <w:szCs w:val="24"/>
        </w:rPr>
        <w:t xml:space="preserve">This demonstrates that online testing </w:t>
      </w:r>
      <w:r w:rsidR="00D3717E">
        <w:rPr>
          <w:rFonts w:ascii="Arial" w:hAnsi="Arial" w:cs="Arial"/>
          <w:sz w:val="24"/>
          <w:szCs w:val="24"/>
        </w:rPr>
        <w:t>provides</w:t>
      </w:r>
      <w:r w:rsidR="00F40A31">
        <w:rPr>
          <w:rFonts w:ascii="Arial" w:hAnsi="Arial" w:cs="Arial"/>
          <w:sz w:val="24"/>
          <w:szCs w:val="24"/>
        </w:rPr>
        <w:t xml:space="preserve"> a valuable service </w:t>
      </w:r>
      <w:r w:rsidR="00D3717E">
        <w:rPr>
          <w:rFonts w:ascii="Arial" w:hAnsi="Arial" w:cs="Arial"/>
          <w:sz w:val="24"/>
          <w:szCs w:val="24"/>
        </w:rPr>
        <w:t xml:space="preserve">for </w:t>
      </w:r>
      <w:r w:rsidR="00F40A31">
        <w:rPr>
          <w:rFonts w:ascii="Arial" w:hAnsi="Arial" w:cs="Arial"/>
          <w:sz w:val="24"/>
          <w:szCs w:val="24"/>
        </w:rPr>
        <w:t>patients who may not otherwise attend sexual health services.</w:t>
      </w:r>
      <w:r>
        <w:rPr>
          <w:rFonts w:ascii="Arial" w:hAnsi="Arial" w:cs="Arial"/>
          <w:sz w:val="24"/>
          <w:szCs w:val="24"/>
        </w:rPr>
        <w:t xml:space="preserve"> I have </w:t>
      </w:r>
      <w:r w:rsidR="00D3717E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approved funding for </w:t>
      </w:r>
      <w:r w:rsidR="00F40A31">
        <w:rPr>
          <w:rFonts w:ascii="Arial" w:hAnsi="Arial" w:cs="Arial"/>
          <w:sz w:val="24"/>
          <w:szCs w:val="24"/>
        </w:rPr>
        <w:t xml:space="preserve">the pilot </w:t>
      </w: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be extended</w:t>
      </w:r>
      <w:proofErr w:type="gramEnd"/>
      <w:r>
        <w:rPr>
          <w:rFonts w:ascii="Arial" w:hAnsi="Arial" w:cs="Arial"/>
          <w:sz w:val="24"/>
          <w:szCs w:val="24"/>
        </w:rPr>
        <w:t xml:space="preserve"> for </w:t>
      </w:r>
      <w:r w:rsidR="00D3717E">
        <w:rPr>
          <w:rFonts w:ascii="Arial" w:hAnsi="Arial" w:cs="Arial"/>
          <w:sz w:val="24"/>
          <w:szCs w:val="24"/>
        </w:rPr>
        <w:t xml:space="preserve">a further </w:t>
      </w:r>
      <w:r>
        <w:rPr>
          <w:rFonts w:ascii="Arial" w:hAnsi="Arial" w:cs="Arial"/>
          <w:sz w:val="24"/>
          <w:szCs w:val="24"/>
        </w:rPr>
        <w:t xml:space="preserve">six months </w:t>
      </w:r>
      <w:r w:rsidR="00D3717E">
        <w:rPr>
          <w:rFonts w:ascii="Arial" w:hAnsi="Arial" w:cs="Arial"/>
          <w:sz w:val="24"/>
          <w:szCs w:val="24"/>
        </w:rPr>
        <w:t xml:space="preserve">in order </w:t>
      </w:r>
      <w:r w:rsidRPr="00A428D1">
        <w:rPr>
          <w:rFonts w:ascii="Arial" w:hAnsi="Arial" w:cs="Arial"/>
          <w:sz w:val="24"/>
          <w:szCs w:val="24"/>
        </w:rPr>
        <w:t>that a robu</w:t>
      </w:r>
      <w:r>
        <w:rPr>
          <w:rFonts w:ascii="Arial" w:hAnsi="Arial" w:cs="Arial"/>
          <w:sz w:val="24"/>
          <w:szCs w:val="24"/>
        </w:rPr>
        <w:t xml:space="preserve">st evaluation can be undertaken. </w:t>
      </w:r>
      <w:r w:rsidR="003B4391">
        <w:rPr>
          <w:rFonts w:ascii="Arial" w:hAnsi="Arial" w:cs="Arial"/>
          <w:sz w:val="24"/>
          <w:szCs w:val="24"/>
        </w:rPr>
        <w:t xml:space="preserve">I have also agreed to fund a pilot </w:t>
      </w:r>
      <w:r w:rsidR="00565B3B">
        <w:rPr>
          <w:rFonts w:ascii="Arial" w:hAnsi="Arial" w:cs="Arial"/>
          <w:sz w:val="24"/>
          <w:szCs w:val="24"/>
        </w:rPr>
        <w:t xml:space="preserve">for </w:t>
      </w:r>
      <w:r w:rsidR="00A1388F">
        <w:rPr>
          <w:rFonts w:ascii="Arial" w:hAnsi="Arial" w:cs="Arial"/>
          <w:sz w:val="24"/>
          <w:szCs w:val="24"/>
        </w:rPr>
        <w:t xml:space="preserve">self-testing for chlamydia, </w:t>
      </w:r>
      <w:r w:rsidR="003B4391" w:rsidRPr="003B4391">
        <w:rPr>
          <w:rFonts w:ascii="Arial" w:hAnsi="Arial" w:cs="Arial"/>
          <w:sz w:val="24"/>
          <w:szCs w:val="24"/>
        </w:rPr>
        <w:t>gonorrhoea</w:t>
      </w:r>
      <w:r w:rsidR="00A1388F">
        <w:rPr>
          <w:rFonts w:ascii="Arial" w:hAnsi="Arial" w:cs="Arial"/>
          <w:sz w:val="24"/>
          <w:szCs w:val="24"/>
        </w:rPr>
        <w:t xml:space="preserve"> and syphilis</w:t>
      </w:r>
      <w:r w:rsidR="003B4391" w:rsidRPr="003B4391">
        <w:rPr>
          <w:rFonts w:ascii="Arial" w:hAnsi="Arial" w:cs="Arial"/>
          <w:sz w:val="24"/>
          <w:szCs w:val="24"/>
        </w:rPr>
        <w:t xml:space="preserve"> in Welsh prisons. </w:t>
      </w:r>
      <w:proofErr w:type="gramStart"/>
      <w:r w:rsidR="003B4391">
        <w:rPr>
          <w:rFonts w:ascii="Arial" w:hAnsi="Arial" w:cs="Arial"/>
          <w:sz w:val="24"/>
          <w:szCs w:val="24"/>
        </w:rPr>
        <w:t xml:space="preserve">The pilot will be conducted by Public Health Wales, </w:t>
      </w:r>
      <w:r w:rsidR="003B4391" w:rsidRPr="003B4391">
        <w:rPr>
          <w:rFonts w:ascii="Arial" w:hAnsi="Arial" w:cs="Arial"/>
          <w:sz w:val="24"/>
          <w:szCs w:val="24"/>
        </w:rPr>
        <w:t>working with prison health care</w:t>
      </w:r>
      <w:proofErr w:type="gramEnd"/>
      <w:r w:rsidR="004260AE">
        <w:rPr>
          <w:rFonts w:ascii="Arial" w:hAnsi="Arial" w:cs="Arial"/>
          <w:sz w:val="24"/>
          <w:szCs w:val="24"/>
        </w:rPr>
        <w:t>.</w:t>
      </w:r>
      <w:r w:rsidR="003B4391">
        <w:rPr>
          <w:rFonts w:ascii="Arial" w:hAnsi="Arial" w:cs="Arial"/>
          <w:sz w:val="24"/>
          <w:szCs w:val="24"/>
        </w:rPr>
        <w:t xml:space="preserve"> </w:t>
      </w:r>
      <w:r w:rsidR="004260AE">
        <w:rPr>
          <w:rFonts w:ascii="Arial" w:hAnsi="Arial" w:cs="Arial"/>
          <w:sz w:val="24"/>
          <w:szCs w:val="24"/>
        </w:rPr>
        <w:t>I</w:t>
      </w:r>
      <w:r w:rsidR="003B4391" w:rsidRPr="003B4391">
        <w:rPr>
          <w:rFonts w:ascii="Arial" w:hAnsi="Arial" w:cs="Arial"/>
          <w:sz w:val="24"/>
          <w:szCs w:val="24"/>
        </w:rPr>
        <w:t xml:space="preserve">t </w:t>
      </w:r>
      <w:proofErr w:type="gramStart"/>
      <w:r w:rsidR="003B4391" w:rsidRPr="003B4391">
        <w:rPr>
          <w:rFonts w:ascii="Arial" w:hAnsi="Arial" w:cs="Arial"/>
          <w:sz w:val="24"/>
          <w:szCs w:val="24"/>
        </w:rPr>
        <w:t>is anticipated</w:t>
      </w:r>
      <w:proofErr w:type="gramEnd"/>
      <w:r w:rsidR="003B4391" w:rsidRPr="003B4391">
        <w:rPr>
          <w:rFonts w:ascii="Arial" w:hAnsi="Arial" w:cs="Arial"/>
          <w:sz w:val="24"/>
          <w:szCs w:val="24"/>
        </w:rPr>
        <w:t xml:space="preserve"> that this will increase capacity of sexual health services in prisons</w:t>
      </w:r>
      <w:r w:rsidR="003324A0">
        <w:rPr>
          <w:rFonts w:ascii="Arial" w:hAnsi="Arial" w:cs="Arial"/>
          <w:sz w:val="24"/>
          <w:szCs w:val="24"/>
        </w:rPr>
        <w:t>;</w:t>
      </w:r>
      <w:r w:rsidR="003B4391" w:rsidRPr="003B4391">
        <w:rPr>
          <w:rFonts w:ascii="Arial" w:hAnsi="Arial" w:cs="Arial"/>
          <w:sz w:val="24"/>
          <w:szCs w:val="24"/>
        </w:rPr>
        <w:t xml:space="preserve"> improving access to services for </w:t>
      </w:r>
      <w:r w:rsidR="009B507E">
        <w:rPr>
          <w:rFonts w:ascii="Arial" w:hAnsi="Arial" w:cs="Arial"/>
          <w:sz w:val="24"/>
          <w:szCs w:val="24"/>
        </w:rPr>
        <w:t>the prison population</w:t>
      </w:r>
      <w:r w:rsidR="003324A0">
        <w:rPr>
          <w:rFonts w:ascii="Arial" w:hAnsi="Arial" w:cs="Arial"/>
          <w:sz w:val="24"/>
          <w:szCs w:val="24"/>
        </w:rPr>
        <w:t>;</w:t>
      </w:r>
      <w:r w:rsidR="009B507E">
        <w:rPr>
          <w:rFonts w:ascii="Arial" w:hAnsi="Arial" w:cs="Arial"/>
          <w:sz w:val="24"/>
          <w:szCs w:val="24"/>
        </w:rPr>
        <w:t xml:space="preserve"> and helping to </w:t>
      </w:r>
      <w:r w:rsidR="003324A0">
        <w:rPr>
          <w:rFonts w:ascii="Arial" w:hAnsi="Arial" w:cs="Arial"/>
          <w:sz w:val="24"/>
          <w:szCs w:val="24"/>
        </w:rPr>
        <w:t>raise the standard of prison services to th</w:t>
      </w:r>
      <w:r w:rsidR="004260AE">
        <w:rPr>
          <w:rFonts w:ascii="Arial" w:hAnsi="Arial" w:cs="Arial"/>
          <w:sz w:val="24"/>
          <w:szCs w:val="24"/>
        </w:rPr>
        <w:t>at</w:t>
      </w:r>
      <w:r w:rsidR="003324A0">
        <w:rPr>
          <w:rFonts w:ascii="Arial" w:hAnsi="Arial" w:cs="Arial"/>
          <w:sz w:val="24"/>
          <w:szCs w:val="24"/>
        </w:rPr>
        <w:t xml:space="preserve"> available to</w:t>
      </w:r>
      <w:r w:rsidR="003B4391" w:rsidRPr="003B4391">
        <w:rPr>
          <w:rFonts w:ascii="Arial" w:hAnsi="Arial" w:cs="Arial"/>
          <w:sz w:val="24"/>
          <w:szCs w:val="24"/>
        </w:rPr>
        <w:t xml:space="preserve"> the general population. </w:t>
      </w:r>
      <w:r w:rsidR="003B4391">
        <w:rPr>
          <w:rFonts w:ascii="Arial" w:hAnsi="Arial" w:cs="Arial"/>
          <w:sz w:val="24"/>
          <w:szCs w:val="24"/>
        </w:rPr>
        <w:t>Both of these pilots will</w:t>
      </w:r>
      <w:r w:rsidRPr="00A428D1">
        <w:rPr>
          <w:rFonts w:ascii="Arial" w:hAnsi="Arial" w:cs="Arial"/>
          <w:sz w:val="24"/>
          <w:szCs w:val="24"/>
        </w:rPr>
        <w:t xml:space="preserve"> provide valuable insight into the acceptability and </w:t>
      </w:r>
      <w:r w:rsidR="003324A0">
        <w:rPr>
          <w:rFonts w:ascii="Arial" w:hAnsi="Arial" w:cs="Arial"/>
          <w:sz w:val="24"/>
          <w:szCs w:val="24"/>
        </w:rPr>
        <w:t>practicalities</w:t>
      </w:r>
      <w:r w:rsidR="003324A0" w:rsidRPr="00A428D1">
        <w:rPr>
          <w:rFonts w:ascii="Arial" w:hAnsi="Arial" w:cs="Arial"/>
          <w:sz w:val="24"/>
          <w:szCs w:val="24"/>
        </w:rPr>
        <w:t xml:space="preserve"> </w:t>
      </w:r>
      <w:r w:rsidRPr="00A428D1">
        <w:rPr>
          <w:rFonts w:ascii="Arial" w:hAnsi="Arial" w:cs="Arial"/>
          <w:sz w:val="24"/>
          <w:szCs w:val="24"/>
        </w:rPr>
        <w:t>of online and self-testing and will help inform future developments in sexual he</w:t>
      </w:r>
      <w:r>
        <w:rPr>
          <w:rFonts w:ascii="Arial" w:hAnsi="Arial" w:cs="Arial"/>
          <w:sz w:val="24"/>
          <w:szCs w:val="24"/>
        </w:rPr>
        <w:t>alth service provision in Wales.</w:t>
      </w:r>
      <w:r w:rsidR="003B4391">
        <w:rPr>
          <w:rFonts w:ascii="Arial" w:hAnsi="Arial" w:cs="Arial"/>
          <w:sz w:val="24"/>
          <w:szCs w:val="24"/>
        </w:rPr>
        <w:t xml:space="preserve"> </w:t>
      </w:r>
    </w:p>
    <w:p w14:paraId="7DA79D32" w14:textId="77777777" w:rsidR="005E5630" w:rsidRDefault="005E5630" w:rsidP="00EE2692">
      <w:pPr>
        <w:jc w:val="both"/>
        <w:rPr>
          <w:rFonts w:ascii="Arial" w:hAnsi="Arial" w:cs="Arial"/>
          <w:sz w:val="24"/>
          <w:szCs w:val="24"/>
        </w:rPr>
      </w:pPr>
    </w:p>
    <w:sectPr w:rsidR="005E563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7216" w14:textId="77777777" w:rsidR="007000CB" w:rsidRDefault="007000CB">
      <w:r>
        <w:separator/>
      </w:r>
    </w:p>
  </w:endnote>
  <w:endnote w:type="continuationSeparator" w:id="0">
    <w:p w14:paraId="78ABB327" w14:textId="77777777" w:rsidR="007000CB" w:rsidRDefault="007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7CF9" w14:textId="77777777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1F5D" w14:textId="77777777" w:rsidR="00F40A31" w:rsidRDefault="00F4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801" w14:textId="13DCEFD5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D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4CD1D" w14:textId="77777777" w:rsidR="00F40A31" w:rsidRDefault="00F4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4E77" w14:textId="42B3A7C4" w:rsidR="00F40A31" w:rsidRPr="005D2A41" w:rsidRDefault="00F40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77D2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8DFD0D" w14:textId="77777777" w:rsidR="00F40A31" w:rsidRPr="00A845A9" w:rsidRDefault="00F40A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644C" w14:textId="77777777" w:rsidR="007000CB" w:rsidRDefault="007000CB">
      <w:r>
        <w:separator/>
      </w:r>
    </w:p>
  </w:footnote>
  <w:footnote w:type="continuationSeparator" w:id="0">
    <w:p w14:paraId="6AEBF490" w14:textId="77777777" w:rsidR="007000CB" w:rsidRDefault="0070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79E3" w14:textId="77777777" w:rsidR="00F40A31" w:rsidRDefault="00F40A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DCBF21" wp14:editId="1F9D15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B69B" w14:textId="77777777" w:rsidR="00F40A31" w:rsidRDefault="00F40A31">
    <w:pPr>
      <w:pStyle w:val="Header"/>
    </w:pPr>
  </w:p>
  <w:p w14:paraId="13193A8B" w14:textId="77777777" w:rsidR="00F40A31" w:rsidRDefault="00F4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BEB"/>
    <w:rsid w:val="00017AE1"/>
    <w:rsid w:val="00023B69"/>
    <w:rsid w:val="00024126"/>
    <w:rsid w:val="00026A99"/>
    <w:rsid w:val="000516D9"/>
    <w:rsid w:val="00054E39"/>
    <w:rsid w:val="0006774B"/>
    <w:rsid w:val="00074909"/>
    <w:rsid w:val="00077E1D"/>
    <w:rsid w:val="00082B81"/>
    <w:rsid w:val="00090C3D"/>
    <w:rsid w:val="00097118"/>
    <w:rsid w:val="000C3A52"/>
    <w:rsid w:val="000C53DB"/>
    <w:rsid w:val="000C5E9B"/>
    <w:rsid w:val="000E71E9"/>
    <w:rsid w:val="000F4895"/>
    <w:rsid w:val="00115CB4"/>
    <w:rsid w:val="001317F9"/>
    <w:rsid w:val="00134918"/>
    <w:rsid w:val="001460B1"/>
    <w:rsid w:val="00151502"/>
    <w:rsid w:val="0017102C"/>
    <w:rsid w:val="001712B1"/>
    <w:rsid w:val="001A39E2"/>
    <w:rsid w:val="001A6AF1"/>
    <w:rsid w:val="001B027C"/>
    <w:rsid w:val="001B288D"/>
    <w:rsid w:val="001C532F"/>
    <w:rsid w:val="001F322E"/>
    <w:rsid w:val="00214B25"/>
    <w:rsid w:val="00223E62"/>
    <w:rsid w:val="002556CE"/>
    <w:rsid w:val="002572C0"/>
    <w:rsid w:val="00260FF3"/>
    <w:rsid w:val="00266314"/>
    <w:rsid w:val="00274F08"/>
    <w:rsid w:val="002A5310"/>
    <w:rsid w:val="002C57B6"/>
    <w:rsid w:val="002D7A56"/>
    <w:rsid w:val="002F0EB9"/>
    <w:rsid w:val="002F53A9"/>
    <w:rsid w:val="00311711"/>
    <w:rsid w:val="00314E36"/>
    <w:rsid w:val="003220C1"/>
    <w:rsid w:val="00325E9F"/>
    <w:rsid w:val="003324A0"/>
    <w:rsid w:val="00332E0A"/>
    <w:rsid w:val="003452F4"/>
    <w:rsid w:val="00356D7B"/>
    <w:rsid w:val="00357893"/>
    <w:rsid w:val="003670C1"/>
    <w:rsid w:val="003674AA"/>
    <w:rsid w:val="00370471"/>
    <w:rsid w:val="003762C4"/>
    <w:rsid w:val="003B1503"/>
    <w:rsid w:val="003B3D64"/>
    <w:rsid w:val="003B4391"/>
    <w:rsid w:val="003B7C63"/>
    <w:rsid w:val="003C5133"/>
    <w:rsid w:val="00412673"/>
    <w:rsid w:val="004260AE"/>
    <w:rsid w:val="0043031D"/>
    <w:rsid w:val="0046757C"/>
    <w:rsid w:val="004742C4"/>
    <w:rsid w:val="004A18C3"/>
    <w:rsid w:val="004B5C8D"/>
    <w:rsid w:val="004E4A65"/>
    <w:rsid w:val="0051670A"/>
    <w:rsid w:val="005302AE"/>
    <w:rsid w:val="00556F10"/>
    <w:rsid w:val="00560F1F"/>
    <w:rsid w:val="00565B3B"/>
    <w:rsid w:val="005749D3"/>
    <w:rsid w:val="00574BB3"/>
    <w:rsid w:val="005A22E2"/>
    <w:rsid w:val="005B030B"/>
    <w:rsid w:val="005B0E54"/>
    <w:rsid w:val="005D2A41"/>
    <w:rsid w:val="005D7663"/>
    <w:rsid w:val="005E5630"/>
    <w:rsid w:val="00603548"/>
    <w:rsid w:val="0061324F"/>
    <w:rsid w:val="00631CAA"/>
    <w:rsid w:val="00632A7F"/>
    <w:rsid w:val="006536C0"/>
    <w:rsid w:val="00654C0A"/>
    <w:rsid w:val="0066026C"/>
    <w:rsid w:val="006633C7"/>
    <w:rsid w:val="00663F04"/>
    <w:rsid w:val="00670227"/>
    <w:rsid w:val="006814BD"/>
    <w:rsid w:val="0069133F"/>
    <w:rsid w:val="006B340E"/>
    <w:rsid w:val="006B461D"/>
    <w:rsid w:val="006C6E6D"/>
    <w:rsid w:val="006D0C63"/>
    <w:rsid w:val="006E0A2C"/>
    <w:rsid w:val="007000CB"/>
    <w:rsid w:val="00703993"/>
    <w:rsid w:val="0073380E"/>
    <w:rsid w:val="0073554B"/>
    <w:rsid w:val="00743B79"/>
    <w:rsid w:val="007523BC"/>
    <w:rsid w:val="00752C48"/>
    <w:rsid w:val="00754332"/>
    <w:rsid w:val="0077047C"/>
    <w:rsid w:val="007A05FB"/>
    <w:rsid w:val="007A2389"/>
    <w:rsid w:val="007B5260"/>
    <w:rsid w:val="007C24E7"/>
    <w:rsid w:val="007C5741"/>
    <w:rsid w:val="007D1402"/>
    <w:rsid w:val="007F5E64"/>
    <w:rsid w:val="00800FA0"/>
    <w:rsid w:val="00812370"/>
    <w:rsid w:val="0082411A"/>
    <w:rsid w:val="00841628"/>
    <w:rsid w:val="00846160"/>
    <w:rsid w:val="00867D66"/>
    <w:rsid w:val="00877BD2"/>
    <w:rsid w:val="008B42F0"/>
    <w:rsid w:val="008B7927"/>
    <w:rsid w:val="008D1E0B"/>
    <w:rsid w:val="008F0CC6"/>
    <w:rsid w:val="008F2F93"/>
    <w:rsid w:val="008F789E"/>
    <w:rsid w:val="00905771"/>
    <w:rsid w:val="00937108"/>
    <w:rsid w:val="009439FB"/>
    <w:rsid w:val="00953A46"/>
    <w:rsid w:val="00967473"/>
    <w:rsid w:val="00973090"/>
    <w:rsid w:val="00982DB2"/>
    <w:rsid w:val="00995EEC"/>
    <w:rsid w:val="009B507E"/>
    <w:rsid w:val="009D26D8"/>
    <w:rsid w:val="009E4974"/>
    <w:rsid w:val="009F06C3"/>
    <w:rsid w:val="00A1388F"/>
    <w:rsid w:val="00A204C9"/>
    <w:rsid w:val="00A23742"/>
    <w:rsid w:val="00A27719"/>
    <w:rsid w:val="00A3247B"/>
    <w:rsid w:val="00A428D1"/>
    <w:rsid w:val="00A67B71"/>
    <w:rsid w:val="00A72CF3"/>
    <w:rsid w:val="00A77D22"/>
    <w:rsid w:val="00A82A45"/>
    <w:rsid w:val="00A845A9"/>
    <w:rsid w:val="00A86958"/>
    <w:rsid w:val="00AA2E7A"/>
    <w:rsid w:val="00AA5651"/>
    <w:rsid w:val="00AA5848"/>
    <w:rsid w:val="00AA7750"/>
    <w:rsid w:val="00AC1B5D"/>
    <w:rsid w:val="00AC471A"/>
    <w:rsid w:val="00AD65F1"/>
    <w:rsid w:val="00AD683A"/>
    <w:rsid w:val="00AE064D"/>
    <w:rsid w:val="00AF056B"/>
    <w:rsid w:val="00AF5447"/>
    <w:rsid w:val="00AF633A"/>
    <w:rsid w:val="00B049B1"/>
    <w:rsid w:val="00B17EE4"/>
    <w:rsid w:val="00B239BA"/>
    <w:rsid w:val="00B25B80"/>
    <w:rsid w:val="00B2666C"/>
    <w:rsid w:val="00B468BB"/>
    <w:rsid w:val="00B81F17"/>
    <w:rsid w:val="00B877A3"/>
    <w:rsid w:val="00C43B4A"/>
    <w:rsid w:val="00C46DE4"/>
    <w:rsid w:val="00C64FA5"/>
    <w:rsid w:val="00C84A12"/>
    <w:rsid w:val="00CC6D4E"/>
    <w:rsid w:val="00CE69E5"/>
    <w:rsid w:val="00CF3DC5"/>
    <w:rsid w:val="00D017E2"/>
    <w:rsid w:val="00D16D97"/>
    <w:rsid w:val="00D16E0E"/>
    <w:rsid w:val="00D27F42"/>
    <w:rsid w:val="00D3717E"/>
    <w:rsid w:val="00D84713"/>
    <w:rsid w:val="00DB0BEE"/>
    <w:rsid w:val="00DB1D6E"/>
    <w:rsid w:val="00DD4B82"/>
    <w:rsid w:val="00DF2089"/>
    <w:rsid w:val="00E1556F"/>
    <w:rsid w:val="00E3419E"/>
    <w:rsid w:val="00E47B1A"/>
    <w:rsid w:val="00E631B1"/>
    <w:rsid w:val="00E641FE"/>
    <w:rsid w:val="00E66D95"/>
    <w:rsid w:val="00E70F47"/>
    <w:rsid w:val="00EA5290"/>
    <w:rsid w:val="00EB248F"/>
    <w:rsid w:val="00EB5F93"/>
    <w:rsid w:val="00EC0568"/>
    <w:rsid w:val="00ED26FE"/>
    <w:rsid w:val="00EE2692"/>
    <w:rsid w:val="00EE721A"/>
    <w:rsid w:val="00F0272E"/>
    <w:rsid w:val="00F2438B"/>
    <w:rsid w:val="00F313F6"/>
    <w:rsid w:val="00F3266A"/>
    <w:rsid w:val="00F40A31"/>
    <w:rsid w:val="00F5563A"/>
    <w:rsid w:val="00F60335"/>
    <w:rsid w:val="00F640C4"/>
    <w:rsid w:val="00F81C33"/>
    <w:rsid w:val="00F923C2"/>
    <w:rsid w:val="00F97613"/>
    <w:rsid w:val="00FA62B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AB81A0"/>
  <w15:docId w15:val="{EAAFD626-5C14-4451-9EA8-DEF3FFD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A26785490</value>
    </field>
    <field name="Objective-Title">
      <value order="0">MA-P-VG-2575-19 - Written Statement - Doc 1 - e</value>
    </field>
    <field name="Objective-Description">
      <value order="0"/>
    </field>
    <field name="Objective-CreationStamp">
      <value order="0">2019-07-08T08:38:04Z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2019-07-16T15:52:32Z</value>
    </field>
    <field name="Objective-ModificationStamp">
      <value order="0">2019-07-16T15:52:32Z</value>
    </field>
    <field name="Objective-Owner">
      <value order="0">Tutt, Helen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Gething:Ministerial Business - 2019:Vaughan Gething - Cabinet Secretary for Health and Social Services - Ministerial Advice - Policy - Public Health Division - 2019 - HSS - PHD:MA-P/VG/2575/19 - Written Statement on PrEP and Sexual Health</value>
    </field>
    <field name="Objective-Parent">
      <value order="0">MA-P/VG/2575/19 - Written Statement on PrEP and Sexual Health</value>
    </field>
    <field name="Objective-State">
      <value order="0">Published</value>
    </field>
    <field name="Objective-VersionId">
      <value order="0">vA53474092</value>
    </field>
    <field name="Objective-Version">
      <value order="0">23.0</value>
    </field>
    <field name="Objective-VersionNumber">
      <value order="0">24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59391F-0E0A-454A-9C89-54F975483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C24EE-9CFA-43D1-BD55-B2EA81AA48AF}"/>
</file>

<file path=customXml/itemProps4.xml><?xml version="1.0" encoding="utf-8"?>
<ds:datastoreItem xmlns:ds="http://schemas.openxmlformats.org/officeDocument/2006/customXml" ds:itemID="{91F5A7CB-2CF8-464E-8D6A-260467C4D720}"/>
</file>

<file path=customXml/itemProps5.xml><?xml version="1.0" encoding="utf-8"?>
<ds:datastoreItem xmlns:ds="http://schemas.openxmlformats.org/officeDocument/2006/customXml" ds:itemID="{8675AE65-835E-4A1F-BFE5-177059459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3809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and Sexual Health in Wales</dc:title>
  <dc:creator>burnsc</dc:creator>
  <cp:lastModifiedBy>Oxenham, James (OFM - Cabinet Division)</cp:lastModifiedBy>
  <cp:revision>2</cp:revision>
  <cp:lastPrinted>2019-07-16T11:19:00Z</cp:lastPrinted>
  <dcterms:created xsi:type="dcterms:W3CDTF">2019-07-17T08:45:00Z</dcterms:created>
  <dcterms:modified xsi:type="dcterms:W3CDTF">2019-07-17T08:45:00Z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A26785490</vt:lpwstr>
  </property>
  <property fmtid="{D5CDD505-2E9C-101B-9397-08002B2CF9AE}" pid="4" name="Objective-Title">
    <vt:lpwstr>MA-P-VG-2575-19 - Written Statement - Doc 1 - e</vt:lpwstr>
  </property>
  <property fmtid="{D5CDD505-2E9C-101B-9397-08002B2CF9AE}" pid="5" name="Objective-Comment">
    <vt:lpwstr/>
  </property>
  <property fmtid="{D5CDD505-2E9C-101B-9397-08002B2CF9AE}" pid="6" name="Objective-CreationStamp">
    <vt:filetime>2019-07-08T08:38:08Z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2019-07-16T15:52:32Z</vt:filetime>
  </property>
  <property fmtid="{D5CDD505-2E9C-101B-9397-08002B2CF9AE}" pid="10" name="Objective-ModificationStamp">
    <vt:filetime>2019-07-16T15:52:32Z</vt:filetime>
  </property>
  <property fmtid="{D5CDD505-2E9C-101B-9397-08002B2CF9AE}" pid="11" name="Objective-Owner">
    <vt:lpwstr>Tutt, Helen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Business:Vaughan Gething:Ministerial Business - 2019:Vaughan </vt:lpwstr>
  </property>
  <property fmtid="{D5CDD505-2E9C-101B-9397-08002B2CF9AE}" pid="13" name="Objective-Parent">
    <vt:lpwstr>MA-P/VG/2575/19 - Written Statement on PrEP and Sexual Health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vA53474092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