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4E121" w14:textId="77777777" w:rsidR="001A39E2" w:rsidRDefault="001A39E2" w:rsidP="001A39E2">
      <w:pPr>
        <w:jc w:val="right"/>
        <w:rPr>
          <w:b/>
        </w:rPr>
      </w:pPr>
    </w:p>
    <w:p w14:paraId="12AD597A" w14:textId="77777777" w:rsidR="00A845A9" w:rsidRDefault="00FF46DE"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375362FE" wp14:editId="150969D1">
                <wp:simplePos x="0" y="0"/>
                <wp:positionH relativeFrom="column">
                  <wp:posOffset>46990</wp:posOffset>
                </wp:positionH>
                <wp:positionV relativeFrom="paragraph">
                  <wp:posOffset>39370</wp:posOffset>
                </wp:positionV>
                <wp:extent cx="5303520" cy="0"/>
                <wp:effectExtent l="18415" t="10795" r="12065" b="177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9F11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F4E506C" w14:textId="77777777" w:rsidR="00A845A9" w:rsidRDefault="00FF46DE"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DATGANIAD YSGRIFENEDIG</w:t>
      </w:r>
      <w:r>
        <w:rPr>
          <w:rFonts w:ascii="Times New Roman" w:hAnsi="Times New Roman"/>
          <w:b w:val="0"/>
          <w:color w:val="FF0000"/>
          <w:sz w:val="40"/>
          <w:szCs w:val="40"/>
          <w:lang w:val="cy-GB"/>
        </w:rPr>
        <w:t xml:space="preserve"> </w:t>
      </w:r>
    </w:p>
    <w:p w14:paraId="1A70146E" w14:textId="77777777" w:rsidR="00A845A9" w:rsidRDefault="00FF46DE"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14:paraId="58CC8797" w14:textId="77777777" w:rsidR="00A845A9" w:rsidRDefault="00FF46DE"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14:paraId="397A9E92" w14:textId="77777777" w:rsidR="00A845A9" w:rsidRPr="00CE48F3" w:rsidRDefault="00FF46DE" w:rsidP="00A845A9">
      <w:pPr>
        <w:rPr>
          <w:b/>
          <w:color w:val="FF0000"/>
        </w:rPr>
      </w:pPr>
      <w:r>
        <w:rPr>
          <w:b/>
          <w:noProof/>
          <w:lang w:eastAsia="en-GB"/>
        </w:rPr>
        <mc:AlternateContent>
          <mc:Choice Requires="wps">
            <w:drawing>
              <wp:anchor distT="0" distB="0" distL="114300" distR="114300" simplePos="0" relativeHeight="251659264" behindDoc="0" locked="0" layoutInCell="0" allowOverlap="1" wp14:anchorId="252D2B9A" wp14:editId="50EE8105">
                <wp:simplePos x="0" y="0"/>
                <wp:positionH relativeFrom="column">
                  <wp:posOffset>46990</wp:posOffset>
                </wp:positionH>
                <wp:positionV relativeFrom="paragraph">
                  <wp:posOffset>128270</wp:posOffset>
                </wp:positionV>
                <wp:extent cx="5303520" cy="0"/>
                <wp:effectExtent l="18415" t="13970" r="12065" b="1460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DEEE0"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98"/>
        <w:gridCol w:w="7737"/>
      </w:tblGrid>
      <w:tr w:rsidR="00404A04" w14:paraId="039337D0" w14:textId="77777777" w:rsidTr="00A03CC0">
        <w:trPr>
          <w:trHeight w:val="929"/>
        </w:trPr>
        <w:tc>
          <w:tcPr>
            <w:tcW w:w="1398" w:type="dxa"/>
            <w:tcBorders>
              <w:top w:val="nil"/>
              <w:left w:val="nil"/>
              <w:bottom w:val="nil"/>
              <w:right w:val="nil"/>
            </w:tcBorders>
            <w:vAlign w:val="center"/>
          </w:tcPr>
          <w:p w14:paraId="28DB4355" w14:textId="77777777" w:rsidR="00EA5290" w:rsidRPr="00BB62A8" w:rsidRDefault="00FF46DE" w:rsidP="00B049B1">
            <w:pPr>
              <w:spacing w:before="120" w:after="120"/>
              <w:rPr>
                <w:rFonts w:ascii="Arial" w:hAnsi="Arial" w:cs="Arial"/>
                <w:b/>
                <w:bCs/>
                <w:sz w:val="24"/>
                <w:szCs w:val="24"/>
              </w:rPr>
            </w:pPr>
            <w:r>
              <w:rPr>
                <w:rFonts w:ascii="Arial" w:hAnsi="Arial" w:cs="Arial"/>
                <w:b/>
                <w:bCs/>
                <w:sz w:val="24"/>
                <w:szCs w:val="24"/>
                <w:lang w:val="cy-GB"/>
              </w:rPr>
              <w:t xml:space="preserve">TEITL </w:t>
            </w:r>
          </w:p>
        </w:tc>
        <w:tc>
          <w:tcPr>
            <w:tcW w:w="7737" w:type="dxa"/>
            <w:tcBorders>
              <w:top w:val="nil"/>
              <w:left w:val="nil"/>
              <w:bottom w:val="nil"/>
              <w:right w:val="nil"/>
            </w:tcBorders>
            <w:vAlign w:val="center"/>
          </w:tcPr>
          <w:p w14:paraId="30FD6187" w14:textId="77777777" w:rsidR="00EA5290" w:rsidRPr="00670227" w:rsidRDefault="00FF46DE" w:rsidP="00410BF4">
            <w:pPr>
              <w:spacing w:before="120" w:after="120"/>
              <w:rPr>
                <w:rFonts w:ascii="Arial" w:hAnsi="Arial" w:cs="Arial"/>
                <w:b/>
                <w:bCs/>
                <w:sz w:val="24"/>
                <w:szCs w:val="24"/>
              </w:rPr>
            </w:pPr>
            <w:r>
              <w:rPr>
                <w:rFonts w:ascii="Arial" w:hAnsi="Arial" w:cs="Arial"/>
                <w:b/>
                <w:bCs/>
                <w:sz w:val="24"/>
                <w:szCs w:val="24"/>
                <w:lang w:val="cy-GB"/>
              </w:rPr>
              <w:t xml:space="preserve">Asesiadau personol ar-lein </w:t>
            </w:r>
          </w:p>
        </w:tc>
      </w:tr>
      <w:tr w:rsidR="00404A04" w14:paraId="198F5E74" w14:textId="77777777" w:rsidTr="00A03CC0">
        <w:trPr>
          <w:trHeight w:val="526"/>
        </w:trPr>
        <w:tc>
          <w:tcPr>
            <w:tcW w:w="1398" w:type="dxa"/>
            <w:tcBorders>
              <w:top w:val="nil"/>
              <w:left w:val="nil"/>
              <w:bottom w:val="nil"/>
              <w:right w:val="nil"/>
            </w:tcBorders>
            <w:vAlign w:val="center"/>
          </w:tcPr>
          <w:p w14:paraId="41D0C9C7" w14:textId="77777777" w:rsidR="00EA5290" w:rsidRPr="00BB62A8" w:rsidRDefault="00FF46DE" w:rsidP="00B049B1">
            <w:pPr>
              <w:spacing w:before="120" w:after="120"/>
              <w:rPr>
                <w:rFonts w:ascii="Arial" w:hAnsi="Arial" w:cs="Arial"/>
                <w:b/>
                <w:bCs/>
                <w:sz w:val="24"/>
                <w:szCs w:val="24"/>
              </w:rPr>
            </w:pPr>
            <w:r>
              <w:rPr>
                <w:rFonts w:ascii="Arial" w:hAnsi="Arial" w:cs="Arial"/>
                <w:b/>
                <w:bCs/>
                <w:sz w:val="24"/>
                <w:szCs w:val="24"/>
                <w:lang w:val="cy-GB"/>
              </w:rPr>
              <w:t xml:space="preserve">DYDDIAD </w:t>
            </w:r>
          </w:p>
        </w:tc>
        <w:tc>
          <w:tcPr>
            <w:tcW w:w="7737" w:type="dxa"/>
            <w:tcBorders>
              <w:top w:val="nil"/>
              <w:left w:val="nil"/>
              <w:bottom w:val="nil"/>
              <w:right w:val="nil"/>
            </w:tcBorders>
            <w:vAlign w:val="center"/>
          </w:tcPr>
          <w:p w14:paraId="01D9BF5F" w14:textId="18909654" w:rsidR="00EA5290" w:rsidRPr="00670227" w:rsidRDefault="00853A1E" w:rsidP="00B049B1">
            <w:pPr>
              <w:spacing w:before="120" w:after="120"/>
              <w:rPr>
                <w:rFonts w:ascii="Arial" w:hAnsi="Arial" w:cs="Arial"/>
                <w:b/>
                <w:bCs/>
                <w:sz w:val="24"/>
                <w:szCs w:val="24"/>
              </w:rPr>
            </w:pPr>
            <w:bookmarkStart w:id="0" w:name="_GoBack"/>
            <w:bookmarkEnd w:id="0"/>
            <w:r>
              <w:rPr>
                <w:rFonts w:ascii="Arial" w:hAnsi="Arial" w:cs="Arial"/>
                <w:b/>
                <w:bCs/>
                <w:sz w:val="24"/>
                <w:szCs w:val="24"/>
                <w:lang w:val="cy-GB"/>
              </w:rPr>
              <w:t>0</w:t>
            </w:r>
            <w:r w:rsidR="00C73E3B">
              <w:rPr>
                <w:rFonts w:ascii="Arial" w:hAnsi="Arial" w:cs="Arial"/>
                <w:b/>
                <w:bCs/>
                <w:sz w:val="24"/>
                <w:szCs w:val="24"/>
                <w:lang w:val="cy-GB"/>
              </w:rPr>
              <w:t>3</w:t>
            </w:r>
            <w:r w:rsidR="00FF46DE" w:rsidRPr="003C2F8C">
              <w:rPr>
                <w:rFonts w:ascii="Arial" w:hAnsi="Arial" w:cs="Arial"/>
                <w:b/>
                <w:bCs/>
                <w:sz w:val="24"/>
                <w:szCs w:val="24"/>
                <w:lang w:val="cy-GB"/>
              </w:rPr>
              <w:t xml:space="preserve"> Medi 2019</w:t>
            </w:r>
          </w:p>
        </w:tc>
      </w:tr>
      <w:tr w:rsidR="00404A04" w14:paraId="0D64E9DD" w14:textId="77777777" w:rsidTr="00A03CC0">
        <w:trPr>
          <w:trHeight w:val="526"/>
        </w:trPr>
        <w:tc>
          <w:tcPr>
            <w:tcW w:w="1398" w:type="dxa"/>
            <w:tcBorders>
              <w:top w:val="nil"/>
              <w:left w:val="nil"/>
              <w:bottom w:val="nil"/>
              <w:right w:val="nil"/>
            </w:tcBorders>
            <w:vAlign w:val="center"/>
          </w:tcPr>
          <w:p w14:paraId="2C2751CD" w14:textId="77777777" w:rsidR="00EA5290" w:rsidRPr="00BB62A8" w:rsidRDefault="00FF46DE" w:rsidP="00B049B1">
            <w:pPr>
              <w:spacing w:before="120" w:after="120"/>
              <w:rPr>
                <w:rFonts w:ascii="Arial" w:hAnsi="Arial" w:cs="Arial"/>
                <w:b/>
                <w:bCs/>
                <w:sz w:val="24"/>
                <w:szCs w:val="24"/>
              </w:rPr>
            </w:pPr>
            <w:r>
              <w:rPr>
                <w:rFonts w:ascii="Arial" w:hAnsi="Arial" w:cs="Arial"/>
                <w:b/>
                <w:bCs/>
                <w:sz w:val="24"/>
                <w:szCs w:val="24"/>
                <w:lang w:val="cy-GB"/>
              </w:rPr>
              <w:t>GAN</w:t>
            </w:r>
          </w:p>
        </w:tc>
        <w:tc>
          <w:tcPr>
            <w:tcW w:w="7737" w:type="dxa"/>
            <w:tcBorders>
              <w:top w:val="nil"/>
              <w:left w:val="nil"/>
              <w:bottom w:val="nil"/>
              <w:right w:val="nil"/>
            </w:tcBorders>
            <w:vAlign w:val="center"/>
          </w:tcPr>
          <w:p w14:paraId="7B79DECA" w14:textId="77777777" w:rsidR="00EA5290" w:rsidRPr="00670227" w:rsidRDefault="00FF46DE" w:rsidP="004B617D">
            <w:pPr>
              <w:spacing w:before="120" w:after="120"/>
              <w:rPr>
                <w:rFonts w:ascii="Arial" w:hAnsi="Arial" w:cs="Arial"/>
                <w:b/>
                <w:bCs/>
                <w:sz w:val="24"/>
                <w:szCs w:val="24"/>
              </w:rPr>
            </w:pPr>
            <w:r>
              <w:rPr>
                <w:rFonts w:ascii="Arial" w:hAnsi="Arial" w:cs="Arial"/>
                <w:b/>
                <w:bCs/>
                <w:sz w:val="24"/>
                <w:szCs w:val="24"/>
                <w:lang w:val="cy-GB"/>
              </w:rPr>
              <w:t>Kirsty Williams, Gweinidog Addysg</w:t>
            </w:r>
            <w:r>
              <w:rPr>
                <w:rFonts w:ascii="Arial" w:hAnsi="Arial" w:cs="Arial"/>
                <w:bCs/>
                <w:sz w:val="24"/>
                <w:szCs w:val="24"/>
                <w:lang w:val="cy-GB"/>
              </w:rPr>
              <w:t xml:space="preserve"> </w:t>
            </w:r>
          </w:p>
        </w:tc>
      </w:tr>
    </w:tbl>
    <w:p w14:paraId="736C8E23" w14:textId="77777777" w:rsidR="00881273" w:rsidRDefault="00881273" w:rsidP="00A845A9"/>
    <w:p w14:paraId="2695C02A" w14:textId="77777777" w:rsidR="003C2F8C" w:rsidRDefault="00FF46DE" w:rsidP="003C2F8C">
      <w:pPr>
        <w:rPr>
          <w:rFonts w:ascii="Arial" w:hAnsi="Arial" w:cs="Arial"/>
          <w:sz w:val="24"/>
          <w:szCs w:val="24"/>
        </w:rPr>
      </w:pPr>
      <w:r>
        <w:rPr>
          <w:rFonts w:ascii="Arial" w:hAnsi="Arial" w:cs="Arial"/>
          <w:sz w:val="24"/>
          <w:szCs w:val="24"/>
          <w:lang w:val="cy-GB"/>
        </w:rPr>
        <w:t xml:space="preserve">Wrth i blant ledled Cymru ddychwelyd i'r ysgol, rydym yn dechrau ar yr ail flwyddyn o'r broses o gyflwyno asesiadau personol ar-lein. </w:t>
      </w:r>
    </w:p>
    <w:p w14:paraId="59F9D104" w14:textId="77777777" w:rsidR="003C2F8C" w:rsidRDefault="003C2F8C" w:rsidP="003C2F8C">
      <w:pPr>
        <w:rPr>
          <w:rFonts w:ascii="Arial" w:hAnsi="Arial" w:cs="Arial"/>
          <w:sz w:val="24"/>
          <w:szCs w:val="24"/>
        </w:rPr>
      </w:pPr>
    </w:p>
    <w:p w14:paraId="5FD46469" w14:textId="77777777" w:rsidR="003C2F8C" w:rsidRDefault="00FF46DE" w:rsidP="003C2F8C">
      <w:pPr>
        <w:rPr>
          <w:rFonts w:ascii="Arial" w:hAnsi="Arial" w:cs="Arial"/>
          <w:sz w:val="24"/>
          <w:szCs w:val="24"/>
        </w:rPr>
      </w:pPr>
      <w:r w:rsidRPr="00F679B0">
        <w:rPr>
          <w:rFonts w:ascii="Arial" w:hAnsi="Arial" w:cs="Arial"/>
          <w:sz w:val="24"/>
          <w:szCs w:val="24"/>
          <w:lang w:val="cy-GB"/>
        </w:rPr>
        <w:t xml:space="preserve">Ym mis Rhagfyr 2018, yn unol â Chenhadaeth ein Cenedl, cafodd asesiadau personol Rhifedd (Gweithdrefnol) eu lansio. Roedd yr asesiadau ar gael i'r ysgolion eu cynnal ar unrhyw adeg yn ystod 2018/19, ac erbyn diwedd yr haf, roedd mwy na 268,000 o ddysgwyr ym mlynyddoedd 2 i 9 wedi sefyll yr asesiadau yn llwyddiannus. </w:t>
      </w:r>
    </w:p>
    <w:p w14:paraId="721D07CD" w14:textId="77777777" w:rsidR="003C2F8C" w:rsidRDefault="003C2F8C" w:rsidP="003C2F8C">
      <w:pPr>
        <w:rPr>
          <w:rFonts w:ascii="Arial" w:hAnsi="Arial" w:cs="Arial"/>
          <w:sz w:val="24"/>
          <w:szCs w:val="24"/>
        </w:rPr>
      </w:pPr>
    </w:p>
    <w:p w14:paraId="5EC146BF" w14:textId="77777777" w:rsidR="003C2F8C" w:rsidRDefault="00FF46DE" w:rsidP="003C2F8C">
      <w:pPr>
        <w:rPr>
          <w:rFonts w:ascii="Arial" w:hAnsi="Arial" w:cs="Arial"/>
          <w:sz w:val="24"/>
          <w:szCs w:val="24"/>
        </w:rPr>
      </w:pPr>
      <w:r>
        <w:rPr>
          <w:rFonts w:ascii="Arial" w:hAnsi="Arial" w:cs="Arial"/>
          <w:sz w:val="24"/>
          <w:szCs w:val="24"/>
          <w:lang w:val="cy-GB"/>
        </w:rPr>
        <w:t>Yn dilyn gwaith datblygu a threialu helaeth mewn ysgolion ledled Cymru, bydd asesiadau darllen yn cael eu lansio yn Gymraeg ac yn Saesneg yn ystod tymor yr hydref.</w:t>
      </w:r>
    </w:p>
    <w:p w14:paraId="37C3F038" w14:textId="77777777" w:rsidR="003C2F8C" w:rsidRDefault="003C2F8C" w:rsidP="003C2F8C">
      <w:pPr>
        <w:rPr>
          <w:rFonts w:ascii="Arial" w:hAnsi="Arial" w:cs="Arial"/>
          <w:sz w:val="24"/>
          <w:szCs w:val="24"/>
        </w:rPr>
      </w:pPr>
    </w:p>
    <w:p w14:paraId="72E35E38" w14:textId="77777777" w:rsidR="003C2F8C" w:rsidRDefault="00FF46DE" w:rsidP="003C2F8C">
      <w:pPr>
        <w:rPr>
          <w:rFonts w:ascii="Arial" w:hAnsi="Arial" w:cs="Arial"/>
          <w:sz w:val="24"/>
          <w:szCs w:val="24"/>
        </w:rPr>
      </w:pPr>
      <w:r>
        <w:rPr>
          <w:rFonts w:ascii="Arial" w:hAnsi="Arial" w:cs="Arial"/>
          <w:sz w:val="24"/>
          <w:szCs w:val="24"/>
          <w:lang w:val="cy-GB"/>
        </w:rPr>
        <w:t>Nod yr asesiadau personol yw cefnogi dysgu'r dysgwyr, addysgu'r athrawon a dealltwriaeth rhieni. Mae'r asesiadau personol yn addasu pa mor anodd yw'r cwestiynau i gyfateb i ymatebion y dysgwr, er mwyn cynnig her briodol i bob unigolyn.  Yna, mae ysgolion yn cael gwybodaeth wedi'i theilwra am sgiliau pob unigolyn y gallant ei defnyddio i gynllunio eu haddysgu yn y dyfodol.</w:t>
      </w:r>
    </w:p>
    <w:p w14:paraId="17A28E4C" w14:textId="77777777" w:rsidR="003C2F8C" w:rsidRDefault="003C2F8C" w:rsidP="003C2F8C">
      <w:pPr>
        <w:rPr>
          <w:rFonts w:ascii="Arial" w:hAnsi="Arial" w:cs="Arial"/>
          <w:sz w:val="24"/>
          <w:szCs w:val="24"/>
        </w:rPr>
      </w:pPr>
    </w:p>
    <w:p w14:paraId="5239A824" w14:textId="77777777" w:rsidR="003C2F8C" w:rsidRDefault="00FF46DE" w:rsidP="003C2F8C">
      <w:pPr>
        <w:rPr>
          <w:rFonts w:ascii="Arial" w:hAnsi="Arial" w:cs="Arial"/>
          <w:sz w:val="24"/>
          <w:szCs w:val="24"/>
        </w:rPr>
      </w:pPr>
      <w:r w:rsidRPr="00F679B0">
        <w:rPr>
          <w:rFonts w:ascii="Arial" w:hAnsi="Arial" w:cs="Arial"/>
          <w:sz w:val="24"/>
          <w:szCs w:val="24"/>
          <w:lang w:val="cy-GB"/>
        </w:rPr>
        <w:t>Mae manteision yr asesiadau newydd hefyd yn cynnwys adborth y diwrnod canlynol, marcio awtomatig sy'n lleihau llwyth gwaith athrawon</w:t>
      </w:r>
      <w:r w:rsidR="00C73E3B">
        <w:rPr>
          <w:rFonts w:ascii="Arial" w:hAnsi="Arial" w:cs="Arial"/>
          <w:sz w:val="24"/>
          <w:szCs w:val="24"/>
          <w:lang w:val="cy-GB"/>
        </w:rPr>
        <w:t>,</w:t>
      </w:r>
      <w:r w:rsidRPr="00F679B0">
        <w:rPr>
          <w:rFonts w:ascii="Arial" w:hAnsi="Arial" w:cs="Arial"/>
          <w:sz w:val="24"/>
          <w:szCs w:val="24"/>
          <w:lang w:val="cy-GB"/>
        </w:rPr>
        <w:t xml:space="preserve"> a hyblygrwydd i'r asesiadau gael eu defnyddio ar adeg sy'n gyfleus i'r ysgol. </w:t>
      </w:r>
    </w:p>
    <w:p w14:paraId="08F43F34" w14:textId="77777777" w:rsidR="003C2F8C" w:rsidRDefault="003C2F8C" w:rsidP="003C2F8C">
      <w:pPr>
        <w:rPr>
          <w:rFonts w:ascii="Arial" w:hAnsi="Arial" w:cs="Arial"/>
          <w:sz w:val="24"/>
          <w:szCs w:val="24"/>
        </w:rPr>
      </w:pPr>
    </w:p>
    <w:p w14:paraId="1D29645E" w14:textId="77777777" w:rsidR="003C2F8C" w:rsidRPr="00F679B0" w:rsidRDefault="00FF46DE" w:rsidP="003C2F8C">
      <w:pPr>
        <w:rPr>
          <w:rFonts w:ascii="Arial" w:hAnsi="Arial" w:cs="Arial"/>
          <w:sz w:val="24"/>
          <w:szCs w:val="24"/>
        </w:rPr>
      </w:pPr>
      <w:r w:rsidRPr="00F679B0">
        <w:rPr>
          <w:rFonts w:ascii="Arial" w:hAnsi="Arial" w:cs="Arial"/>
          <w:sz w:val="24"/>
          <w:szCs w:val="24"/>
          <w:lang w:val="cy-GB"/>
        </w:rPr>
        <w:t xml:space="preserve">A ninnau'n dechrau ar ail flwyddyn yr asesiadau Rhifedd (Gweithdrefnol) nid yn unig y bydd ysgolion yn gallu cael gafael ar wybodaeth am sgiliau'r dysgwyr, ond byddant hefyd yn gallu gweld sgoriau'r dysgwyr yn fuan ar ôl iddynt gwblhau'r asesiadau yn hytrach na gorfod aros tan ddiwedd y flwyddyn ysgol, a hynny am fod y sgoriau gyfer rhifedd gweithdrefnol yn cael eu cynhyrchu'n awtomatig, yn seiliedig ar ddata Cymru gyfan o flwyddyn gyntaf yr asesiadau. </w:t>
      </w:r>
    </w:p>
    <w:p w14:paraId="57FC1FA5" w14:textId="77777777" w:rsidR="003C2F8C" w:rsidRPr="00F679B0" w:rsidRDefault="003C2F8C" w:rsidP="003C2F8C">
      <w:pPr>
        <w:rPr>
          <w:rFonts w:ascii="Arial" w:hAnsi="Arial" w:cs="Arial"/>
          <w:sz w:val="24"/>
          <w:szCs w:val="24"/>
        </w:rPr>
      </w:pPr>
    </w:p>
    <w:p w14:paraId="7E56F14D" w14:textId="77777777" w:rsidR="003C2F8C" w:rsidRDefault="00FF46DE" w:rsidP="003C2F8C">
      <w:pPr>
        <w:rPr>
          <w:rFonts w:ascii="Arial" w:hAnsi="Arial" w:cs="Arial"/>
          <w:color w:val="000000" w:themeColor="text1"/>
          <w:sz w:val="24"/>
          <w:szCs w:val="24"/>
        </w:rPr>
      </w:pPr>
      <w:r>
        <w:rPr>
          <w:rFonts w:ascii="Arial" w:hAnsi="Arial" w:cs="Arial"/>
          <w:sz w:val="24"/>
          <w:szCs w:val="24"/>
          <w:lang w:val="cy-GB"/>
        </w:rPr>
        <w:t xml:space="preserve">Wrth gyflwyno'r asesiadau arloesol hyn, mae angen i ni sicrhau ein bod yn gwneud pethau'n iawn, ac felly dyna pam rydym yn cyflwyno'r asesiadau hyn yn raddol. </w:t>
      </w:r>
      <w:r>
        <w:rPr>
          <w:rFonts w:ascii="Arial" w:hAnsi="Arial" w:cs="Arial"/>
          <w:sz w:val="24"/>
          <w:szCs w:val="24"/>
          <w:lang w:val="cy-GB"/>
        </w:rPr>
        <w:lastRenderedPageBreak/>
        <w:t xml:space="preserve">Mae hyn yn golygu y gallwn gael adborth gan ysgolion er mwyn gwneud gwelliannau ar hyd y daith. O ganlyniad, rydym wedi gallu gwneud newidiadau i wella'r profiad o sefyll yr asesiadau a'u gweinyddu. </w:t>
      </w:r>
    </w:p>
    <w:p w14:paraId="68741A8B" w14:textId="77777777" w:rsidR="003C2F8C" w:rsidRDefault="003C2F8C" w:rsidP="003C2F8C">
      <w:pPr>
        <w:rPr>
          <w:rFonts w:ascii="Arial" w:hAnsi="Arial" w:cs="Arial"/>
          <w:color w:val="000000" w:themeColor="text1"/>
          <w:sz w:val="24"/>
          <w:szCs w:val="24"/>
        </w:rPr>
      </w:pPr>
    </w:p>
    <w:p w14:paraId="492B4533" w14:textId="77777777" w:rsidR="003C2F8C" w:rsidRDefault="00FF46DE" w:rsidP="003C2F8C">
      <w:pPr>
        <w:rPr>
          <w:rFonts w:ascii="Arial" w:hAnsi="Arial" w:cs="Arial"/>
          <w:sz w:val="24"/>
          <w:szCs w:val="24"/>
        </w:rPr>
      </w:pPr>
      <w:r>
        <w:rPr>
          <w:rFonts w:ascii="Arial" w:hAnsi="Arial" w:cs="Arial"/>
          <w:sz w:val="24"/>
          <w:szCs w:val="24"/>
          <w:lang w:val="cy-GB"/>
        </w:rPr>
        <w:t>Dros yr haf, gwnaethom gynnal adolygiad o gronfa gwestiynau rhifedd gweithdrefnol.</w:t>
      </w:r>
    </w:p>
    <w:p w14:paraId="1C0A954A" w14:textId="77777777" w:rsidR="003C2F8C" w:rsidRDefault="00FF46DE" w:rsidP="003C2F8C">
      <w:pPr>
        <w:rPr>
          <w:rFonts w:ascii="Arial" w:hAnsi="Arial" w:cs="Arial"/>
          <w:sz w:val="24"/>
          <w:szCs w:val="24"/>
        </w:rPr>
      </w:pPr>
      <w:r>
        <w:rPr>
          <w:rFonts w:ascii="Arial" w:hAnsi="Arial" w:cs="Arial"/>
          <w:sz w:val="24"/>
          <w:szCs w:val="24"/>
          <w:lang w:val="cy-GB"/>
        </w:rPr>
        <w:t xml:space="preserve">O ganlyniad, ac mewn ymateb i adborth a gafwyd gan ysgolion, rydym wedi diweddaru'r gronfa gwestiynau a gwnaed rhywfaint o waith mireinio o ran profiad y dysgwr. </w:t>
      </w:r>
    </w:p>
    <w:p w14:paraId="5D0DF09A" w14:textId="77777777" w:rsidR="003C2F8C" w:rsidRPr="00F679B0" w:rsidRDefault="003C2F8C" w:rsidP="003C2F8C">
      <w:pPr>
        <w:rPr>
          <w:rFonts w:ascii="Arial" w:hAnsi="Arial" w:cs="Arial"/>
          <w:sz w:val="24"/>
          <w:szCs w:val="24"/>
        </w:rPr>
      </w:pPr>
    </w:p>
    <w:p w14:paraId="7AD4310A" w14:textId="77777777" w:rsidR="003C2F8C" w:rsidRPr="00F679B0" w:rsidRDefault="00FF46DE" w:rsidP="003C2F8C">
      <w:pPr>
        <w:contextualSpacing/>
        <w:rPr>
          <w:rFonts w:ascii="Arial" w:hAnsi="Arial" w:cs="Arial"/>
          <w:sz w:val="24"/>
          <w:szCs w:val="24"/>
        </w:rPr>
      </w:pPr>
      <w:r>
        <w:rPr>
          <w:rFonts w:ascii="Arial" w:hAnsi="Arial" w:cs="Arial"/>
          <w:sz w:val="24"/>
          <w:szCs w:val="24"/>
          <w:lang w:val="cy-GB"/>
        </w:rPr>
        <w:t xml:space="preserve">Gwnaed gwaith datblygu ar y safle hefyd er mwyn integreiddio adroddiadau a sgoriau dysgwyr â'r system fel bod cynnydd dysgwyr yn gallu cael ei gynhyrchu'n awtomatig o fewn y wefan.  Gwnaeth hyn dynnu sylw at broblem fach gyda'r dull cyfrifo a ddefnyddir i gynhyrchu'r sgoriau safonedig yn ôl oedran. O ganlyniad, gwnaed rhai newidiadau i'r sgoriau safonedig yn ôl oedran a gyflwynwyd cyn diwedd tymor yr haf. Nid yw hyn yn effeithio ar y wybodaeth a ddarperir am sgiliau pob dysgwr unigol, sef prif nod yr asesiad; mae hwn ond yn newid bach i'r sgôr safonedig yn ôl oedran. Nid yw'r newidiadau hyn o ganlyniad i unrhyw fethiant yn y system asesu awtomataidd, oherwydd cynhaliwyd y broses safoni angenrheidiol all-lein. Rydym wedi sicrhau bellach fod gwiriadau ychwanegol ar waith. Rydym hefyd wedi hysbysu'r consortia addysg rhanbarthol ac ysgolion am y newidiadau hyn. </w:t>
      </w:r>
    </w:p>
    <w:p w14:paraId="396A3875" w14:textId="77777777" w:rsidR="003C2F8C" w:rsidRPr="00BE0B71" w:rsidRDefault="003C2F8C" w:rsidP="003C2F8C">
      <w:pPr>
        <w:contextualSpacing/>
        <w:rPr>
          <w:rFonts w:ascii="Arial" w:hAnsi="Arial" w:cs="Arial"/>
          <w:sz w:val="24"/>
          <w:szCs w:val="24"/>
        </w:rPr>
      </w:pPr>
    </w:p>
    <w:p w14:paraId="3B04A2AB" w14:textId="77777777" w:rsidR="003C2F8C" w:rsidRDefault="00FF46DE" w:rsidP="003C2F8C">
      <w:pPr>
        <w:rPr>
          <w:rFonts w:ascii="Arial" w:hAnsi="Arial" w:cs="Arial"/>
          <w:sz w:val="24"/>
          <w:szCs w:val="24"/>
        </w:rPr>
      </w:pPr>
      <w:r w:rsidRPr="00BE0B71">
        <w:rPr>
          <w:rFonts w:ascii="Arial" w:hAnsi="Arial" w:cs="Arial"/>
          <w:sz w:val="24"/>
          <w:szCs w:val="24"/>
          <w:lang w:val="cy-GB"/>
        </w:rPr>
        <w:t xml:space="preserve">Wrth i ni symud i ail flwyddyn y gwaith graddol o bontio i asesiadau personol, bydd gwefan yr asesiadau ar gau yn ystod mis Medi wrth iddi gael ei ffurfweddu â data ar gyfer y flwyddyn academaidd newydd. Rwyf ar ddeall bod rhai ysgolion o bosibl yn awyddus i gyrchu safle'r asesiadau o ddechrau'r tymor, ond mae'n hanfodol bod y safle'n cau er mwyn sicrhau y caiff ei ffurfweddu'n gywir. </w:t>
      </w:r>
    </w:p>
    <w:p w14:paraId="3BE13C82" w14:textId="77777777" w:rsidR="003C2F8C" w:rsidRDefault="003C2F8C" w:rsidP="003C2F8C">
      <w:pPr>
        <w:rPr>
          <w:rFonts w:ascii="Arial" w:hAnsi="Arial" w:cs="Arial"/>
          <w:sz w:val="24"/>
          <w:szCs w:val="24"/>
        </w:rPr>
      </w:pPr>
    </w:p>
    <w:p w14:paraId="4ADB1E85" w14:textId="77777777" w:rsidR="003C2F8C" w:rsidRDefault="00FF46DE" w:rsidP="003C2F8C">
      <w:pPr>
        <w:rPr>
          <w:rFonts w:ascii="Arial" w:hAnsi="Arial" w:cs="Arial"/>
          <w:bCs/>
          <w:sz w:val="24"/>
          <w:szCs w:val="24"/>
        </w:rPr>
      </w:pPr>
      <w:r>
        <w:rPr>
          <w:rFonts w:ascii="Arial" w:hAnsi="Arial" w:cs="Arial"/>
          <w:bCs/>
          <w:sz w:val="24"/>
          <w:szCs w:val="24"/>
          <w:lang w:val="cy-GB"/>
        </w:rPr>
        <w:t xml:space="preserve">Mae'r gwaith o ddatblygu'r asesiadau Rhifedd (Rhesymu) hefyd yn mynd rhagddo er mwyn bod yn barod i'w cyflwyno yn 2020/21. Ychwanegu'r gwaith o asesu sgiliau rhesymu rhifyddol i'r gyfres hon o asesiadau fydd yr elfen fwyaf uchelgeisiol o'r prosiect a ni fydd y cyntaf yn y byd i wneud hynny. </w:t>
      </w:r>
    </w:p>
    <w:p w14:paraId="532E9F3E" w14:textId="77777777" w:rsidR="003C2F8C" w:rsidRDefault="003C2F8C" w:rsidP="003C2F8C">
      <w:pPr>
        <w:rPr>
          <w:rFonts w:ascii="Arial" w:hAnsi="Arial" w:cs="Arial"/>
          <w:bCs/>
          <w:sz w:val="24"/>
          <w:szCs w:val="24"/>
        </w:rPr>
      </w:pPr>
    </w:p>
    <w:p w14:paraId="3E9FFFF0" w14:textId="77777777" w:rsidR="003C2F8C" w:rsidRDefault="00FF46DE" w:rsidP="003C2F8C">
      <w:pPr>
        <w:rPr>
          <w:rFonts w:ascii="Arial" w:hAnsi="Arial" w:cs="Arial"/>
          <w:sz w:val="24"/>
          <w:szCs w:val="24"/>
        </w:rPr>
      </w:pPr>
      <w:r>
        <w:rPr>
          <w:rFonts w:ascii="Arial" w:hAnsi="Arial" w:cs="Arial"/>
          <w:sz w:val="24"/>
          <w:szCs w:val="24"/>
          <w:lang w:val="cy-GB"/>
        </w:rPr>
        <w:t xml:space="preserve">Hoffwn achub ar y cyfle hwn i ddiolch i bob un o'r ymarferwyr sydd wedi gwirfoddoli i fod yn rhan o'r gwaith o ddatblygu'r asesiadau, drwy baneli athrawon a threialu mewn ysgolion, ac am yr adborth gwerthfawr a ddarparwyd ganddynt. </w:t>
      </w:r>
    </w:p>
    <w:p w14:paraId="1B2A820A" w14:textId="77777777" w:rsidR="003C2F8C" w:rsidRDefault="003C2F8C" w:rsidP="003C2F8C">
      <w:pPr>
        <w:rPr>
          <w:rFonts w:ascii="Arial" w:hAnsi="Arial" w:cs="Arial"/>
          <w:sz w:val="24"/>
          <w:szCs w:val="24"/>
        </w:rPr>
      </w:pPr>
    </w:p>
    <w:p w14:paraId="48CB8A08" w14:textId="77777777" w:rsidR="009B3B23" w:rsidRPr="00980AF4" w:rsidRDefault="00FF46DE" w:rsidP="006868F3">
      <w:pPr>
        <w:rPr>
          <w:rFonts w:ascii="Arial" w:hAnsi="Arial" w:cs="Arial"/>
          <w:sz w:val="24"/>
          <w:szCs w:val="24"/>
        </w:rPr>
      </w:pPr>
      <w:r>
        <w:rPr>
          <w:rFonts w:ascii="Arial" w:hAnsi="Arial" w:cs="Arial"/>
          <w:sz w:val="24"/>
          <w:szCs w:val="24"/>
          <w:lang w:val="cy-GB"/>
        </w:rPr>
        <w:t xml:space="preserve">Byddaf yn rhoi'r wybodaeth ddiweddaraf i'r aelodau am ein rhaglen uchelgeisiol ac arloesol wrth iddi barhau i ddatblygu. </w:t>
      </w:r>
    </w:p>
    <w:p w14:paraId="437B2AED" w14:textId="77777777" w:rsidR="00881273" w:rsidRPr="00881273" w:rsidRDefault="00881273" w:rsidP="00881273">
      <w:pPr>
        <w:rPr>
          <w:rFonts w:ascii="Arial" w:hAnsi="Arial" w:cs="Arial"/>
          <w:i/>
          <w:sz w:val="24"/>
          <w:szCs w:val="24"/>
        </w:rPr>
      </w:pPr>
    </w:p>
    <w:p w14:paraId="672A8DA7" w14:textId="77777777" w:rsidR="00881273" w:rsidRPr="00EB7CC9" w:rsidRDefault="00FF46DE" w:rsidP="00881273">
      <w:pPr>
        <w:rPr>
          <w:rFonts w:ascii="Arial" w:hAnsi="Arial" w:cs="Arial"/>
          <w:sz w:val="24"/>
          <w:szCs w:val="24"/>
          <w:shd w:val="clear" w:color="auto" w:fill="FFFFFF"/>
          <w:lang w:val="cy-GB"/>
        </w:rPr>
      </w:pPr>
      <w:r w:rsidRPr="00EB7CC9">
        <w:rPr>
          <w:rFonts w:ascii="Arial" w:hAnsi="Arial" w:cs="Arial"/>
          <w:iCs/>
          <w:sz w:val="24"/>
          <w:szCs w:val="24"/>
          <w:shd w:val="clear" w:color="auto" w:fill="FFFFFF"/>
          <w:lang w:val="cy-GB"/>
        </w:rPr>
        <w:t>Caiff y datganiad ei gyhoeddi yn ystod y toriad er mwyn rhoi'r wybodaeth ddiweddaraf i aelodau. Os bydd aelodau eisiau i mi wneud datganiad pellach neu ateb cwestiynau ynglŷn â hyn pan fydd y Cynulliad yn dychwelyd,</w:t>
      </w:r>
      <w:r w:rsidR="00980AF4" w:rsidRPr="00EB7CC9">
        <w:rPr>
          <w:rFonts w:ascii="Arial" w:hAnsi="Arial" w:cs="Arial"/>
          <w:iCs/>
          <w:sz w:val="24"/>
          <w:szCs w:val="24"/>
          <w:shd w:val="clear" w:color="auto" w:fill="FFFFFF"/>
          <w:lang w:val="cy-GB"/>
        </w:rPr>
        <w:t xml:space="preserve"> byddwn yn hapus i wneud hynny.</w:t>
      </w:r>
    </w:p>
    <w:p w14:paraId="66892B6A" w14:textId="77777777" w:rsidR="00881273" w:rsidRDefault="00881273" w:rsidP="00A845A9"/>
    <w:sectPr w:rsidR="00881273" w:rsidSect="00881273">
      <w:footerReference w:type="even" r:id="rId11"/>
      <w:footerReference w:type="default" r:id="rId12"/>
      <w:headerReference w:type="first" r:id="rId13"/>
      <w:footerReference w:type="first" r:id="rId14"/>
      <w:pgSz w:w="11906" w:h="16838" w:code="9"/>
      <w:pgMar w:top="3090" w:right="1416"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915AF" w14:textId="77777777" w:rsidR="00C73E3B" w:rsidRDefault="00C73E3B">
      <w:r>
        <w:separator/>
      </w:r>
    </w:p>
  </w:endnote>
  <w:endnote w:type="continuationSeparator" w:id="0">
    <w:p w14:paraId="2B7D0792" w14:textId="77777777" w:rsidR="00C73E3B" w:rsidRDefault="00C7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498A" w14:textId="77777777" w:rsidR="00C73E3B" w:rsidRDefault="00C73E3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AB2268" w14:textId="77777777" w:rsidR="00C73E3B" w:rsidRDefault="00C73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DE1B" w14:textId="55534ACA" w:rsidR="00C73E3B" w:rsidRDefault="00C73E3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3A1E">
      <w:rPr>
        <w:rStyle w:val="PageNumber"/>
        <w:noProof/>
      </w:rPr>
      <w:t>2</w:t>
    </w:r>
    <w:r>
      <w:rPr>
        <w:rStyle w:val="PageNumber"/>
      </w:rPr>
      <w:fldChar w:fldCharType="end"/>
    </w:r>
  </w:p>
  <w:p w14:paraId="0823A9EC" w14:textId="77777777" w:rsidR="00C73E3B" w:rsidRDefault="00C73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FC9DB" w14:textId="0FCD5459" w:rsidR="00C73E3B" w:rsidRPr="005D2A41" w:rsidRDefault="00C73E3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53A1E">
      <w:rPr>
        <w:rStyle w:val="PageNumber"/>
        <w:rFonts w:ascii="Arial" w:hAnsi="Arial" w:cs="Arial"/>
        <w:noProof/>
        <w:sz w:val="24"/>
        <w:szCs w:val="24"/>
      </w:rPr>
      <w:t>1</w:t>
    </w:r>
    <w:r w:rsidRPr="005D2A41">
      <w:rPr>
        <w:rStyle w:val="PageNumber"/>
        <w:rFonts w:ascii="Arial" w:hAnsi="Arial" w:cs="Arial"/>
        <w:sz w:val="24"/>
        <w:szCs w:val="24"/>
      </w:rPr>
      <w:fldChar w:fldCharType="end"/>
    </w:r>
  </w:p>
  <w:p w14:paraId="5AAFC0F5" w14:textId="77777777" w:rsidR="00C73E3B" w:rsidRPr="00A845A9" w:rsidRDefault="00C73E3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53FB3" w14:textId="77777777" w:rsidR="00C73E3B" w:rsidRDefault="00C73E3B">
      <w:r>
        <w:separator/>
      </w:r>
    </w:p>
  </w:footnote>
  <w:footnote w:type="continuationSeparator" w:id="0">
    <w:p w14:paraId="61096277" w14:textId="77777777" w:rsidR="00C73E3B" w:rsidRDefault="00C73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FDC09" w14:textId="77777777" w:rsidR="00C73E3B" w:rsidRDefault="00C73E3B">
    <w:r>
      <w:rPr>
        <w:noProof/>
        <w:lang w:eastAsia="en-GB"/>
      </w:rPr>
      <w:drawing>
        <wp:anchor distT="0" distB="0" distL="114300" distR="114300" simplePos="0" relativeHeight="251658240" behindDoc="1" locked="0" layoutInCell="1" allowOverlap="1" wp14:anchorId="625E9A67" wp14:editId="62564884">
          <wp:simplePos x="0" y="0"/>
          <wp:positionH relativeFrom="column">
            <wp:posOffset>4637405</wp:posOffset>
          </wp:positionH>
          <wp:positionV relativeFrom="paragraph">
            <wp:posOffset>-111760</wp:posOffset>
          </wp:positionV>
          <wp:extent cx="1476375" cy="1400175"/>
          <wp:effectExtent l="0" t="0" r="9525" b="9525"/>
          <wp:wrapNone/>
          <wp:docPr id="8" name="Picture 8"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786734"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anchor>
      </w:drawing>
    </w:r>
  </w:p>
  <w:p w14:paraId="5A3937C2" w14:textId="77777777" w:rsidR="00C73E3B" w:rsidRDefault="00C73E3B">
    <w:pPr>
      <w:pStyle w:val="Header"/>
    </w:pPr>
  </w:p>
  <w:p w14:paraId="601CFC4B" w14:textId="77777777" w:rsidR="00C73E3B" w:rsidRDefault="00C73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F14"/>
    <w:multiLevelType w:val="hybridMultilevel"/>
    <w:tmpl w:val="2FFAD022"/>
    <w:lvl w:ilvl="0" w:tplc="9328EE28">
      <w:start w:val="1"/>
      <w:numFmt w:val="bullet"/>
      <w:lvlText w:val=""/>
      <w:lvlJc w:val="left"/>
      <w:pPr>
        <w:ind w:left="1440" w:hanging="360"/>
      </w:pPr>
      <w:rPr>
        <w:rFonts w:ascii="Symbol" w:hAnsi="Symbol" w:hint="default"/>
      </w:rPr>
    </w:lvl>
    <w:lvl w:ilvl="1" w:tplc="098A35D8" w:tentative="1">
      <w:start w:val="1"/>
      <w:numFmt w:val="bullet"/>
      <w:lvlText w:val="o"/>
      <w:lvlJc w:val="left"/>
      <w:pPr>
        <w:ind w:left="2160" w:hanging="360"/>
      </w:pPr>
      <w:rPr>
        <w:rFonts w:ascii="Courier New" w:hAnsi="Courier New" w:cs="Courier New" w:hint="default"/>
      </w:rPr>
    </w:lvl>
    <w:lvl w:ilvl="2" w:tplc="F732C3A4" w:tentative="1">
      <w:start w:val="1"/>
      <w:numFmt w:val="bullet"/>
      <w:lvlText w:val=""/>
      <w:lvlJc w:val="left"/>
      <w:pPr>
        <w:ind w:left="2880" w:hanging="360"/>
      </w:pPr>
      <w:rPr>
        <w:rFonts w:ascii="Wingdings" w:hAnsi="Wingdings" w:hint="default"/>
      </w:rPr>
    </w:lvl>
    <w:lvl w:ilvl="3" w:tplc="1FB6F936" w:tentative="1">
      <w:start w:val="1"/>
      <w:numFmt w:val="bullet"/>
      <w:lvlText w:val=""/>
      <w:lvlJc w:val="left"/>
      <w:pPr>
        <w:ind w:left="3600" w:hanging="360"/>
      </w:pPr>
      <w:rPr>
        <w:rFonts w:ascii="Symbol" w:hAnsi="Symbol" w:hint="default"/>
      </w:rPr>
    </w:lvl>
    <w:lvl w:ilvl="4" w:tplc="5282D69C" w:tentative="1">
      <w:start w:val="1"/>
      <w:numFmt w:val="bullet"/>
      <w:lvlText w:val="o"/>
      <w:lvlJc w:val="left"/>
      <w:pPr>
        <w:ind w:left="4320" w:hanging="360"/>
      </w:pPr>
      <w:rPr>
        <w:rFonts w:ascii="Courier New" w:hAnsi="Courier New" w:cs="Courier New" w:hint="default"/>
      </w:rPr>
    </w:lvl>
    <w:lvl w:ilvl="5" w:tplc="D0BA2F62" w:tentative="1">
      <w:start w:val="1"/>
      <w:numFmt w:val="bullet"/>
      <w:lvlText w:val=""/>
      <w:lvlJc w:val="left"/>
      <w:pPr>
        <w:ind w:left="5040" w:hanging="360"/>
      </w:pPr>
      <w:rPr>
        <w:rFonts w:ascii="Wingdings" w:hAnsi="Wingdings" w:hint="default"/>
      </w:rPr>
    </w:lvl>
    <w:lvl w:ilvl="6" w:tplc="455418AA" w:tentative="1">
      <w:start w:val="1"/>
      <w:numFmt w:val="bullet"/>
      <w:lvlText w:val=""/>
      <w:lvlJc w:val="left"/>
      <w:pPr>
        <w:ind w:left="5760" w:hanging="360"/>
      </w:pPr>
      <w:rPr>
        <w:rFonts w:ascii="Symbol" w:hAnsi="Symbol" w:hint="default"/>
      </w:rPr>
    </w:lvl>
    <w:lvl w:ilvl="7" w:tplc="82846D08" w:tentative="1">
      <w:start w:val="1"/>
      <w:numFmt w:val="bullet"/>
      <w:lvlText w:val="o"/>
      <w:lvlJc w:val="left"/>
      <w:pPr>
        <w:ind w:left="6480" w:hanging="360"/>
      </w:pPr>
      <w:rPr>
        <w:rFonts w:ascii="Courier New" w:hAnsi="Courier New" w:cs="Courier New" w:hint="default"/>
      </w:rPr>
    </w:lvl>
    <w:lvl w:ilvl="8" w:tplc="37B6BE98" w:tentative="1">
      <w:start w:val="1"/>
      <w:numFmt w:val="bullet"/>
      <w:lvlText w:val=""/>
      <w:lvlJc w:val="left"/>
      <w:pPr>
        <w:ind w:left="7200" w:hanging="360"/>
      </w:pPr>
      <w:rPr>
        <w:rFonts w:ascii="Wingdings" w:hAnsi="Wingdings" w:hint="default"/>
      </w:rPr>
    </w:lvl>
  </w:abstractNum>
  <w:abstractNum w:abstractNumId="1" w15:restartNumberingAfterBreak="0">
    <w:nsid w:val="25974321"/>
    <w:multiLevelType w:val="hybridMultilevel"/>
    <w:tmpl w:val="94841772"/>
    <w:lvl w:ilvl="0" w:tplc="29DA1086">
      <w:start w:val="1"/>
      <w:numFmt w:val="bullet"/>
      <w:lvlText w:val=""/>
      <w:lvlJc w:val="left"/>
      <w:pPr>
        <w:ind w:left="360" w:hanging="360"/>
      </w:pPr>
      <w:rPr>
        <w:rFonts w:ascii="Symbol" w:hAnsi="Symbol" w:hint="default"/>
        <w:color w:val="auto"/>
      </w:rPr>
    </w:lvl>
    <w:lvl w:ilvl="1" w:tplc="21B6A186" w:tentative="1">
      <w:start w:val="1"/>
      <w:numFmt w:val="bullet"/>
      <w:lvlText w:val="o"/>
      <w:lvlJc w:val="left"/>
      <w:pPr>
        <w:ind w:left="1080" w:hanging="360"/>
      </w:pPr>
      <w:rPr>
        <w:rFonts w:ascii="Courier New" w:hAnsi="Courier New" w:cs="Courier New" w:hint="default"/>
      </w:rPr>
    </w:lvl>
    <w:lvl w:ilvl="2" w:tplc="1DF48A64" w:tentative="1">
      <w:start w:val="1"/>
      <w:numFmt w:val="bullet"/>
      <w:lvlText w:val=""/>
      <w:lvlJc w:val="left"/>
      <w:pPr>
        <w:ind w:left="1800" w:hanging="360"/>
      </w:pPr>
      <w:rPr>
        <w:rFonts w:ascii="Wingdings" w:hAnsi="Wingdings" w:hint="default"/>
      </w:rPr>
    </w:lvl>
    <w:lvl w:ilvl="3" w:tplc="89608DEA" w:tentative="1">
      <w:start w:val="1"/>
      <w:numFmt w:val="bullet"/>
      <w:lvlText w:val=""/>
      <w:lvlJc w:val="left"/>
      <w:pPr>
        <w:ind w:left="2520" w:hanging="360"/>
      </w:pPr>
      <w:rPr>
        <w:rFonts w:ascii="Symbol" w:hAnsi="Symbol" w:hint="default"/>
      </w:rPr>
    </w:lvl>
    <w:lvl w:ilvl="4" w:tplc="E6D6502E" w:tentative="1">
      <w:start w:val="1"/>
      <w:numFmt w:val="bullet"/>
      <w:lvlText w:val="o"/>
      <w:lvlJc w:val="left"/>
      <w:pPr>
        <w:ind w:left="3240" w:hanging="360"/>
      </w:pPr>
      <w:rPr>
        <w:rFonts w:ascii="Courier New" w:hAnsi="Courier New" w:cs="Courier New" w:hint="default"/>
      </w:rPr>
    </w:lvl>
    <w:lvl w:ilvl="5" w:tplc="4776CB6E" w:tentative="1">
      <w:start w:val="1"/>
      <w:numFmt w:val="bullet"/>
      <w:lvlText w:val=""/>
      <w:lvlJc w:val="left"/>
      <w:pPr>
        <w:ind w:left="3960" w:hanging="360"/>
      </w:pPr>
      <w:rPr>
        <w:rFonts w:ascii="Wingdings" w:hAnsi="Wingdings" w:hint="default"/>
      </w:rPr>
    </w:lvl>
    <w:lvl w:ilvl="6" w:tplc="BF54711A" w:tentative="1">
      <w:start w:val="1"/>
      <w:numFmt w:val="bullet"/>
      <w:lvlText w:val=""/>
      <w:lvlJc w:val="left"/>
      <w:pPr>
        <w:ind w:left="4680" w:hanging="360"/>
      </w:pPr>
      <w:rPr>
        <w:rFonts w:ascii="Symbol" w:hAnsi="Symbol" w:hint="default"/>
      </w:rPr>
    </w:lvl>
    <w:lvl w:ilvl="7" w:tplc="7E5C135E" w:tentative="1">
      <w:start w:val="1"/>
      <w:numFmt w:val="bullet"/>
      <w:lvlText w:val="o"/>
      <w:lvlJc w:val="left"/>
      <w:pPr>
        <w:ind w:left="5400" w:hanging="360"/>
      </w:pPr>
      <w:rPr>
        <w:rFonts w:ascii="Courier New" w:hAnsi="Courier New" w:cs="Courier New" w:hint="default"/>
      </w:rPr>
    </w:lvl>
    <w:lvl w:ilvl="8" w:tplc="48AA0CB2" w:tentative="1">
      <w:start w:val="1"/>
      <w:numFmt w:val="bullet"/>
      <w:lvlText w:val=""/>
      <w:lvlJc w:val="left"/>
      <w:pPr>
        <w:ind w:left="6120" w:hanging="360"/>
      </w:pPr>
      <w:rPr>
        <w:rFonts w:ascii="Wingdings" w:hAnsi="Wingdings" w:hint="default"/>
      </w:rPr>
    </w:lvl>
  </w:abstractNum>
  <w:abstractNum w:abstractNumId="2" w15:restartNumberingAfterBreak="0">
    <w:nsid w:val="68066D47"/>
    <w:multiLevelType w:val="hybridMultilevel"/>
    <w:tmpl w:val="2FA2D310"/>
    <w:lvl w:ilvl="0" w:tplc="D0B42328">
      <w:start w:val="1"/>
      <w:numFmt w:val="bullet"/>
      <w:lvlText w:val=""/>
      <w:lvlJc w:val="left"/>
      <w:pPr>
        <w:ind w:left="768" w:hanging="360"/>
      </w:pPr>
      <w:rPr>
        <w:rFonts w:ascii="Symbol" w:hAnsi="Symbol" w:hint="default"/>
      </w:rPr>
    </w:lvl>
    <w:lvl w:ilvl="1" w:tplc="0AC6D1E4" w:tentative="1">
      <w:start w:val="1"/>
      <w:numFmt w:val="bullet"/>
      <w:lvlText w:val="o"/>
      <w:lvlJc w:val="left"/>
      <w:pPr>
        <w:ind w:left="1488" w:hanging="360"/>
      </w:pPr>
      <w:rPr>
        <w:rFonts w:ascii="Courier New" w:hAnsi="Courier New" w:cs="Courier New" w:hint="default"/>
      </w:rPr>
    </w:lvl>
    <w:lvl w:ilvl="2" w:tplc="D78CC872" w:tentative="1">
      <w:start w:val="1"/>
      <w:numFmt w:val="bullet"/>
      <w:lvlText w:val=""/>
      <w:lvlJc w:val="left"/>
      <w:pPr>
        <w:ind w:left="2208" w:hanging="360"/>
      </w:pPr>
      <w:rPr>
        <w:rFonts w:ascii="Wingdings" w:hAnsi="Wingdings" w:hint="default"/>
      </w:rPr>
    </w:lvl>
    <w:lvl w:ilvl="3" w:tplc="38F0DED6" w:tentative="1">
      <w:start w:val="1"/>
      <w:numFmt w:val="bullet"/>
      <w:lvlText w:val=""/>
      <w:lvlJc w:val="left"/>
      <w:pPr>
        <w:ind w:left="2928" w:hanging="360"/>
      </w:pPr>
      <w:rPr>
        <w:rFonts w:ascii="Symbol" w:hAnsi="Symbol" w:hint="default"/>
      </w:rPr>
    </w:lvl>
    <w:lvl w:ilvl="4" w:tplc="598EF5B4" w:tentative="1">
      <w:start w:val="1"/>
      <w:numFmt w:val="bullet"/>
      <w:lvlText w:val="o"/>
      <w:lvlJc w:val="left"/>
      <w:pPr>
        <w:ind w:left="3648" w:hanging="360"/>
      </w:pPr>
      <w:rPr>
        <w:rFonts w:ascii="Courier New" w:hAnsi="Courier New" w:cs="Courier New" w:hint="default"/>
      </w:rPr>
    </w:lvl>
    <w:lvl w:ilvl="5" w:tplc="9288DAC2" w:tentative="1">
      <w:start w:val="1"/>
      <w:numFmt w:val="bullet"/>
      <w:lvlText w:val=""/>
      <w:lvlJc w:val="left"/>
      <w:pPr>
        <w:ind w:left="4368" w:hanging="360"/>
      </w:pPr>
      <w:rPr>
        <w:rFonts w:ascii="Wingdings" w:hAnsi="Wingdings" w:hint="default"/>
      </w:rPr>
    </w:lvl>
    <w:lvl w:ilvl="6" w:tplc="FBD00C52" w:tentative="1">
      <w:start w:val="1"/>
      <w:numFmt w:val="bullet"/>
      <w:lvlText w:val=""/>
      <w:lvlJc w:val="left"/>
      <w:pPr>
        <w:ind w:left="5088" w:hanging="360"/>
      </w:pPr>
      <w:rPr>
        <w:rFonts w:ascii="Symbol" w:hAnsi="Symbol" w:hint="default"/>
      </w:rPr>
    </w:lvl>
    <w:lvl w:ilvl="7" w:tplc="2BD84792" w:tentative="1">
      <w:start w:val="1"/>
      <w:numFmt w:val="bullet"/>
      <w:lvlText w:val="o"/>
      <w:lvlJc w:val="left"/>
      <w:pPr>
        <w:ind w:left="5808" w:hanging="360"/>
      </w:pPr>
      <w:rPr>
        <w:rFonts w:ascii="Courier New" w:hAnsi="Courier New" w:cs="Courier New" w:hint="default"/>
      </w:rPr>
    </w:lvl>
    <w:lvl w:ilvl="8" w:tplc="FB36D314" w:tentative="1">
      <w:start w:val="1"/>
      <w:numFmt w:val="bullet"/>
      <w:lvlText w:val=""/>
      <w:lvlJc w:val="left"/>
      <w:pPr>
        <w:ind w:left="6528" w:hanging="360"/>
      </w:pPr>
      <w:rPr>
        <w:rFonts w:ascii="Wingdings" w:hAnsi="Wingdings" w:hint="default"/>
      </w:rPr>
    </w:lvl>
  </w:abstractNum>
  <w:abstractNum w:abstractNumId="3" w15:restartNumberingAfterBreak="0">
    <w:nsid w:val="79F7527F"/>
    <w:multiLevelType w:val="hybridMultilevel"/>
    <w:tmpl w:val="3FE6D1CC"/>
    <w:lvl w:ilvl="0" w:tplc="D5720840">
      <w:start w:val="1"/>
      <w:numFmt w:val="bullet"/>
      <w:lvlText w:val=""/>
      <w:lvlJc w:val="left"/>
      <w:pPr>
        <w:ind w:left="720" w:hanging="360"/>
      </w:pPr>
      <w:rPr>
        <w:rFonts w:ascii="Symbol" w:hAnsi="Symbol" w:hint="default"/>
      </w:rPr>
    </w:lvl>
    <w:lvl w:ilvl="1" w:tplc="D480B73C" w:tentative="1">
      <w:start w:val="1"/>
      <w:numFmt w:val="bullet"/>
      <w:lvlText w:val="o"/>
      <w:lvlJc w:val="left"/>
      <w:pPr>
        <w:ind w:left="1440" w:hanging="360"/>
      </w:pPr>
      <w:rPr>
        <w:rFonts w:ascii="Courier New" w:hAnsi="Courier New" w:cs="Courier New" w:hint="default"/>
      </w:rPr>
    </w:lvl>
    <w:lvl w:ilvl="2" w:tplc="2F706484" w:tentative="1">
      <w:start w:val="1"/>
      <w:numFmt w:val="bullet"/>
      <w:lvlText w:val=""/>
      <w:lvlJc w:val="left"/>
      <w:pPr>
        <w:ind w:left="2160" w:hanging="360"/>
      </w:pPr>
      <w:rPr>
        <w:rFonts w:ascii="Wingdings" w:hAnsi="Wingdings" w:hint="default"/>
      </w:rPr>
    </w:lvl>
    <w:lvl w:ilvl="3" w:tplc="A496B332" w:tentative="1">
      <w:start w:val="1"/>
      <w:numFmt w:val="bullet"/>
      <w:lvlText w:val=""/>
      <w:lvlJc w:val="left"/>
      <w:pPr>
        <w:ind w:left="2880" w:hanging="360"/>
      </w:pPr>
      <w:rPr>
        <w:rFonts w:ascii="Symbol" w:hAnsi="Symbol" w:hint="default"/>
      </w:rPr>
    </w:lvl>
    <w:lvl w:ilvl="4" w:tplc="34E0F53A" w:tentative="1">
      <w:start w:val="1"/>
      <w:numFmt w:val="bullet"/>
      <w:lvlText w:val="o"/>
      <w:lvlJc w:val="left"/>
      <w:pPr>
        <w:ind w:left="3600" w:hanging="360"/>
      </w:pPr>
      <w:rPr>
        <w:rFonts w:ascii="Courier New" w:hAnsi="Courier New" w:cs="Courier New" w:hint="default"/>
      </w:rPr>
    </w:lvl>
    <w:lvl w:ilvl="5" w:tplc="6D526370" w:tentative="1">
      <w:start w:val="1"/>
      <w:numFmt w:val="bullet"/>
      <w:lvlText w:val=""/>
      <w:lvlJc w:val="left"/>
      <w:pPr>
        <w:ind w:left="4320" w:hanging="360"/>
      </w:pPr>
      <w:rPr>
        <w:rFonts w:ascii="Wingdings" w:hAnsi="Wingdings" w:hint="default"/>
      </w:rPr>
    </w:lvl>
    <w:lvl w:ilvl="6" w:tplc="4FC0E014" w:tentative="1">
      <w:start w:val="1"/>
      <w:numFmt w:val="bullet"/>
      <w:lvlText w:val=""/>
      <w:lvlJc w:val="left"/>
      <w:pPr>
        <w:ind w:left="5040" w:hanging="360"/>
      </w:pPr>
      <w:rPr>
        <w:rFonts w:ascii="Symbol" w:hAnsi="Symbol" w:hint="default"/>
      </w:rPr>
    </w:lvl>
    <w:lvl w:ilvl="7" w:tplc="1F0673F8" w:tentative="1">
      <w:start w:val="1"/>
      <w:numFmt w:val="bullet"/>
      <w:lvlText w:val="o"/>
      <w:lvlJc w:val="left"/>
      <w:pPr>
        <w:ind w:left="5760" w:hanging="360"/>
      </w:pPr>
      <w:rPr>
        <w:rFonts w:ascii="Courier New" w:hAnsi="Courier New" w:cs="Courier New" w:hint="default"/>
      </w:rPr>
    </w:lvl>
    <w:lvl w:ilvl="8" w:tplc="72C2D732"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52EF"/>
    <w:rsid w:val="00023B69"/>
    <w:rsid w:val="000516D9"/>
    <w:rsid w:val="0006774B"/>
    <w:rsid w:val="00071912"/>
    <w:rsid w:val="00082B81"/>
    <w:rsid w:val="00090C3D"/>
    <w:rsid w:val="00097118"/>
    <w:rsid w:val="000A50A2"/>
    <w:rsid w:val="000C3A52"/>
    <w:rsid w:val="000C53DB"/>
    <w:rsid w:val="000C5E9B"/>
    <w:rsid w:val="000E100C"/>
    <w:rsid w:val="00107C3F"/>
    <w:rsid w:val="00134918"/>
    <w:rsid w:val="001460B1"/>
    <w:rsid w:val="001543D3"/>
    <w:rsid w:val="0017102C"/>
    <w:rsid w:val="00180EC7"/>
    <w:rsid w:val="001A39E2"/>
    <w:rsid w:val="001A6AF1"/>
    <w:rsid w:val="001B027C"/>
    <w:rsid w:val="001B288D"/>
    <w:rsid w:val="001C532F"/>
    <w:rsid w:val="001E53BF"/>
    <w:rsid w:val="00214B25"/>
    <w:rsid w:val="00223E62"/>
    <w:rsid w:val="00261600"/>
    <w:rsid w:val="00274F08"/>
    <w:rsid w:val="002A5310"/>
    <w:rsid w:val="002C57B6"/>
    <w:rsid w:val="002E35F7"/>
    <w:rsid w:val="002F0EB9"/>
    <w:rsid w:val="002F24C9"/>
    <w:rsid w:val="002F53A9"/>
    <w:rsid w:val="00314E36"/>
    <w:rsid w:val="00317998"/>
    <w:rsid w:val="003220C1"/>
    <w:rsid w:val="00356D7B"/>
    <w:rsid w:val="00357893"/>
    <w:rsid w:val="003670C1"/>
    <w:rsid w:val="00370471"/>
    <w:rsid w:val="003725EF"/>
    <w:rsid w:val="003B1503"/>
    <w:rsid w:val="003B3D64"/>
    <w:rsid w:val="003C2F8C"/>
    <w:rsid w:val="003C5133"/>
    <w:rsid w:val="003E511A"/>
    <w:rsid w:val="00404A04"/>
    <w:rsid w:val="00410BF4"/>
    <w:rsid w:val="00412673"/>
    <w:rsid w:val="00424BDE"/>
    <w:rsid w:val="0043031D"/>
    <w:rsid w:val="004305A5"/>
    <w:rsid w:val="0046757C"/>
    <w:rsid w:val="0048108F"/>
    <w:rsid w:val="004B617D"/>
    <w:rsid w:val="004F1B22"/>
    <w:rsid w:val="004F6EF8"/>
    <w:rsid w:val="005373CA"/>
    <w:rsid w:val="00560F1F"/>
    <w:rsid w:val="0056115D"/>
    <w:rsid w:val="00574BB3"/>
    <w:rsid w:val="005A22E2"/>
    <w:rsid w:val="005B030B"/>
    <w:rsid w:val="005D2A41"/>
    <w:rsid w:val="005D75A3"/>
    <w:rsid w:val="005D7663"/>
    <w:rsid w:val="005F1659"/>
    <w:rsid w:val="006010EF"/>
    <w:rsid w:val="00603548"/>
    <w:rsid w:val="00654256"/>
    <w:rsid w:val="00654C0A"/>
    <w:rsid w:val="006633C7"/>
    <w:rsid w:val="00663F04"/>
    <w:rsid w:val="00670227"/>
    <w:rsid w:val="006814BD"/>
    <w:rsid w:val="00683A73"/>
    <w:rsid w:val="006868F3"/>
    <w:rsid w:val="0069133F"/>
    <w:rsid w:val="006B340E"/>
    <w:rsid w:val="006B461D"/>
    <w:rsid w:val="006E0A2C"/>
    <w:rsid w:val="00703993"/>
    <w:rsid w:val="0073380E"/>
    <w:rsid w:val="00743B79"/>
    <w:rsid w:val="00750194"/>
    <w:rsid w:val="007523BC"/>
    <w:rsid w:val="00752C48"/>
    <w:rsid w:val="00773A9C"/>
    <w:rsid w:val="007969C2"/>
    <w:rsid w:val="007A05FB"/>
    <w:rsid w:val="007B2C87"/>
    <w:rsid w:val="007B3439"/>
    <w:rsid w:val="007B5260"/>
    <w:rsid w:val="007C24E7"/>
    <w:rsid w:val="007D1402"/>
    <w:rsid w:val="007F5E64"/>
    <w:rsid w:val="00800FA0"/>
    <w:rsid w:val="00812370"/>
    <w:rsid w:val="0082411A"/>
    <w:rsid w:val="008275E8"/>
    <w:rsid w:val="00841628"/>
    <w:rsid w:val="00846160"/>
    <w:rsid w:val="00853A1E"/>
    <w:rsid w:val="00853CC0"/>
    <w:rsid w:val="00877BD2"/>
    <w:rsid w:val="00881273"/>
    <w:rsid w:val="008970F8"/>
    <w:rsid w:val="008B7927"/>
    <w:rsid w:val="008C56ED"/>
    <w:rsid w:val="008D1E0B"/>
    <w:rsid w:val="008F0CC6"/>
    <w:rsid w:val="008F789E"/>
    <w:rsid w:val="00905771"/>
    <w:rsid w:val="0095032B"/>
    <w:rsid w:val="00953A46"/>
    <w:rsid w:val="00967473"/>
    <w:rsid w:val="00973090"/>
    <w:rsid w:val="00980AF4"/>
    <w:rsid w:val="00995EEC"/>
    <w:rsid w:val="009B3B23"/>
    <w:rsid w:val="009B4944"/>
    <w:rsid w:val="009C7649"/>
    <w:rsid w:val="009D26D8"/>
    <w:rsid w:val="009D3EDD"/>
    <w:rsid w:val="009E0438"/>
    <w:rsid w:val="009E4974"/>
    <w:rsid w:val="009F06C3"/>
    <w:rsid w:val="009F4DB0"/>
    <w:rsid w:val="009F5111"/>
    <w:rsid w:val="00A011A1"/>
    <w:rsid w:val="00A03CC0"/>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26E56"/>
    <w:rsid w:val="00B468BB"/>
    <w:rsid w:val="00B54736"/>
    <w:rsid w:val="00B81F17"/>
    <w:rsid w:val="00BB62A8"/>
    <w:rsid w:val="00BC3871"/>
    <w:rsid w:val="00BE0B71"/>
    <w:rsid w:val="00C07D26"/>
    <w:rsid w:val="00C12D1C"/>
    <w:rsid w:val="00C31577"/>
    <w:rsid w:val="00C43B4A"/>
    <w:rsid w:val="00C64FA5"/>
    <w:rsid w:val="00C73E3B"/>
    <w:rsid w:val="00C84A12"/>
    <w:rsid w:val="00CC639B"/>
    <w:rsid w:val="00CE48F3"/>
    <w:rsid w:val="00CF3DC5"/>
    <w:rsid w:val="00D017E2"/>
    <w:rsid w:val="00D12836"/>
    <w:rsid w:val="00D1607C"/>
    <w:rsid w:val="00D16D97"/>
    <w:rsid w:val="00D27F42"/>
    <w:rsid w:val="00D84713"/>
    <w:rsid w:val="00D94C0B"/>
    <w:rsid w:val="00DA753E"/>
    <w:rsid w:val="00DD4B82"/>
    <w:rsid w:val="00E1556F"/>
    <w:rsid w:val="00E24165"/>
    <w:rsid w:val="00E3419E"/>
    <w:rsid w:val="00E35B09"/>
    <w:rsid w:val="00E45F9F"/>
    <w:rsid w:val="00E4722E"/>
    <w:rsid w:val="00E47B1A"/>
    <w:rsid w:val="00E631B1"/>
    <w:rsid w:val="00E97DE7"/>
    <w:rsid w:val="00EA1637"/>
    <w:rsid w:val="00EA5290"/>
    <w:rsid w:val="00EB248F"/>
    <w:rsid w:val="00EB5F93"/>
    <w:rsid w:val="00EB7CC9"/>
    <w:rsid w:val="00EC0568"/>
    <w:rsid w:val="00EC1DD6"/>
    <w:rsid w:val="00EE646B"/>
    <w:rsid w:val="00EE721A"/>
    <w:rsid w:val="00F0272E"/>
    <w:rsid w:val="00F2438B"/>
    <w:rsid w:val="00F4409E"/>
    <w:rsid w:val="00F679B0"/>
    <w:rsid w:val="00F67CF1"/>
    <w:rsid w:val="00F81211"/>
    <w:rsid w:val="00F81C33"/>
    <w:rsid w:val="00F81F1A"/>
    <w:rsid w:val="00F923C2"/>
    <w:rsid w:val="00F97613"/>
    <w:rsid w:val="00FC1D30"/>
    <w:rsid w:val="00FF0966"/>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0457"/>
  <w15:docId w15:val="{88D80CE5-C537-42ED-856C-70BB7113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7B2C87"/>
    <w:rPr>
      <w:rFonts w:ascii="Segoe UI" w:hAnsi="Segoe UI" w:cs="Segoe UI"/>
      <w:sz w:val="18"/>
      <w:szCs w:val="18"/>
    </w:rPr>
  </w:style>
  <w:style w:type="character" w:customStyle="1" w:styleId="BalloonTextChar">
    <w:name w:val="Balloon Text Char"/>
    <w:basedOn w:val="DefaultParagraphFont"/>
    <w:link w:val="BalloonText"/>
    <w:semiHidden/>
    <w:rsid w:val="007B2C87"/>
    <w:rPr>
      <w:rFonts w:ascii="Segoe UI" w:hAnsi="Segoe UI" w:cs="Segoe UI"/>
      <w:sz w:val="18"/>
      <w:szCs w:val="18"/>
      <w:lang w:eastAsia="en-US"/>
    </w:rPr>
  </w:style>
  <w:style w:type="character" w:styleId="CommentReference">
    <w:name w:val="annotation reference"/>
    <w:basedOn w:val="DefaultParagraphFont"/>
    <w:semiHidden/>
    <w:unhideWhenUsed/>
    <w:rsid w:val="009E0438"/>
    <w:rPr>
      <w:sz w:val="16"/>
      <w:szCs w:val="16"/>
    </w:rPr>
  </w:style>
  <w:style w:type="paragraph" w:styleId="CommentText">
    <w:name w:val="annotation text"/>
    <w:basedOn w:val="Normal"/>
    <w:link w:val="CommentTextChar"/>
    <w:semiHidden/>
    <w:unhideWhenUsed/>
    <w:rsid w:val="009E0438"/>
    <w:rPr>
      <w:sz w:val="20"/>
    </w:rPr>
  </w:style>
  <w:style w:type="character" w:customStyle="1" w:styleId="CommentTextChar">
    <w:name w:val="Comment Text Char"/>
    <w:basedOn w:val="DefaultParagraphFont"/>
    <w:link w:val="CommentText"/>
    <w:semiHidden/>
    <w:rsid w:val="009E0438"/>
    <w:rPr>
      <w:rFonts w:ascii="TradeGothic" w:hAnsi="TradeGothic"/>
      <w:lang w:eastAsia="en-US"/>
    </w:rPr>
  </w:style>
  <w:style w:type="paragraph" w:styleId="CommentSubject">
    <w:name w:val="annotation subject"/>
    <w:basedOn w:val="CommentText"/>
    <w:next w:val="CommentText"/>
    <w:link w:val="CommentSubjectChar"/>
    <w:semiHidden/>
    <w:unhideWhenUsed/>
    <w:rsid w:val="009E0438"/>
    <w:rPr>
      <w:b/>
      <w:bCs/>
    </w:rPr>
  </w:style>
  <w:style w:type="character" w:customStyle="1" w:styleId="CommentSubjectChar">
    <w:name w:val="Comment Subject Char"/>
    <w:basedOn w:val="CommentTextChar"/>
    <w:link w:val="CommentSubject"/>
    <w:semiHidden/>
    <w:rsid w:val="009E0438"/>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2019-09-02T23:00:00+00:00</Meeting_x0020_Date>
    <Assembly xmlns="a4e7e3ba-90a1-4b0a-844f-73b076486bd6">5</Assembly>
  </documentManagement>
</p:properties>
</file>

<file path=customXml/item3.xml><?xml version="1.0" encoding="utf-8"?>
<metadata xmlns="http://www.objective.com/ecm/document/metadata/FF3C5B18883D4E21973B57C2EEED7FD1" version="1.0.0">
  <systemFields>
    <field name="Objective-Id">
      <value order="0">A27320600</value>
    </field>
    <field name="Objective-Title">
      <value order="0">Doc 1 - Written Statement - online personalised assessments - Cymraeg</value>
    </field>
    <field name="Objective-Description">
      <value order="0"/>
    </field>
    <field name="Objective-CreationStamp">
      <value order="0">2019-09-02T08:31:55Z</value>
    </field>
    <field name="Objective-IsApproved">
      <value order="0">false</value>
    </field>
    <field name="Objective-IsPublished">
      <value order="0">false</value>
    </field>
    <field name="Objective-DatePublished">
      <value order="0"/>
    </field>
    <field name="Objective-ModificationStamp">
      <value order="0">2019-09-02T09:09:33Z</value>
    </field>
    <field name="Objective-Owner">
      <value order="0">Powell, Liz (EPS - Curriculum)</value>
    </field>
    <field name="Objective-Path">
      <value order="0">Objective Global Folder:Business File Plan:Education &amp; Public Services (EPS):Education &amp; Public Services (EPS) - Education - Curriculum, Assessment &amp; Pedagogy Division:1 - Save:Assessment Branch:Correspondence:Ministerial Advice:2019:Assessment &amp; National Reading &amp; Numeracy Tests Branch - Kirsty Williams - Minister for Education - Ministerial Advice - 2019:MAP-KW-3101-19 - Written Statement - online assessments September 2019</value>
    </field>
    <field name="Objective-Parent">
      <value order="0">MAP-KW-3101-19 - Written Statement - online assessments September 2019</value>
    </field>
    <field name="Objective-State">
      <value order="0">Being Edited</value>
    </field>
    <field name="Objective-VersionId">
      <value order="0">vA54356501</value>
    </field>
    <field name="Objective-Version">
      <value order="0">1.1</value>
    </field>
    <field name="Objective-VersionNumber">
      <value order="0">3</value>
    </field>
    <field name="Objective-VersionComment">
      <value order="0"/>
    </field>
    <field name="Objective-FileNumber">
      <value order="0">qA1375645</value>
    </field>
    <field name="Objective-Classification">
      <value order="0">Official</value>
    </field>
    <field name="Objective-Caveats">
      <value order="0"/>
    </field>
  </systemFields>
  <catalogues>
    <catalogue name="Document Type Catalogue" type="type" ori="id:cA14">
      <field name="Objective-Language">
        <value order="0">Welsh (cym)</value>
      </field>
      <field name="Objective-Date Acquired">
        <value order="0">2019-09-01T23:00:00Z</value>
      </field>
      <field name="Objective-What to Keep">
        <value order="0">No</value>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F0EB7-32B9-48B2-BFFA-0D55CAD93E86}"/>
</file>

<file path=customXml/itemProps2.xml><?xml version="1.0" encoding="utf-8"?>
<ds:datastoreItem xmlns:ds="http://schemas.openxmlformats.org/officeDocument/2006/customXml" ds:itemID="{2D8E3107-1CB3-4D8F-B6CB-4B938F3925D4}">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ad5256b-9034-4098-a484-2992d39a629e"/>
    <ds:schemaRef ds:uri="http://www.w3.org/XML/1998/namespac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0B7319B9-708D-4A31-9569-688F2B7B69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Asesiadau personol ar-lein</dc:title>
  <dc:creator>burnsc</dc:creator>
  <cp:lastModifiedBy>Oxenham, James (OFM - Cabinet Division)</cp:lastModifiedBy>
  <cp:revision>3</cp:revision>
  <cp:lastPrinted>2019-08-30T10:25:00Z</cp:lastPrinted>
  <dcterms:created xsi:type="dcterms:W3CDTF">2019-09-02T10:11:00Z</dcterms:created>
  <dcterms:modified xsi:type="dcterms:W3CDTF">2019-09-03T07:16:00Z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2019-09-02T08:32:05Z</vt:filetime>
  </property>
  <property fmtid="{D5CDD505-2E9C-101B-9397-08002B2CF9AE}" pid="9" name="Objective-Date Acquired">
    <vt:filetime>2019-09-01T23:00:00Z</vt:filetime>
  </property>
  <property fmtid="{D5CDD505-2E9C-101B-9397-08002B2CF9AE}" pid="10" name="Objective-Date Acquired [system]">
    <vt:filetime>2018-01-09T00:00:00Z</vt:filetime>
  </property>
  <property fmtid="{D5CDD505-2E9C-101B-9397-08002B2CF9AE}" pid="11" name="Objective-DatePublished">
    <vt:filetime>2019-09-02T09:10:25Z</vt:filetime>
  </property>
  <property fmtid="{D5CDD505-2E9C-101B-9397-08002B2CF9AE}" pid="12" name="Objective-Description">
    <vt:lpwstr/>
  </property>
  <property fmtid="{D5CDD505-2E9C-101B-9397-08002B2CF9AE}" pid="13" name="Objective-FileNumber">
    <vt:lpwstr/>
  </property>
  <property fmtid="{D5CDD505-2E9C-101B-9397-08002B2CF9AE}" pid="14" name="Objective-Id">
    <vt:lpwstr>A27320600</vt:lpwstr>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Language">
    <vt:lpwstr>Welsh (cym)</vt:lpwstr>
  </property>
  <property fmtid="{D5CDD505-2E9C-101B-9397-08002B2CF9AE}" pid="18" name="Objective-Language [system]">
    <vt:lpwstr>English (eng)</vt:lpwstr>
  </property>
  <property fmtid="{D5CDD505-2E9C-101B-9397-08002B2CF9AE}" pid="19" name="Objective-ModificationStamp">
    <vt:filetime>2019-09-02T09:10:25Z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Powell, Liz (EPS - Curriculum)</vt:lpwstr>
  </property>
  <property fmtid="{D5CDD505-2E9C-101B-9397-08002B2CF9AE}" pid="23" name="Objective-Parent">
    <vt:lpwstr>MAP-KW-3101-19 - Written Statement - online assessments September 2019</vt:lpwstr>
  </property>
  <property fmtid="{D5CDD505-2E9C-101B-9397-08002B2CF9AE}" pid="24" name="Objective-Path">
    <vt:lpwstr>Objective Global Folder:Business File Plan:Education &amp; Public Services (EPS):Education &amp; Public Services (EPS) - Education - Curriculum, Assessment &amp; Pedagogy Division:1 - Save:Assessment Branch:Correspondence:Ministerial Advice:2019:Assessment &amp; National</vt:lpwstr>
  </property>
  <property fmtid="{D5CDD505-2E9C-101B-9397-08002B2CF9AE}" pid="25" name="Objective-State">
    <vt:lpwstr>Published</vt:lpwstr>
  </property>
  <property fmtid="{D5CDD505-2E9C-101B-9397-08002B2CF9AE}" pid="26" name="Objective-Title">
    <vt:lpwstr>Doc 1 - Written Statement - online personalised assessments - Cymraeg</vt:lpwstr>
  </property>
  <property fmtid="{D5CDD505-2E9C-101B-9397-08002B2CF9AE}" pid="27" name="Objective-Version">
    <vt:lpwstr>2.0</vt:lpwstr>
  </property>
  <property fmtid="{D5CDD505-2E9C-101B-9397-08002B2CF9AE}" pid="28" name="Objective-VersionComment">
    <vt:lpwstr/>
  </property>
  <property fmtid="{D5CDD505-2E9C-101B-9397-08002B2CF9AE}" pid="29" name="Objective-VersionId">
    <vt:lpwstr>vA54356501</vt:lpwstr>
  </property>
  <property fmtid="{D5CDD505-2E9C-101B-9397-08002B2CF9AE}" pid="30" name="Objective-VersionNumber">
    <vt:r8>3</vt:r8>
  </property>
  <property fmtid="{D5CDD505-2E9C-101B-9397-08002B2CF9AE}" pid="31" name="Objective-What to Keep">
    <vt:lpwstr>No</vt:lpwstr>
  </property>
  <property fmtid="{D5CDD505-2E9C-101B-9397-08002B2CF9AE}" pid="32" name="Objective-What to Keep [system]">
    <vt:lpwstr>No</vt:lpwstr>
  </property>
  <property fmtid="{D5CDD505-2E9C-101B-9397-08002B2CF9AE}" pid="33" name="ContentTypeId">
    <vt:lpwstr>0x010100C32B317B5CB4014E8FDC61FB98CB49750066DDDDA8424970449BEE8C4A4D2809D6</vt:lpwstr>
  </property>
</Properties>
</file>