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1A548" w14:textId="77777777" w:rsidR="001A39E2" w:rsidRDefault="001A39E2" w:rsidP="001A39E2">
      <w:pPr>
        <w:jc w:val="right"/>
        <w:rPr>
          <w:b/>
        </w:rPr>
      </w:pPr>
    </w:p>
    <w:p w14:paraId="3EDE890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C03F92E" wp14:editId="2F7B112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B576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A3AE0F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FD69D9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7683C3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4DAD0B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F4E1542" wp14:editId="119243C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24BF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82E7148" w14:textId="77777777" w:rsidTr="00B049B1">
        <w:tc>
          <w:tcPr>
            <w:tcW w:w="1383" w:type="dxa"/>
            <w:tcBorders>
              <w:top w:val="nil"/>
              <w:left w:val="nil"/>
              <w:bottom w:val="nil"/>
              <w:right w:val="nil"/>
            </w:tcBorders>
            <w:vAlign w:val="center"/>
          </w:tcPr>
          <w:p w14:paraId="3985C1F1" w14:textId="77777777" w:rsidR="00EA5290" w:rsidRDefault="00EA5290" w:rsidP="00B049B1">
            <w:pPr>
              <w:spacing w:before="120" w:after="120"/>
              <w:rPr>
                <w:rFonts w:ascii="Arial" w:hAnsi="Arial" w:cs="Arial"/>
                <w:b/>
                <w:bCs/>
                <w:sz w:val="24"/>
                <w:szCs w:val="24"/>
              </w:rPr>
            </w:pPr>
          </w:p>
          <w:p w14:paraId="5B6DFCA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581DB00" w14:textId="77777777" w:rsidR="00EA5290" w:rsidRPr="00670227" w:rsidRDefault="00EA5290" w:rsidP="00B049B1">
            <w:pPr>
              <w:spacing w:before="120" w:after="120"/>
              <w:rPr>
                <w:rFonts w:ascii="Arial" w:hAnsi="Arial" w:cs="Arial"/>
                <w:b/>
                <w:bCs/>
                <w:sz w:val="24"/>
                <w:szCs w:val="24"/>
              </w:rPr>
            </w:pPr>
          </w:p>
          <w:p w14:paraId="01BB440E" w14:textId="77777777" w:rsidR="00EA5290" w:rsidRPr="00670227" w:rsidRDefault="003C6004" w:rsidP="00B049B1">
            <w:pPr>
              <w:spacing w:before="120" w:after="120"/>
              <w:rPr>
                <w:rFonts w:ascii="Arial" w:hAnsi="Arial" w:cs="Arial"/>
                <w:b/>
                <w:bCs/>
                <w:sz w:val="24"/>
                <w:szCs w:val="24"/>
              </w:rPr>
            </w:pPr>
            <w:bookmarkStart w:id="0" w:name="_GoBack"/>
            <w:r>
              <w:rPr>
                <w:rFonts w:ascii="Arial" w:hAnsi="Arial" w:cs="Arial"/>
                <w:b/>
                <w:bCs/>
                <w:sz w:val="24"/>
                <w:szCs w:val="24"/>
              </w:rPr>
              <w:t>Oil Spill Pollution Incident in Milford Haven Waterway</w:t>
            </w:r>
            <w:bookmarkEnd w:id="0"/>
          </w:p>
        </w:tc>
      </w:tr>
      <w:tr w:rsidR="00EA5290" w:rsidRPr="00A011A1" w14:paraId="6CD8717B" w14:textId="77777777" w:rsidTr="00B049B1">
        <w:tc>
          <w:tcPr>
            <w:tcW w:w="1383" w:type="dxa"/>
            <w:tcBorders>
              <w:top w:val="nil"/>
              <w:left w:val="nil"/>
              <w:bottom w:val="nil"/>
              <w:right w:val="nil"/>
            </w:tcBorders>
            <w:vAlign w:val="center"/>
          </w:tcPr>
          <w:p w14:paraId="78BC805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295833B" w14:textId="4761922A" w:rsidR="00EA5290" w:rsidRPr="00670227" w:rsidRDefault="002C753D" w:rsidP="00B049B1">
            <w:pPr>
              <w:spacing w:before="120" w:after="120"/>
              <w:rPr>
                <w:rFonts w:ascii="Arial" w:hAnsi="Arial" w:cs="Arial"/>
                <w:b/>
                <w:bCs/>
                <w:sz w:val="24"/>
                <w:szCs w:val="24"/>
              </w:rPr>
            </w:pPr>
            <w:r>
              <w:rPr>
                <w:rFonts w:ascii="Arial" w:hAnsi="Arial" w:cs="Arial"/>
                <w:b/>
                <w:bCs/>
                <w:sz w:val="24"/>
                <w:szCs w:val="24"/>
              </w:rPr>
              <w:t>17</w:t>
            </w:r>
            <w:r w:rsidR="0005565D">
              <w:rPr>
                <w:rFonts w:ascii="Arial" w:hAnsi="Arial" w:cs="Arial"/>
                <w:b/>
                <w:bCs/>
                <w:sz w:val="24"/>
                <w:szCs w:val="24"/>
              </w:rPr>
              <w:t xml:space="preserve"> January 2019</w:t>
            </w:r>
          </w:p>
        </w:tc>
      </w:tr>
      <w:tr w:rsidR="00EA5290" w:rsidRPr="00A011A1" w14:paraId="4CCCEE40" w14:textId="77777777" w:rsidTr="00B049B1">
        <w:tc>
          <w:tcPr>
            <w:tcW w:w="1383" w:type="dxa"/>
            <w:tcBorders>
              <w:top w:val="nil"/>
              <w:left w:val="nil"/>
              <w:bottom w:val="nil"/>
              <w:right w:val="nil"/>
            </w:tcBorders>
            <w:vAlign w:val="center"/>
          </w:tcPr>
          <w:p w14:paraId="4686700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E8559A6" w14:textId="77777777" w:rsidR="00EA5290" w:rsidRPr="00670227" w:rsidRDefault="003C6004" w:rsidP="001E53BF">
            <w:pPr>
              <w:spacing w:before="120" w:after="120"/>
              <w:rPr>
                <w:rFonts w:ascii="Arial" w:hAnsi="Arial" w:cs="Arial"/>
                <w:b/>
                <w:bCs/>
                <w:sz w:val="24"/>
                <w:szCs w:val="24"/>
              </w:rPr>
            </w:pPr>
            <w:r>
              <w:rPr>
                <w:rFonts w:ascii="Arial" w:hAnsi="Arial" w:cs="Arial"/>
                <w:b/>
                <w:bCs/>
                <w:sz w:val="24"/>
                <w:szCs w:val="24"/>
              </w:rPr>
              <w:t>Lesley Griffiths AM, Minister for Environment, Energy and Rural Affairs</w:t>
            </w:r>
          </w:p>
        </w:tc>
      </w:tr>
    </w:tbl>
    <w:p w14:paraId="6CDCE8E3" w14:textId="77777777" w:rsidR="00EA5290" w:rsidRPr="00A011A1" w:rsidRDefault="00EA5290" w:rsidP="00EA5290"/>
    <w:p w14:paraId="5778DA16" w14:textId="77777777" w:rsidR="002C753D" w:rsidRDefault="002C753D" w:rsidP="002C753D">
      <w:pPr>
        <w:spacing w:line="276" w:lineRule="auto"/>
        <w:rPr>
          <w:rFonts w:ascii="Arial" w:eastAsia="Calibri" w:hAnsi="Arial"/>
          <w:sz w:val="24"/>
          <w:szCs w:val="22"/>
        </w:rPr>
      </w:pPr>
    </w:p>
    <w:p w14:paraId="52536265" w14:textId="77777777" w:rsidR="002C753D" w:rsidRDefault="002C753D" w:rsidP="002C753D">
      <w:pPr>
        <w:spacing w:line="276" w:lineRule="auto"/>
        <w:rPr>
          <w:rFonts w:ascii="Arial" w:hAnsi="Arial" w:cs="Arial"/>
          <w:sz w:val="24"/>
          <w:szCs w:val="24"/>
        </w:rPr>
      </w:pPr>
      <w:r>
        <w:rPr>
          <w:rFonts w:ascii="Arial" w:eastAsia="Calibri" w:hAnsi="Arial"/>
          <w:sz w:val="24"/>
          <w:szCs w:val="22"/>
        </w:rPr>
        <w:t xml:space="preserve">Further to my statement of 10 January, I wish to provide Members with an update on the </w:t>
      </w:r>
      <w:proofErr w:type="gramStart"/>
      <w:r>
        <w:rPr>
          <w:rFonts w:ascii="Arial" w:eastAsia="Calibri" w:hAnsi="Arial"/>
          <w:sz w:val="24"/>
          <w:szCs w:val="22"/>
        </w:rPr>
        <w:t>oil spill pollution incident</w:t>
      </w:r>
      <w:proofErr w:type="gramEnd"/>
      <w:r>
        <w:rPr>
          <w:rFonts w:ascii="Arial" w:eastAsia="Calibri" w:hAnsi="Arial"/>
          <w:sz w:val="24"/>
          <w:szCs w:val="22"/>
        </w:rPr>
        <w:t xml:space="preserve"> in Milford Haven.  Further to </w:t>
      </w:r>
      <w:r w:rsidRPr="00BC5C79">
        <w:rPr>
          <w:rFonts w:ascii="Arial" w:eastAsia="Calibri" w:hAnsi="Arial"/>
          <w:sz w:val="24"/>
          <w:szCs w:val="22"/>
        </w:rPr>
        <w:t>the initial report of pollution,</w:t>
      </w:r>
      <w:r>
        <w:rPr>
          <w:rFonts w:ascii="Arial" w:eastAsia="Calibri" w:hAnsi="Arial"/>
          <w:sz w:val="24"/>
          <w:szCs w:val="22"/>
        </w:rPr>
        <w:t xml:space="preserve"> the multi-agency response team has </w:t>
      </w:r>
      <w:r w:rsidRPr="00BC5C79">
        <w:rPr>
          <w:rFonts w:ascii="Arial" w:eastAsia="Calibri" w:hAnsi="Arial"/>
          <w:sz w:val="24"/>
          <w:szCs w:val="22"/>
        </w:rPr>
        <w:t>focused on minimising the impact of the oil on the</w:t>
      </w:r>
      <w:r>
        <w:rPr>
          <w:rFonts w:ascii="Arial" w:eastAsia="Calibri" w:hAnsi="Arial"/>
          <w:sz w:val="24"/>
          <w:szCs w:val="22"/>
        </w:rPr>
        <w:t xml:space="preserve"> wildlife and local environment.  </w:t>
      </w:r>
      <w:r w:rsidRPr="00BC5C79">
        <w:rPr>
          <w:rFonts w:ascii="Arial" w:eastAsia="Calibri" w:hAnsi="Arial"/>
          <w:sz w:val="24"/>
          <w:szCs w:val="22"/>
        </w:rPr>
        <w:t xml:space="preserve">Following an inspection of the </w:t>
      </w:r>
      <w:r>
        <w:rPr>
          <w:rFonts w:ascii="Arial" w:eastAsia="Calibri" w:hAnsi="Arial"/>
          <w:sz w:val="24"/>
          <w:szCs w:val="22"/>
        </w:rPr>
        <w:t xml:space="preserve">relevant </w:t>
      </w:r>
      <w:r w:rsidRPr="00BC5C79">
        <w:rPr>
          <w:rFonts w:ascii="Arial" w:eastAsia="Calibri" w:hAnsi="Arial"/>
          <w:sz w:val="24"/>
          <w:szCs w:val="22"/>
        </w:rPr>
        <w:t>fuel pipelines</w:t>
      </w:r>
      <w:r>
        <w:rPr>
          <w:rFonts w:ascii="Arial" w:eastAsia="Calibri" w:hAnsi="Arial"/>
          <w:sz w:val="24"/>
          <w:szCs w:val="22"/>
        </w:rPr>
        <w:t xml:space="preserve"> and additional assessments, it is now understood </w:t>
      </w:r>
      <w:r w:rsidRPr="00BC5C79">
        <w:rPr>
          <w:rFonts w:ascii="Arial" w:eastAsia="Calibri" w:hAnsi="Arial"/>
          <w:sz w:val="24"/>
          <w:szCs w:val="22"/>
        </w:rPr>
        <w:t xml:space="preserve">no more than 500 litres of oil </w:t>
      </w:r>
      <w:proofErr w:type="gramStart"/>
      <w:r w:rsidRPr="00BC5C79">
        <w:rPr>
          <w:rFonts w:ascii="Arial" w:eastAsia="Calibri" w:hAnsi="Arial"/>
          <w:sz w:val="24"/>
          <w:szCs w:val="22"/>
        </w:rPr>
        <w:t xml:space="preserve">was </w:t>
      </w:r>
      <w:r>
        <w:rPr>
          <w:rFonts w:ascii="Arial" w:eastAsia="Calibri" w:hAnsi="Arial"/>
          <w:sz w:val="24"/>
          <w:szCs w:val="22"/>
        </w:rPr>
        <w:t>released</w:t>
      </w:r>
      <w:proofErr w:type="gramEnd"/>
      <w:r>
        <w:rPr>
          <w:rFonts w:ascii="Arial" w:eastAsia="Calibri" w:hAnsi="Arial"/>
          <w:sz w:val="24"/>
          <w:szCs w:val="22"/>
        </w:rPr>
        <w:t xml:space="preserve"> in the 3</w:t>
      </w:r>
      <w:r w:rsidRPr="006321A9">
        <w:rPr>
          <w:rFonts w:ascii="Arial" w:eastAsia="Calibri" w:hAnsi="Arial"/>
          <w:sz w:val="24"/>
          <w:szCs w:val="22"/>
          <w:vertAlign w:val="superscript"/>
        </w:rPr>
        <w:t>rd</w:t>
      </w:r>
      <w:r>
        <w:rPr>
          <w:rFonts w:ascii="Arial" w:eastAsia="Calibri" w:hAnsi="Arial"/>
          <w:sz w:val="24"/>
          <w:szCs w:val="22"/>
        </w:rPr>
        <w:t xml:space="preserve"> January incident, </w:t>
      </w:r>
      <w:r w:rsidRPr="00BC5C79">
        <w:rPr>
          <w:rFonts w:ascii="Arial" w:eastAsia="Calibri" w:hAnsi="Arial"/>
          <w:sz w:val="24"/>
          <w:szCs w:val="22"/>
        </w:rPr>
        <w:t>significantly less</w:t>
      </w:r>
      <w:r>
        <w:rPr>
          <w:rFonts w:ascii="Arial" w:eastAsia="Calibri" w:hAnsi="Arial"/>
          <w:sz w:val="24"/>
          <w:szCs w:val="22"/>
        </w:rPr>
        <w:t xml:space="preserve"> compared to the initial volume assessment </w:t>
      </w:r>
      <w:r>
        <w:rPr>
          <w:rFonts w:ascii="Arial" w:hAnsi="Arial" w:cs="Arial"/>
          <w:sz w:val="24"/>
          <w:szCs w:val="24"/>
        </w:rPr>
        <w:t>of between 7,000 to 10,000 litres.</w:t>
      </w:r>
    </w:p>
    <w:p w14:paraId="63F2A5D0" w14:textId="77777777" w:rsidR="002C753D" w:rsidRPr="003C6004" w:rsidRDefault="002C753D" w:rsidP="002C753D">
      <w:pPr>
        <w:spacing w:line="276" w:lineRule="auto"/>
        <w:rPr>
          <w:rFonts w:ascii="Arial" w:hAnsi="Arial" w:cs="Arial"/>
          <w:sz w:val="24"/>
          <w:szCs w:val="24"/>
          <w:lang w:eastAsia="en-GB"/>
        </w:rPr>
      </w:pPr>
    </w:p>
    <w:p w14:paraId="6ED016B1" w14:textId="77777777" w:rsidR="002C753D" w:rsidRPr="003C6004" w:rsidRDefault="002C753D" w:rsidP="002C753D">
      <w:pPr>
        <w:rPr>
          <w:rFonts w:ascii="Arial" w:hAnsi="Arial" w:cs="Arial"/>
          <w:sz w:val="24"/>
          <w:szCs w:val="24"/>
          <w:lang w:eastAsia="en-GB"/>
        </w:rPr>
      </w:pPr>
      <w:r>
        <w:rPr>
          <w:rFonts w:ascii="Arial" w:hAnsi="Arial" w:cs="Arial"/>
          <w:sz w:val="24"/>
          <w:szCs w:val="24"/>
          <w:lang w:eastAsia="en-GB"/>
        </w:rPr>
        <w:t>The c</w:t>
      </w:r>
      <w:r w:rsidRPr="003C6004">
        <w:rPr>
          <w:rFonts w:ascii="Arial" w:hAnsi="Arial" w:cs="Arial"/>
          <w:sz w:val="24"/>
          <w:szCs w:val="24"/>
          <w:lang w:eastAsia="en-GB"/>
        </w:rPr>
        <w:t xml:space="preserve">lean-up operation </w:t>
      </w:r>
      <w:r>
        <w:rPr>
          <w:rFonts w:ascii="Arial" w:hAnsi="Arial" w:cs="Arial"/>
          <w:sz w:val="24"/>
          <w:szCs w:val="24"/>
          <w:lang w:eastAsia="en-GB"/>
        </w:rPr>
        <w:t xml:space="preserve">is expected to be scaled down this week, subject to inspections, booms installed on the days following the incident to contain the oil spill in Milford Haven waterway, will be removed this week. </w:t>
      </w:r>
    </w:p>
    <w:p w14:paraId="4003875A" w14:textId="77777777" w:rsidR="002C753D" w:rsidRPr="00BC5C79" w:rsidRDefault="002C753D" w:rsidP="002C753D">
      <w:pPr>
        <w:spacing w:line="276" w:lineRule="auto"/>
        <w:rPr>
          <w:rFonts w:ascii="Arial" w:eastAsia="Calibri" w:hAnsi="Arial"/>
          <w:sz w:val="24"/>
          <w:szCs w:val="22"/>
        </w:rPr>
      </w:pPr>
    </w:p>
    <w:p w14:paraId="626C55B2" w14:textId="77777777" w:rsidR="002C753D" w:rsidRPr="00BC5C79" w:rsidRDefault="002C753D" w:rsidP="002C753D">
      <w:pPr>
        <w:spacing w:line="276" w:lineRule="auto"/>
        <w:rPr>
          <w:rFonts w:ascii="Arial" w:eastAsia="Calibri" w:hAnsi="Arial"/>
          <w:sz w:val="24"/>
          <w:szCs w:val="22"/>
        </w:rPr>
      </w:pPr>
      <w:r w:rsidRPr="00BC5C79">
        <w:rPr>
          <w:rFonts w:ascii="Arial" w:eastAsia="Calibri" w:hAnsi="Arial"/>
          <w:sz w:val="24"/>
          <w:szCs w:val="22"/>
        </w:rPr>
        <w:t>Natural Resources Wales (NRW)</w:t>
      </w:r>
      <w:r>
        <w:rPr>
          <w:rFonts w:ascii="Arial" w:eastAsia="Calibri" w:hAnsi="Arial"/>
          <w:sz w:val="24"/>
          <w:szCs w:val="22"/>
        </w:rPr>
        <w:t xml:space="preserve">, Valero and </w:t>
      </w:r>
      <w:proofErr w:type="spellStart"/>
      <w:r>
        <w:rPr>
          <w:rFonts w:ascii="Arial" w:eastAsia="Calibri" w:hAnsi="Arial"/>
          <w:sz w:val="24"/>
          <w:szCs w:val="22"/>
        </w:rPr>
        <w:t>multi agency</w:t>
      </w:r>
      <w:proofErr w:type="spellEnd"/>
      <w:r>
        <w:rPr>
          <w:rFonts w:ascii="Arial" w:eastAsia="Calibri" w:hAnsi="Arial"/>
          <w:sz w:val="24"/>
          <w:szCs w:val="22"/>
        </w:rPr>
        <w:t xml:space="preserve"> partners </w:t>
      </w:r>
      <w:r w:rsidRPr="00BC5C79">
        <w:rPr>
          <w:rFonts w:ascii="Arial" w:eastAsia="Calibri" w:hAnsi="Arial"/>
          <w:sz w:val="24"/>
          <w:szCs w:val="22"/>
        </w:rPr>
        <w:t>have continued to</w:t>
      </w:r>
      <w:r>
        <w:rPr>
          <w:rFonts w:ascii="Arial" w:eastAsia="Calibri" w:hAnsi="Arial"/>
          <w:sz w:val="24"/>
          <w:szCs w:val="22"/>
        </w:rPr>
        <w:t xml:space="preserve"> work together to </w:t>
      </w:r>
      <w:r w:rsidRPr="00BC5C79">
        <w:rPr>
          <w:rFonts w:ascii="Arial" w:eastAsia="Calibri" w:hAnsi="Arial"/>
          <w:sz w:val="24"/>
          <w:szCs w:val="22"/>
        </w:rPr>
        <w:t xml:space="preserve">survey the affected areas since the incident </w:t>
      </w:r>
      <w:r w:rsidRPr="006321A9">
        <w:rPr>
          <w:rFonts w:ascii="Arial" w:eastAsia="Calibri" w:hAnsi="Arial"/>
          <w:sz w:val="24"/>
          <w:szCs w:val="22"/>
        </w:rPr>
        <w:t>and are satisfied they have contained as much oil as possible.</w:t>
      </w:r>
    </w:p>
    <w:p w14:paraId="71206ADF" w14:textId="77777777" w:rsidR="002C753D" w:rsidRPr="00BC5C79" w:rsidRDefault="002C753D" w:rsidP="002C753D">
      <w:pPr>
        <w:spacing w:line="276" w:lineRule="auto"/>
        <w:rPr>
          <w:rFonts w:ascii="Arial" w:eastAsia="Calibri" w:hAnsi="Arial"/>
          <w:sz w:val="24"/>
          <w:szCs w:val="22"/>
        </w:rPr>
      </w:pPr>
    </w:p>
    <w:p w14:paraId="03B0EBB8" w14:textId="77777777" w:rsidR="002C753D" w:rsidRDefault="002C753D" w:rsidP="002C753D">
      <w:pPr>
        <w:spacing w:line="276" w:lineRule="auto"/>
        <w:rPr>
          <w:rFonts w:ascii="Arial" w:eastAsia="Calibri" w:hAnsi="Arial"/>
          <w:sz w:val="24"/>
          <w:szCs w:val="22"/>
        </w:rPr>
      </w:pPr>
      <w:r w:rsidRPr="00BC5C79">
        <w:rPr>
          <w:rFonts w:ascii="Arial" w:eastAsia="Calibri" w:hAnsi="Arial"/>
          <w:sz w:val="24"/>
          <w:szCs w:val="22"/>
        </w:rPr>
        <w:t>The investigation into how this incident</w:t>
      </w:r>
      <w:r>
        <w:rPr>
          <w:rFonts w:ascii="Arial" w:eastAsia="Calibri" w:hAnsi="Arial"/>
          <w:sz w:val="24"/>
          <w:szCs w:val="22"/>
        </w:rPr>
        <w:t xml:space="preserve"> happened is ongoing, in order to consider what further action is required to prevent this happening again.  </w:t>
      </w:r>
      <w:r w:rsidRPr="00BC5C79">
        <w:rPr>
          <w:rFonts w:ascii="Arial" w:eastAsia="Calibri" w:hAnsi="Arial"/>
          <w:sz w:val="24"/>
          <w:szCs w:val="22"/>
        </w:rPr>
        <w:t>NRW will not allow Valero to reopen the pipelines until it is satisfied they can operate without causing further damage to the local environment.</w:t>
      </w:r>
    </w:p>
    <w:p w14:paraId="354FAB51" w14:textId="77777777" w:rsidR="002C753D" w:rsidRDefault="002C753D" w:rsidP="002C753D">
      <w:pPr>
        <w:spacing w:line="276" w:lineRule="auto"/>
        <w:rPr>
          <w:rFonts w:ascii="Arial" w:eastAsia="Calibri" w:hAnsi="Arial"/>
          <w:sz w:val="24"/>
          <w:szCs w:val="22"/>
        </w:rPr>
      </w:pPr>
    </w:p>
    <w:p w14:paraId="61543D7A" w14:textId="05312270" w:rsidR="00551566" w:rsidRDefault="002C753D" w:rsidP="002C753D">
      <w:pPr>
        <w:rPr>
          <w:rFonts w:ascii="Arial" w:eastAsia="Calibri" w:hAnsi="Arial"/>
          <w:sz w:val="24"/>
          <w:szCs w:val="22"/>
        </w:rPr>
      </w:pPr>
      <w:r>
        <w:rPr>
          <w:rFonts w:ascii="Arial" w:eastAsia="Calibri" w:hAnsi="Arial"/>
          <w:sz w:val="24"/>
          <w:szCs w:val="22"/>
        </w:rPr>
        <w:t xml:space="preserve">A programme of monitoring and surveying will continue over the coming weeks and if people become aware of any pollution they should </w:t>
      </w:r>
      <w:r w:rsidRPr="00BC5C79">
        <w:rPr>
          <w:rFonts w:ascii="Arial" w:eastAsia="Calibri" w:hAnsi="Arial"/>
          <w:sz w:val="24"/>
          <w:szCs w:val="22"/>
        </w:rPr>
        <w:t>contact the NRW incident hotline on 03000 65 3000</w:t>
      </w:r>
      <w:r>
        <w:rPr>
          <w:rFonts w:ascii="Arial" w:eastAsia="Calibri" w:hAnsi="Arial"/>
          <w:sz w:val="24"/>
          <w:szCs w:val="22"/>
        </w:rPr>
        <w:t>.</w:t>
      </w:r>
    </w:p>
    <w:sectPr w:rsidR="00551566"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69F18" w14:textId="77777777" w:rsidR="00C7444D" w:rsidRDefault="00C7444D">
      <w:r>
        <w:separator/>
      </w:r>
    </w:p>
  </w:endnote>
  <w:endnote w:type="continuationSeparator" w:id="0">
    <w:p w14:paraId="4FCDF6D9" w14:textId="77777777" w:rsidR="00C7444D" w:rsidRDefault="00C7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94080" w14:textId="77777777" w:rsidR="00C7444D" w:rsidRDefault="00C7444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0C54EE" w14:textId="77777777" w:rsidR="00C7444D" w:rsidRDefault="00C74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011D0" w14:textId="54BCEB15" w:rsidR="00C7444D" w:rsidRDefault="00C7444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B83F5E" w14:textId="77777777" w:rsidR="00C7444D" w:rsidRDefault="00C744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7F07" w14:textId="3DB367B6" w:rsidR="00C7444D" w:rsidRPr="005D2A41" w:rsidRDefault="00C7444D"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01AD6">
      <w:rPr>
        <w:rStyle w:val="PageNumber"/>
        <w:rFonts w:ascii="Arial" w:hAnsi="Arial" w:cs="Arial"/>
        <w:noProof/>
        <w:sz w:val="24"/>
        <w:szCs w:val="24"/>
      </w:rPr>
      <w:t>1</w:t>
    </w:r>
    <w:r w:rsidRPr="005D2A41">
      <w:rPr>
        <w:rStyle w:val="PageNumber"/>
        <w:rFonts w:ascii="Arial" w:hAnsi="Arial" w:cs="Arial"/>
        <w:sz w:val="24"/>
        <w:szCs w:val="24"/>
      </w:rPr>
      <w:fldChar w:fldCharType="end"/>
    </w:r>
  </w:p>
  <w:p w14:paraId="5DB1F48D" w14:textId="77777777" w:rsidR="00C7444D" w:rsidRPr="00A845A9" w:rsidRDefault="00C7444D"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2983F" w14:textId="77777777" w:rsidR="00C7444D" w:rsidRDefault="00C7444D">
      <w:r>
        <w:separator/>
      </w:r>
    </w:p>
  </w:footnote>
  <w:footnote w:type="continuationSeparator" w:id="0">
    <w:p w14:paraId="0335BA73" w14:textId="77777777" w:rsidR="00C7444D" w:rsidRDefault="00C74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8B9D4" w14:textId="77777777" w:rsidR="00C7444D" w:rsidRDefault="00C7444D">
    <w:r>
      <w:rPr>
        <w:noProof/>
        <w:lang w:eastAsia="en-GB"/>
      </w:rPr>
      <w:drawing>
        <wp:anchor distT="0" distB="0" distL="114300" distR="114300" simplePos="0" relativeHeight="251657728" behindDoc="1" locked="0" layoutInCell="1" allowOverlap="1" wp14:anchorId="00E2E226" wp14:editId="1B0A852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B9DE2B1" w14:textId="77777777" w:rsidR="00C7444D" w:rsidRDefault="00C7444D">
    <w:pPr>
      <w:pStyle w:val="Header"/>
    </w:pPr>
  </w:p>
  <w:p w14:paraId="330E70A0" w14:textId="77777777" w:rsidR="00C7444D" w:rsidRDefault="00C74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F6608B"/>
    <w:multiLevelType w:val="hybridMultilevel"/>
    <w:tmpl w:val="FE84A940"/>
    <w:lvl w:ilvl="0" w:tplc="4364A51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D2322EE"/>
    <w:multiLevelType w:val="hybridMultilevel"/>
    <w:tmpl w:val="44664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5565D"/>
    <w:rsid w:val="0006774B"/>
    <w:rsid w:val="0007419C"/>
    <w:rsid w:val="00082B81"/>
    <w:rsid w:val="00090C3D"/>
    <w:rsid w:val="00090F95"/>
    <w:rsid w:val="00097118"/>
    <w:rsid w:val="000C3A52"/>
    <w:rsid w:val="000C53DB"/>
    <w:rsid w:val="000C5E9B"/>
    <w:rsid w:val="000D29EF"/>
    <w:rsid w:val="000E052A"/>
    <w:rsid w:val="000F7D46"/>
    <w:rsid w:val="00134918"/>
    <w:rsid w:val="001460B1"/>
    <w:rsid w:val="001571CD"/>
    <w:rsid w:val="0017102C"/>
    <w:rsid w:val="001A39E2"/>
    <w:rsid w:val="001A6AF1"/>
    <w:rsid w:val="001B027C"/>
    <w:rsid w:val="001B288D"/>
    <w:rsid w:val="001C532F"/>
    <w:rsid w:val="001E53BF"/>
    <w:rsid w:val="00211688"/>
    <w:rsid w:val="00214B25"/>
    <w:rsid w:val="00223E62"/>
    <w:rsid w:val="00274F08"/>
    <w:rsid w:val="002A5310"/>
    <w:rsid w:val="002C57B6"/>
    <w:rsid w:val="002C753D"/>
    <w:rsid w:val="002D75E6"/>
    <w:rsid w:val="002F0EB9"/>
    <w:rsid w:val="002F53A9"/>
    <w:rsid w:val="00314E36"/>
    <w:rsid w:val="0031727E"/>
    <w:rsid w:val="003220C1"/>
    <w:rsid w:val="00356D7B"/>
    <w:rsid w:val="00357893"/>
    <w:rsid w:val="003670C1"/>
    <w:rsid w:val="00370471"/>
    <w:rsid w:val="003B1503"/>
    <w:rsid w:val="003B3D64"/>
    <w:rsid w:val="003C0C1D"/>
    <w:rsid w:val="003C5133"/>
    <w:rsid w:val="003C6004"/>
    <w:rsid w:val="00412673"/>
    <w:rsid w:val="0043031D"/>
    <w:rsid w:val="0046757C"/>
    <w:rsid w:val="004838B3"/>
    <w:rsid w:val="004B4597"/>
    <w:rsid w:val="004C4955"/>
    <w:rsid w:val="00551566"/>
    <w:rsid w:val="00560F1F"/>
    <w:rsid w:val="00574BB3"/>
    <w:rsid w:val="005A22E2"/>
    <w:rsid w:val="005B030B"/>
    <w:rsid w:val="005D2A41"/>
    <w:rsid w:val="005D7663"/>
    <w:rsid w:val="005F1659"/>
    <w:rsid w:val="00603548"/>
    <w:rsid w:val="00613D39"/>
    <w:rsid w:val="00623E34"/>
    <w:rsid w:val="006321A9"/>
    <w:rsid w:val="00654C0A"/>
    <w:rsid w:val="00662595"/>
    <w:rsid w:val="006633C7"/>
    <w:rsid w:val="00663F04"/>
    <w:rsid w:val="00670227"/>
    <w:rsid w:val="006814BD"/>
    <w:rsid w:val="0069133F"/>
    <w:rsid w:val="006B340E"/>
    <w:rsid w:val="006B461D"/>
    <w:rsid w:val="006E0A2C"/>
    <w:rsid w:val="00703993"/>
    <w:rsid w:val="0073380E"/>
    <w:rsid w:val="00743B79"/>
    <w:rsid w:val="007523BC"/>
    <w:rsid w:val="00752C48"/>
    <w:rsid w:val="00771533"/>
    <w:rsid w:val="00782E04"/>
    <w:rsid w:val="007A05FB"/>
    <w:rsid w:val="007B5260"/>
    <w:rsid w:val="007C24E7"/>
    <w:rsid w:val="007D1402"/>
    <w:rsid w:val="007E075C"/>
    <w:rsid w:val="007F5E64"/>
    <w:rsid w:val="00800FA0"/>
    <w:rsid w:val="00812370"/>
    <w:rsid w:val="0082411A"/>
    <w:rsid w:val="00841628"/>
    <w:rsid w:val="00846160"/>
    <w:rsid w:val="0087608C"/>
    <w:rsid w:val="00877BD2"/>
    <w:rsid w:val="008B7927"/>
    <w:rsid w:val="008D1E0B"/>
    <w:rsid w:val="008F0CC6"/>
    <w:rsid w:val="008F789E"/>
    <w:rsid w:val="00905771"/>
    <w:rsid w:val="0093690E"/>
    <w:rsid w:val="00953A46"/>
    <w:rsid w:val="00967473"/>
    <w:rsid w:val="00973090"/>
    <w:rsid w:val="009852BC"/>
    <w:rsid w:val="00995EEC"/>
    <w:rsid w:val="009D26D8"/>
    <w:rsid w:val="009E4974"/>
    <w:rsid w:val="009F06C3"/>
    <w:rsid w:val="00A204C9"/>
    <w:rsid w:val="00A23742"/>
    <w:rsid w:val="00A3247B"/>
    <w:rsid w:val="00A54509"/>
    <w:rsid w:val="00A72CF3"/>
    <w:rsid w:val="00A82A45"/>
    <w:rsid w:val="00A845A9"/>
    <w:rsid w:val="00A86958"/>
    <w:rsid w:val="00AA5651"/>
    <w:rsid w:val="00AA5848"/>
    <w:rsid w:val="00AA7750"/>
    <w:rsid w:val="00AD65F1"/>
    <w:rsid w:val="00AE064D"/>
    <w:rsid w:val="00AF056B"/>
    <w:rsid w:val="00B049B1"/>
    <w:rsid w:val="00B13170"/>
    <w:rsid w:val="00B239BA"/>
    <w:rsid w:val="00B468BB"/>
    <w:rsid w:val="00B81F17"/>
    <w:rsid w:val="00BC5C79"/>
    <w:rsid w:val="00C008BF"/>
    <w:rsid w:val="00C37F4E"/>
    <w:rsid w:val="00C43B4A"/>
    <w:rsid w:val="00C64FA5"/>
    <w:rsid w:val="00C7444D"/>
    <w:rsid w:val="00C84A12"/>
    <w:rsid w:val="00CF3DC5"/>
    <w:rsid w:val="00D017E2"/>
    <w:rsid w:val="00D16D97"/>
    <w:rsid w:val="00D2283A"/>
    <w:rsid w:val="00D25EF2"/>
    <w:rsid w:val="00D27F42"/>
    <w:rsid w:val="00D84713"/>
    <w:rsid w:val="00D95CD9"/>
    <w:rsid w:val="00DD4B82"/>
    <w:rsid w:val="00E01AD6"/>
    <w:rsid w:val="00E1556F"/>
    <w:rsid w:val="00E3419E"/>
    <w:rsid w:val="00E47B1A"/>
    <w:rsid w:val="00E631B1"/>
    <w:rsid w:val="00EA5290"/>
    <w:rsid w:val="00EB248F"/>
    <w:rsid w:val="00EB5F93"/>
    <w:rsid w:val="00EC0568"/>
    <w:rsid w:val="00EC3A75"/>
    <w:rsid w:val="00EE17AF"/>
    <w:rsid w:val="00EE721A"/>
    <w:rsid w:val="00F0272E"/>
    <w:rsid w:val="00F2438B"/>
    <w:rsid w:val="00F60361"/>
    <w:rsid w:val="00F665B0"/>
    <w:rsid w:val="00F81C33"/>
    <w:rsid w:val="00F923C2"/>
    <w:rsid w:val="00F97613"/>
    <w:rsid w:val="00FB1994"/>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B53734"/>
  <w15:docId w15:val="{87056B50-1BAB-4962-9DF7-DBAEB65C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A54509"/>
    <w:rPr>
      <w:rFonts w:ascii="Tahoma" w:hAnsi="Tahoma" w:cs="Tahoma"/>
      <w:sz w:val="16"/>
      <w:szCs w:val="16"/>
    </w:rPr>
  </w:style>
  <w:style w:type="character" w:customStyle="1" w:styleId="BalloonTextChar">
    <w:name w:val="Balloon Text Char"/>
    <w:basedOn w:val="DefaultParagraphFont"/>
    <w:link w:val="BalloonText"/>
    <w:semiHidden/>
    <w:rsid w:val="00A54509"/>
    <w:rPr>
      <w:rFonts w:ascii="Tahoma" w:hAnsi="Tahoma" w:cs="Tahoma"/>
      <w:sz w:val="16"/>
      <w:szCs w:val="16"/>
      <w:lang w:eastAsia="en-US"/>
    </w:rPr>
  </w:style>
  <w:style w:type="character" w:styleId="CommentReference">
    <w:name w:val="annotation reference"/>
    <w:basedOn w:val="DefaultParagraphFont"/>
    <w:semiHidden/>
    <w:unhideWhenUsed/>
    <w:rsid w:val="00782E04"/>
    <w:rPr>
      <w:sz w:val="16"/>
      <w:szCs w:val="16"/>
    </w:rPr>
  </w:style>
  <w:style w:type="paragraph" w:styleId="CommentText">
    <w:name w:val="annotation text"/>
    <w:basedOn w:val="Normal"/>
    <w:link w:val="CommentTextChar"/>
    <w:semiHidden/>
    <w:unhideWhenUsed/>
    <w:rsid w:val="00782E04"/>
    <w:rPr>
      <w:sz w:val="20"/>
    </w:rPr>
  </w:style>
  <w:style w:type="character" w:customStyle="1" w:styleId="CommentTextChar">
    <w:name w:val="Comment Text Char"/>
    <w:basedOn w:val="DefaultParagraphFont"/>
    <w:link w:val="CommentText"/>
    <w:semiHidden/>
    <w:rsid w:val="00782E04"/>
    <w:rPr>
      <w:rFonts w:ascii="TradeGothic" w:hAnsi="TradeGothic"/>
      <w:lang w:eastAsia="en-US"/>
    </w:rPr>
  </w:style>
  <w:style w:type="paragraph" w:styleId="CommentSubject">
    <w:name w:val="annotation subject"/>
    <w:basedOn w:val="CommentText"/>
    <w:next w:val="CommentText"/>
    <w:link w:val="CommentSubjectChar"/>
    <w:semiHidden/>
    <w:unhideWhenUsed/>
    <w:rsid w:val="00782E04"/>
    <w:rPr>
      <w:b/>
      <w:bCs/>
    </w:rPr>
  </w:style>
  <w:style w:type="character" w:customStyle="1" w:styleId="CommentSubjectChar">
    <w:name w:val="Comment Subject Char"/>
    <w:basedOn w:val="CommentTextChar"/>
    <w:link w:val="CommentSubject"/>
    <w:semiHidden/>
    <w:rsid w:val="00782E04"/>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866113">
      <w:bodyDiv w:val="1"/>
      <w:marLeft w:val="0"/>
      <w:marRight w:val="0"/>
      <w:marTop w:val="0"/>
      <w:marBottom w:val="0"/>
      <w:divBdr>
        <w:top w:val="none" w:sz="0" w:space="0" w:color="auto"/>
        <w:left w:val="none" w:sz="0" w:space="0" w:color="auto"/>
        <w:bottom w:val="none" w:sz="0" w:space="0" w:color="auto"/>
        <w:right w:val="none" w:sz="0" w:space="0" w:color="auto"/>
      </w:divBdr>
    </w:div>
    <w:div w:id="1137454290">
      <w:bodyDiv w:val="1"/>
      <w:marLeft w:val="0"/>
      <w:marRight w:val="0"/>
      <w:marTop w:val="0"/>
      <w:marBottom w:val="0"/>
      <w:divBdr>
        <w:top w:val="none" w:sz="0" w:space="0" w:color="auto"/>
        <w:left w:val="none" w:sz="0" w:space="0" w:color="auto"/>
        <w:bottom w:val="none" w:sz="0" w:space="0" w:color="auto"/>
        <w:right w:val="none" w:sz="0" w:space="0" w:color="auto"/>
      </w:divBdr>
    </w:div>
    <w:div w:id="1265307238">
      <w:bodyDiv w:val="1"/>
      <w:marLeft w:val="0"/>
      <w:marRight w:val="0"/>
      <w:marTop w:val="0"/>
      <w:marBottom w:val="0"/>
      <w:divBdr>
        <w:top w:val="none" w:sz="0" w:space="0" w:color="auto"/>
        <w:left w:val="none" w:sz="0" w:space="0" w:color="auto"/>
        <w:bottom w:val="none" w:sz="0" w:space="0" w:color="auto"/>
        <w:right w:val="none" w:sz="0" w:space="0" w:color="auto"/>
      </w:divBdr>
    </w:div>
    <w:div w:id="1288128094">
      <w:bodyDiv w:val="1"/>
      <w:marLeft w:val="0"/>
      <w:marRight w:val="0"/>
      <w:marTop w:val="0"/>
      <w:marBottom w:val="0"/>
      <w:divBdr>
        <w:top w:val="none" w:sz="0" w:space="0" w:color="auto"/>
        <w:left w:val="none" w:sz="0" w:space="0" w:color="auto"/>
        <w:bottom w:val="none" w:sz="0" w:space="0" w:color="auto"/>
        <w:right w:val="none" w:sz="0" w:space="0" w:color="auto"/>
      </w:divBdr>
    </w:div>
    <w:div w:id="1912697212">
      <w:bodyDiv w:val="1"/>
      <w:marLeft w:val="0"/>
      <w:marRight w:val="0"/>
      <w:marTop w:val="0"/>
      <w:marBottom w:val="0"/>
      <w:divBdr>
        <w:top w:val="none" w:sz="0" w:space="0" w:color="auto"/>
        <w:left w:val="none" w:sz="0" w:space="0" w:color="auto"/>
        <w:bottom w:val="none" w:sz="0" w:space="0" w:color="auto"/>
        <w:right w:val="none" w:sz="0" w:space="0" w:color="auto"/>
      </w:divBdr>
    </w:div>
    <w:div w:id="1926573069">
      <w:bodyDiv w:val="1"/>
      <w:marLeft w:val="0"/>
      <w:marRight w:val="0"/>
      <w:marTop w:val="0"/>
      <w:marBottom w:val="0"/>
      <w:divBdr>
        <w:top w:val="none" w:sz="0" w:space="0" w:color="auto"/>
        <w:left w:val="none" w:sz="0" w:space="0" w:color="auto"/>
        <w:bottom w:val="none" w:sz="0" w:space="0" w:color="auto"/>
        <w:right w:val="none" w:sz="0" w:space="0" w:color="auto"/>
      </w:divBdr>
    </w:div>
    <w:div w:id="2013216878">
      <w:bodyDiv w:val="1"/>
      <w:marLeft w:val="0"/>
      <w:marRight w:val="0"/>
      <w:marTop w:val="0"/>
      <w:marBottom w:val="0"/>
      <w:divBdr>
        <w:top w:val="none" w:sz="0" w:space="0" w:color="auto"/>
        <w:left w:val="none" w:sz="0" w:space="0" w:color="auto"/>
        <w:bottom w:val="none" w:sz="0" w:space="0" w:color="auto"/>
        <w:right w:val="none" w:sz="0" w:space="0" w:color="auto"/>
      </w:divBdr>
    </w:div>
    <w:div w:id="21168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A24876179</value>
    </field>
    <field name="Objective-Title">
      <value order="0">Doc 1 - Written Statement - English</value>
    </field>
    <field name="Objective-Description">
      <value order="0"/>
    </field>
    <field name="Objective-CreationStamp">
      <value order="0">2019-01-15T10:35:07Z</value>
    </field>
    <field name="Objective-IsApproved">
      <value order="0">false</value>
    </field>
    <field name="Objective-IsPublished">
      <value order="0">true</value>
    </field>
    <field name="Objective-DatePublished">
      <value order="0">2019-01-17T15:19:21Z</value>
    </field>
    <field name="Objective-ModificationStamp">
      <value order="0">2019-01-17T15:19:21Z</value>
    </field>
    <field name="Objective-Owner">
      <value order="0">Williams, Natalie (ESNR - ERA - Marine &amp; Fisheries)</value>
    </field>
    <field name="Objective-Path">
      <value order="0">Objective Global Folder:Business File Plan:Economy, Skills &amp; Natural Resources (ESNR):Economy, Skills &amp; Natural Resources (ESNR) - ERA - Marine &amp; Fisheries:1 - Save:Marine &amp; Fisheries:Fisheries:M&amp;F - Government Business - Lesley Griffiths - Minister for Environment, Energy &amp; Rural Affairs - 2019:Lesley Griffiths - Minister for Environment, Energy &amp; Rural Affairs - Marine &amp; Fisheries - Ministerial Advice - 2019:MA-P/LG/0172/19 - Oil Pollution Incident - Milfrod Haven Waterway</value>
    </field>
    <field name="Objective-Parent">
      <value order="0">MA-P/LG/0172/19 - Oil Pollution Incident - Milfrod Haven Waterway</value>
    </field>
    <field name="Objective-State">
      <value order="0">Published</value>
    </field>
    <field name="Objective-VersionId">
      <value order="0">vA49500539</value>
    </field>
    <field name="Objective-Version">
      <value order="0">5.0</value>
    </field>
    <field name="Objective-VersionNumber">
      <value order="0">5</value>
    </field>
    <field name="Objective-VersionComment">
      <value order="0"/>
    </field>
    <field name="Objective-FileNumber">
      <value order="0">qA1373059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2019-01-16T00:00:00+00:00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0B7002C-4633-4BF6-8A03-8DBA75B54C86}"/>
</file>

<file path=customXml/itemProps3.xml><?xml version="1.0" encoding="utf-8"?>
<ds:datastoreItem xmlns:ds="http://schemas.openxmlformats.org/officeDocument/2006/customXml" ds:itemID="{9B0BA8E2-B91F-45C9-B4E4-0EB4390B7F3F}"/>
</file>

<file path=customXml/itemProps4.xml><?xml version="1.0" encoding="utf-8"?>
<ds:datastoreItem xmlns:ds="http://schemas.openxmlformats.org/officeDocument/2006/customXml" ds:itemID="{92BCB4F0-43C9-4FC9-B03F-8E883DC8ED6C}"/>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Spill Pollution Incident in Milford Haven Waterway</dc:title>
  <dc:creator>burnsc</dc:creator>
  <cp:lastModifiedBy>Oxenham, James (OFM - Cabinet Division)</cp:lastModifiedBy>
  <cp:revision>2</cp:revision>
  <cp:lastPrinted>2019-01-09T09:26:00Z</cp:lastPrinted>
  <dcterms:created xsi:type="dcterms:W3CDTF">2019-01-17T16:47:00Z</dcterms:created>
  <dcterms:modified xsi:type="dcterms:W3CDTF">2019-01-17T16:47:00Z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A24876179</vt:lpwstr>
  </property>
  <property fmtid="{D5CDD505-2E9C-101B-9397-08002B2CF9AE}" pid="4" name="Objective-Title">
    <vt:lpwstr>Doc 1 - Written Statement - English</vt:lpwstr>
  </property>
  <property fmtid="{D5CDD505-2E9C-101B-9397-08002B2CF9AE}" pid="5" name="Objective-Comment">
    <vt:lpwstr/>
  </property>
  <property fmtid="{D5CDD505-2E9C-101B-9397-08002B2CF9AE}" pid="6" name="Objective-CreationStamp">
    <vt:filetime>2019-01-15T10:35:53Z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2019-01-17T15:19:21Z</vt:filetime>
  </property>
  <property fmtid="{D5CDD505-2E9C-101B-9397-08002B2CF9AE}" pid="10" name="Objective-ModificationStamp">
    <vt:filetime>2019-01-17T15:19:21Z</vt:filetime>
  </property>
  <property fmtid="{D5CDD505-2E9C-101B-9397-08002B2CF9AE}" pid="11" name="Objective-Owner">
    <vt:lpwstr>Williams, Natalie (ESNR - ERA - Marine &amp; Fisheries)</vt:lpwstr>
  </property>
  <property fmtid="{D5CDD505-2E9C-101B-9397-08002B2CF9AE}" pid="12" name="Objective-Path">
    <vt:lpwstr>Objective Global Folder:Business File Plan:Economy, Skills &amp; Natural Resources (ESNR):Economy, Skills &amp; Natural Resources (ESNR) - ERA - Marine &amp; Fisheries:1 - Save:Marine &amp; Fisheries:Fisheries:M&amp;F - Government Business - Lesley Griffiths - Minister for E</vt:lpwstr>
  </property>
  <property fmtid="{D5CDD505-2E9C-101B-9397-08002B2CF9AE}" pid="13" name="Objective-Parent">
    <vt:lpwstr>MA-P/LG/0172/19 - Oil Pollution Incident - Milfrod Haven Waterway</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vA49500539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