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77F60" w14:textId="77777777" w:rsidR="001A39E2" w:rsidRDefault="001A39E2" w:rsidP="001A39E2">
      <w:pPr>
        <w:jc w:val="right"/>
        <w:rPr>
          <w:b/>
        </w:rPr>
      </w:pPr>
    </w:p>
    <w:p w14:paraId="587E378D" w14:textId="485AFA40" w:rsidR="00A845A9" w:rsidRDefault="00D65929" w:rsidP="00A845A9">
      <w:pPr>
        <w:pStyle w:val="Heading1"/>
        <w:rPr>
          <w:color w:val="FF0000"/>
        </w:rPr>
      </w:pPr>
      <w:r w:rsidRPr="00A204C9">
        <w:rPr>
          <w:noProof/>
        </w:rPr>
        <mc:AlternateContent>
          <mc:Choice Requires="wps">
            <w:drawing>
              <wp:anchor distT="0" distB="0" distL="114300" distR="114300" simplePos="0" relativeHeight="251657216" behindDoc="0" locked="0" layoutInCell="0" allowOverlap="1" wp14:anchorId="5898A026" wp14:editId="647DC77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5EBF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D26067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6D3192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B79259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1A30630" w14:textId="5EB73942" w:rsidR="00A845A9" w:rsidRPr="00CE48F3" w:rsidRDefault="00D65929" w:rsidP="00A845A9">
      <w:pPr>
        <w:rPr>
          <w:b/>
          <w:color w:val="FF0000"/>
        </w:rPr>
      </w:pPr>
      <w:r w:rsidRPr="00A204C9">
        <w:rPr>
          <w:b/>
          <w:noProof/>
          <w:lang w:eastAsia="en-GB"/>
        </w:rPr>
        <mc:AlternateContent>
          <mc:Choice Requires="wps">
            <w:drawing>
              <wp:anchor distT="0" distB="0" distL="114300" distR="114300" simplePos="0" relativeHeight="251658240" behindDoc="0" locked="0" layoutInCell="0" allowOverlap="1" wp14:anchorId="7244A92B" wp14:editId="5BF8468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5BB7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5322E25" w14:textId="77777777" w:rsidTr="00B12F7D">
        <w:trPr>
          <w:trHeight w:val="257"/>
        </w:trPr>
        <w:tc>
          <w:tcPr>
            <w:tcW w:w="1383" w:type="dxa"/>
            <w:tcBorders>
              <w:top w:val="nil"/>
              <w:left w:val="nil"/>
              <w:bottom w:val="nil"/>
              <w:right w:val="nil"/>
            </w:tcBorders>
            <w:vAlign w:val="center"/>
          </w:tcPr>
          <w:p w14:paraId="7631497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BDC0E87" w14:textId="77777777" w:rsidR="00EA527E" w:rsidRDefault="00EA527E" w:rsidP="00BB5767">
            <w:pPr>
              <w:jc w:val="both"/>
              <w:rPr>
                <w:rFonts w:ascii="Arial" w:hAnsi="Arial" w:cs="Arial"/>
                <w:b/>
                <w:sz w:val="24"/>
                <w:szCs w:val="24"/>
              </w:rPr>
            </w:pPr>
          </w:p>
          <w:p w14:paraId="6BD13D86" w14:textId="1B03FE93" w:rsidR="00EA5290" w:rsidRPr="00670227" w:rsidRDefault="00C13AC4" w:rsidP="00AA707A">
            <w:pPr>
              <w:jc w:val="both"/>
              <w:rPr>
                <w:rFonts w:ascii="Arial" w:hAnsi="Arial" w:cs="Arial"/>
                <w:b/>
                <w:bCs/>
                <w:sz w:val="24"/>
                <w:szCs w:val="24"/>
              </w:rPr>
            </w:pPr>
            <w:r>
              <w:rPr>
                <w:rFonts w:ascii="Arial" w:hAnsi="Arial" w:cs="Arial"/>
                <w:b/>
                <w:sz w:val="24"/>
                <w:szCs w:val="24"/>
              </w:rPr>
              <w:t xml:space="preserve">NHS </w:t>
            </w:r>
            <w:r w:rsidRPr="00C13AC4">
              <w:rPr>
                <w:rFonts w:ascii="Arial" w:hAnsi="Arial" w:cs="Arial"/>
                <w:b/>
                <w:sz w:val="24"/>
                <w:szCs w:val="24"/>
              </w:rPr>
              <w:t xml:space="preserve">Wales Bursary Scheme and </w:t>
            </w:r>
            <w:r>
              <w:rPr>
                <w:rFonts w:ascii="Arial" w:hAnsi="Arial" w:cs="Arial"/>
                <w:b/>
                <w:sz w:val="24"/>
                <w:szCs w:val="24"/>
              </w:rPr>
              <w:t>c</w:t>
            </w:r>
            <w:r w:rsidR="001209E3" w:rsidRPr="00C13AC4">
              <w:rPr>
                <w:rFonts w:ascii="Arial" w:hAnsi="Arial" w:cs="Arial"/>
                <w:b/>
                <w:sz w:val="24"/>
                <w:szCs w:val="24"/>
              </w:rPr>
              <w:t xml:space="preserve">onsultation </w:t>
            </w:r>
            <w:r w:rsidR="00F70CB9" w:rsidRPr="00C13AC4">
              <w:rPr>
                <w:rFonts w:ascii="Arial" w:hAnsi="Arial" w:cs="Arial"/>
                <w:b/>
                <w:sz w:val="24"/>
                <w:szCs w:val="24"/>
              </w:rPr>
              <w:t xml:space="preserve">about </w:t>
            </w:r>
            <w:r w:rsidR="001209E3" w:rsidRPr="00C13AC4">
              <w:rPr>
                <w:rFonts w:ascii="Arial" w:hAnsi="Arial" w:cs="Arial"/>
                <w:b/>
                <w:sz w:val="24"/>
                <w:szCs w:val="24"/>
              </w:rPr>
              <w:t xml:space="preserve">the </w:t>
            </w:r>
            <w:r w:rsidR="00BB4485" w:rsidRPr="00C13AC4">
              <w:rPr>
                <w:rFonts w:ascii="Arial" w:hAnsi="Arial" w:cs="Arial"/>
                <w:b/>
                <w:sz w:val="24"/>
                <w:szCs w:val="24"/>
              </w:rPr>
              <w:t xml:space="preserve">future </w:t>
            </w:r>
            <w:r w:rsidR="001209E3" w:rsidRPr="00C13AC4">
              <w:rPr>
                <w:rFonts w:ascii="Arial" w:hAnsi="Arial" w:cs="Arial"/>
                <w:b/>
                <w:sz w:val="24"/>
                <w:szCs w:val="24"/>
              </w:rPr>
              <w:t xml:space="preserve">arrangements for </w:t>
            </w:r>
            <w:r w:rsidR="00F70CB9" w:rsidRPr="00C13AC4">
              <w:rPr>
                <w:rFonts w:ascii="Arial" w:hAnsi="Arial" w:cs="Arial"/>
                <w:b/>
                <w:sz w:val="24"/>
                <w:szCs w:val="24"/>
              </w:rPr>
              <w:t xml:space="preserve">supporting </w:t>
            </w:r>
            <w:r w:rsidR="001209E3" w:rsidRPr="00C13AC4">
              <w:rPr>
                <w:rFonts w:ascii="Arial" w:hAnsi="Arial" w:cs="Arial"/>
                <w:b/>
                <w:sz w:val="24"/>
                <w:szCs w:val="24"/>
              </w:rPr>
              <w:t xml:space="preserve"> </w:t>
            </w:r>
            <w:r w:rsidR="00F70CB9" w:rsidRPr="00C13AC4">
              <w:rPr>
                <w:rFonts w:ascii="Arial" w:hAnsi="Arial" w:cs="Arial"/>
                <w:b/>
                <w:sz w:val="24"/>
                <w:szCs w:val="24"/>
              </w:rPr>
              <w:t>health care  students</w:t>
            </w:r>
          </w:p>
        </w:tc>
      </w:tr>
      <w:tr w:rsidR="00EA5290" w:rsidRPr="00A011A1" w14:paraId="1373A054" w14:textId="77777777" w:rsidTr="00B049B1">
        <w:tc>
          <w:tcPr>
            <w:tcW w:w="1383" w:type="dxa"/>
            <w:tcBorders>
              <w:top w:val="nil"/>
              <w:left w:val="nil"/>
              <w:bottom w:val="nil"/>
              <w:right w:val="nil"/>
            </w:tcBorders>
            <w:vAlign w:val="center"/>
          </w:tcPr>
          <w:p w14:paraId="0121340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1D50026" w14:textId="77777777" w:rsidR="00EA5290" w:rsidRPr="00670227" w:rsidRDefault="001209E3" w:rsidP="00D65929">
            <w:pPr>
              <w:spacing w:before="120" w:after="120"/>
              <w:rPr>
                <w:rFonts w:ascii="Arial" w:hAnsi="Arial" w:cs="Arial"/>
                <w:b/>
                <w:bCs/>
                <w:sz w:val="24"/>
                <w:szCs w:val="24"/>
              </w:rPr>
            </w:pPr>
            <w:r>
              <w:rPr>
                <w:rFonts w:ascii="Arial" w:hAnsi="Arial" w:cs="Arial"/>
                <w:b/>
                <w:bCs/>
                <w:sz w:val="24"/>
                <w:szCs w:val="24"/>
              </w:rPr>
              <w:t>1</w:t>
            </w:r>
            <w:r w:rsidR="00D65929">
              <w:rPr>
                <w:rFonts w:ascii="Arial" w:hAnsi="Arial" w:cs="Arial"/>
                <w:b/>
                <w:bCs/>
                <w:sz w:val="24"/>
                <w:szCs w:val="24"/>
              </w:rPr>
              <w:t>8</w:t>
            </w:r>
            <w:r w:rsidR="001228A0">
              <w:rPr>
                <w:rFonts w:ascii="Arial" w:hAnsi="Arial" w:cs="Arial"/>
                <w:b/>
                <w:bCs/>
                <w:sz w:val="24"/>
                <w:szCs w:val="24"/>
              </w:rPr>
              <w:t xml:space="preserve"> June </w:t>
            </w:r>
            <w:r w:rsidR="00BB5767">
              <w:rPr>
                <w:rFonts w:ascii="Arial" w:hAnsi="Arial" w:cs="Arial"/>
                <w:b/>
                <w:bCs/>
                <w:sz w:val="24"/>
                <w:szCs w:val="24"/>
              </w:rPr>
              <w:t>201</w:t>
            </w:r>
            <w:r w:rsidR="001228A0">
              <w:rPr>
                <w:rFonts w:ascii="Arial" w:hAnsi="Arial" w:cs="Arial"/>
                <w:b/>
                <w:bCs/>
                <w:sz w:val="24"/>
                <w:szCs w:val="24"/>
              </w:rPr>
              <w:t>9</w:t>
            </w:r>
          </w:p>
        </w:tc>
      </w:tr>
      <w:tr w:rsidR="00EA5290" w:rsidRPr="00A011A1" w14:paraId="246F72D7" w14:textId="77777777" w:rsidTr="00B049B1">
        <w:tc>
          <w:tcPr>
            <w:tcW w:w="1383" w:type="dxa"/>
            <w:tcBorders>
              <w:top w:val="nil"/>
              <w:left w:val="nil"/>
              <w:bottom w:val="nil"/>
              <w:right w:val="nil"/>
            </w:tcBorders>
            <w:vAlign w:val="center"/>
          </w:tcPr>
          <w:p w14:paraId="55DA728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868B834" w14:textId="5F081E51" w:rsidR="00EA5290" w:rsidRPr="00670227" w:rsidRDefault="00EF4B36" w:rsidP="006D7813">
            <w:pPr>
              <w:spacing w:before="120" w:after="120"/>
              <w:rPr>
                <w:rFonts w:ascii="Arial" w:hAnsi="Arial" w:cs="Arial"/>
                <w:b/>
                <w:bCs/>
                <w:sz w:val="24"/>
                <w:szCs w:val="24"/>
              </w:rPr>
            </w:pPr>
            <w:r>
              <w:rPr>
                <w:rFonts w:ascii="Arial" w:hAnsi="Arial" w:cs="Arial"/>
                <w:b/>
                <w:bCs/>
                <w:sz w:val="24"/>
                <w:szCs w:val="24"/>
              </w:rPr>
              <w:t xml:space="preserve">Vaughan Gething, </w:t>
            </w:r>
            <w:bookmarkStart w:id="0" w:name="_GoBack"/>
            <w:bookmarkEnd w:id="0"/>
            <w:r w:rsidR="00481E48">
              <w:rPr>
                <w:rFonts w:ascii="Arial" w:hAnsi="Arial" w:cs="Arial"/>
                <w:b/>
                <w:bCs/>
                <w:sz w:val="24"/>
                <w:szCs w:val="24"/>
              </w:rPr>
              <w:t>Minister</w:t>
            </w:r>
            <w:r w:rsidR="00BB5767">
              <w:rPr>
                <w:rFonts w:ascii="Arial" w:hAnsi="Arial" w:cs="Arial"/>
                <w:b/>
                <w:bCs/>
                <w:sz w:val="24"/>
                <w:szCs w:val="24"/>
              </w:rPr>
              <w:t xml:space="preserve"> for Health and </w:t>
            </w:r>
            <w:r w:rsidR="006D7813">
              <w:rPr>
                <w:rFonts w:ascii="Arial" w:hAnsi="Arial" w:cs="Arial"/>
                <w:b/>
                <w:bCs/>
                <w:sz w:val="24"/>
                <w:szCs w:val="24"/>
              </w:rPr>
              <w:t>Social Services</w:t>
            </w:r>
          </w:p>
        </w:tc>
      </w:tr>
    </w:tbl>
    <w:p w14:paraId="629574AD" w14:textId="77777777" w:rsidR="001228A0" w:rsidRPr="001228A0" w:rsidRDefault="001228A0" w:rsidP="001228A0">
      <w:pPr>
        <w:tabs>
          <w:tab w:val="left" w:pos="993"/>
        </w:tabs>
        <w:spacing w:before="120" w:after="120" w:line="276" w:lineRule="auto"/>
        <w:ind w:left="591" w:hanging="567"/>
        <w:contextualSpacing/>
        <w:rPr>
          <w:rFonts w:ascii="Arial" w:eastAsia="Calibri" w:hAnsi="Arial" w:cs="Arial"/>
          <w:sz w:val="24"/>
          <w:szCs w:val="24"/>
        </w:rPr>
      </w:pPr>
    </w:p>
    <w:p w14:paraId="1AA9F122" w14:textId="77777777" w:rsidR="001228A0" w:rsidRPr="001228A0" w:rsidRDefault="001228A0" w:rsidP="001228A0">
      <w:pPr>
        <w:rPr>
          <w:rFonts w:ascii="Arial" w:hAnsi="Arial" w:cs="Arial"/>
          <w:sz w:val="24"/>
          <w:szCs w:val="24"/>
          <w:lang w:val="en"/>
        </w:rPr>
      </w:pPr>
      <w:r w:rsidRPr="001228A0">
        <w:rPr>
          <w:rFonts w:ascii="Arial" w:eastAsia="Calibri" w:hAnsi="Arial" w:cs="Arial"/>
          <w:sz w:val="24"/>
          <w:szCs w:val="24"/>
        </w:rPr>
        <w:t>On 10 May 2018 I issued a written statement to launch a 12 week formal consultation about the future arrangements for supporting heath care students</w:t>
      </w:r>
    </w:p>
    <w:p w14:paraId="0494687E" w14:textId="77777777" w:rsidR="00C13AC4" w:rsidRPr="00C13AC4" w:rsidRDefault="00C13AC4" w:rsidP="001228A0">
      <w:pPr>
        <w:rPr>
          <w:rFonts w:ascii="Arial" w:hAnsi="Arial" w:cs="Arial"/>
          <w:sz w:val="24"/>
          <w:szCs w:val="24"/>
          <w:lang w:val="en"/>
        </w:rPr>
      </w:pPr>
    </w:p>
    <w:p w14:paraId="4C7953A8" w14:textId="77777777" w:rsidR="00C13AC4" w:rsidRPr="00C13AC4" w:rsidRDefault="00C13AC4" w:rsidP="001228A0">
      <w:pPr>
        <w:rPr>
          <w:rFonts w:ascii="Arial" w:hAnsi="Arial" w:cs="Arial"/>
          <w:sz w:val="24"/>
          <w:szCs w:val="24"/>
          <w:lang w:val="en"/>
        </w:rPr>
      </w:pPr>
      <w:r w:rsidRPr="00C13AC4">
        <w:rPr>
          <w:rFonts w:ascii="Arial" w:hAnsi="Arial" w:cs="Arial"/>
          <w:sz w:val="24"/>
          <w:szCs w:val="24"/>
          <w:lang w:val="en"/>
        </w:rPr>
        <w:t>At that time I repeated my view that it is important to ensure the investment we make in healthcare education and training provides the right type of support to encourage individuals to consider healthcare as a career and to do this, the support arrangements must address the issues students identify as barriers to studying.</w:t>
      </w:r>
      <w:r w:rsidRPr="00C13AC4">
        <w:rPr>
          <w:rFonts w:ascii="Arial" w:hAnsi="Arial" w:cs="Arial"/>
          <w:lang w:val="en"/>
        </w:rPr>
        <w:t xml:space="preserve"> </w:t>
      </w:r>
      <w:r w:rsidRPr="00C13AC4">
        <w:rPr>
          <w:rFonts w:ascii="Arial" w:hAnsi="Arial" w:cs="Arial"/>
          <w:sz w:val="24"/>
          <w:szCs w:val="24"/>
          <w:lang w:val="en"/>
        </w:rPr>
        <w:t>I have been clear that future support arrangements for students studying health care related programmes must be considered alongside the changes made within the wider student support system.</w:t>
      </w:r>
    </w:p>
    <w:p w14:paraId="658B4279" w14:textId="77777777" w:rsidR="001228A0" w:rsidRPr="001228A0" w:rsidRDefault="001228A0" w:rsidP="001228A0">
      <w:pPr>
        <w:rPr>
          <w:rFonts w:ascii="Arial" w:hAnsi="Arial" w:cs="Arial"/>
          <w:sz w:val="24"/>
          <w:szCs w:val="24"/>
          <w:lang w:val="en"/>
        </w:rPr>
      </w:pPr>
    </w:p>
    <w:p w14:paraId="2A82121F" w14:textId="77777777" w:rsidR="00695A99" w:rsidRPr="001228A0" w:rsidRDefault="00695A99" w:rsidP="00695A99">
      <w:pPr>
        <w:rPr>
          <w:rFonts w:ascii="Arial" w:hAnsi="Arial" w:cs="Arial"/>
          <w:sz w:val="24"/>
          <w:szCs w:val="24"/>
          <w:lang w:val="en"/>
        </w:rPr>
      </w:pPr>
      <w:r w:rsidRPr="001228A0">
        <w:rPr>
          <w:rFonts w:ascii="Arial" w:hAnsi="Arial" w:cs="Arial"/>
          <w:sz w:val="24"/>
          <w:szCs w:val="24"/>
        </w:rPr>
        <w:t>The consultation provided an opportunity to capture comments, observations and ideas from a wide range of individuals and organisations. Not surprisingly, the majority of respondents agreed that support to those studying health care related programmes should continue.</w:t>
      </w:r>
    </w:p>
    <w:p w14:paraId="5AFDF3E5" w14:textId="77777777" w:rsidR="00695A99" w:rsidRPr="001228A0" w:rsidRDefault="00695A99" w:rsidP="001228A0">
      <w:pPr>
        <w:rPr>
          <w:rFonts w:ascii="Arial" w:hAnsi="Arial" w:cs="Arial"/>
          <w:sz w:val="24"/>
          <w:szCs w:val="24"/>
          <w:lang w:val="en"/>
        </w:rPr>
      </w:pPr>
    </w:p>
    <w:p w14:paraId="5B8280B7" w14:textId="77777777" w:rsidR="001228A0" w:rsidRPr="001228A0" w:rsidRDefault="001228A0" w:rsidP="001228A0">
      <w:pPr>
        <w:rPr>
          <w:rFonts w:ascii="Arial" w:hAnsi="Arial" w:cs="Arial"/>
          <w:sz w:val="24"/>
          <w:szCs w:val="24"/>
          <w:lang w:val="en"/>
        </w:rPr>
      </w:pPr>
      <w:r w:rsidRPr="001228A0">
        <w:rPr>
          <w:rFonts w:ascii="Arial" w:hAnsi="Arial" w:cs="Arial"/>
          <w:sz w:val="24"/>
          <w:szCs w:val="24"/>
          <w:lang w:val="en"/>
        </w:rPr>
        <w:t xml:space="preserve">Building on from the consultation last summer, I believe it would be beneficial to undertake further engagement with stakeholders on the top four options that emerged from the consultation. </w:t>
      </w:r>
      <w:r w:rsidRPr="001228A0">
        <w:rPr>
          <w:rFonts w:ascii="Arial" w:hAnsi="Arial"/>
          <w:sz w:val="24"/>
        </w:rPr>
        <w:t>Engaging on these options would allow us to build on the 80 responses received to the consultation, whilst taking into consideration the</w:t>
      </w:r>
      <w:r w:rsidRPr="001228A0">
        <w:rPr>
          <w:rFonts w:ascii="Arial" w:hAnsi="Arial"/>
          <w:b/>
          <w:i/>
          <w:sz w:val="24"/>
        </w:rPr>
        <w:t xml:space="preserve"> </w:t>
      </w:r>
      <w:r w:rsidRPr="001228A0">
        <w:rPr>
          <w:rFonts w:ascii="Arial" w:hAnsi="Arial"/>
          <w:sz w:val="24"/>
        </w:rPr>
        <w:t>new financial support</w:t>
      </w:r>
      <w:r w:rsidR="0041137E">
        <w:rPr>
          <w:rFonts w:ascii="Arial" w:hAnsi="Arial"/>
          <w:sz w:val="24"/>
        </w:rPr>
        <w:t>, as a result of the Diamond Review,</w:t>
      </w:r>
      <w:r w:rsidRPr="001228A0">
        <w:rPr>
          <w:rFonts w:ascii="Arial" w:hAnsi="Arial"/>
          <w:sz w:val="24"/>
        </w:rPr>
        <w:t xml:space="preserve"> available through Student Finance Wales.</w:t>
      </w:r>
      <w:r w:rsidRPr="001228A0">
        <w:rPr>
          <w:rFonts w:ascii="Arial" w:hAnsi="Arial"/>
          <w:b/>
          <w:i/>
          <w:sz w:val="24"/>
        </w:rPr>
        <w:t xml:space="preserve"> </w:t>
      </w:r>
    </w:p>
    <w:p w14:paraId="3890D53B" w14:textId="77777777" w:rsidR="001228A0" w:rsidRPr="001228A0" w:rsidRDefault="001228A0" w:rsidP="001228A0">
      <w:pPr>
        <w:rPr>
          <w:rFonts w:ascii="Arial" w:hAnsi="Arial"/>
          <w:b/>
          <w:i/>
          <w:sz w:val="24"/>
        </w:rPr>
      </w:pPr>
    </w:p>
    <w:p w14:paraId="27510FBA" w14:textId="77777777" w:rsidR="001228A0" w:rsidRDefault="001228A0" w:rsidP="00695A99">
      <w:pPr>
        <w:pStyle w:val="ListParagraph"/>
        <w:ind w:left="0"/>
        <w:contextualSpacing/>
        <w:rPr>
          <w:rFonts w:ascii="Arial" w:hAnsi="Arial" w:cs="Arial"/>
          <w:sz w:val="24"/>
          <w:szCs w:val="24"/>
          <w:lang w:val="en"/>
        </w:rPr>
      </w:pPr>
      <w:r w:rsidRPr="001228A0">
        <w:rPr>
          <w:rFonts w:ascii="Arial" w:hAnsi="Arial" w:cs="Arial"/>
          <w:sz w:val="24"/>
          <w:szCs w:val="24"/>
        </w:rPr>
        <w:t xml:space="preserve">On this basis the </w:t>
      </w:r>
      <w:r w:rsidR="0041137E">
        <w:rPr>
          <w:rFonts w:ascii="Arial" w:hAnsi="Arial" w:cs="Arial"/>
          <w:sz w:val="24"/>
          <w:szCs w:val="24"/>
        </w:rPr>
        <w:t xml:space="preserve">existing </w:t>
      </w:r>
      <w:r w:rsidRPr="001228A0">
        <w:rPr>
          <w:rFonts w:ascii="Arial" w:hAnsi="Arial" w:cs="Arial"/>
          <w:sz w:val="24"/>
          <w:szCs w:val="24"/>
        </w:rPr>
        <w:t xml:space="preserve">NHS Wales Bursary scheme will remain in place </w:t>
      </w:r>
      <w:r w:rsidRPr="001228A0">
        <w:rPr>
          <w:rFonts w:ascii="Arial" w:hAnsi="Arial" w:cs="Arial"/>
          <w:sz w:val="24"/>
          <w:szCs w:val="24"/>
          <w:lang w:val="en"/>
        </w:rPr>
        <w:t>for individuals electing to study an eligible health care related programme in Wales commencing in the academic year 2020/</w:t>
      </w:r>
      <w:r w:rsidR="0041137E">
        <w:rPr>
          <w:rFonts w:ascii="Arial" w:hAnsi="Arial" w:cs="Arial"/>
          <w:sz w:val="24"/>
          <w:szCs w:val="24"/>
          <w:lang w:val="en"/>
        </w:rPr>
        <w:t>20</w:t>
      </w:r>
      <w:r w:rsidRPr="001228A0">
        <w:rPr>
          <w:rFonts w:ascii="Arial" w:hAnsi="Arial" w:cs="Arial"/>
          <w:sz w:val="24"/>
          <w:szCs w:val="24"/>
          <w:lang w:val="en"/>
        </w:rPr>
        <w:t>21. This means, in Wales the full bursary package will continue to be available for those who commit in advance to work in Wales for up to two years post qualification.  Th</w:t>
      </w:r>
      <w:r w:rsidR="0041137E">
        <w:rPr>
          <w:rFonts w:ascii="Arial" w:hAnsi="Arial" w:cs="Arial"/>
          <w:sz w:val="24"/>
          <w:szCs w:val="24"/>
          <w:lang w:val="en"/>
        </w:rPr>
        <w:t>is</w:t>
      </w:r>
      <w:r w:rsidRPr="001228A0">
        <w:rPr>
          <w:rFonts w:ascii="Arial" w:hAnsi="Arial" w:cs="Arial"/>
          <w:sz w:val="24"/>
          <w:szCs w:val="24"/>
          <w:lang w:val="en"/>
        </w:rPr>
        <w:t xml:space="preserve"> extension will e</w:t>
      </w:r>
      <w:r w:rsidR="00E035BC">
        <w:rPr>
          <w:rFonts w:ascii="Arial" w:hAnsi="Arial" w:cs="Arial"/>
          <w:sz w:val="24"/>
          <w:szCs w:val="24"/>
          <w:lang w:val="en"/>
        </w:rPr>
        <w:t xml:space="preserve">nable </w:t>
      </w:r>
      <w:r w:rsidR="0041137E">
        <w:rPr>
          <w:rFonts w:ascii="Arial" w:hAnsi="Arial" w:cs="Arial"/>
          <w:sz w:val="24"/>
          <w:szCs w:val="24"/>
          <w:lang w:val="en"/>
        </w:rPr>
        <w:t>engagement to take place over July/August this year, which will allow me to make fully informed decisions about the future arrangements for the NHS Wales Bursary Scheme.</w:t>
      </w:r>
    </w:p>
    <w:p w14:paraId="6BD51D7F" w14:textId="77777777" w:rsidR="00612B18" w:rsidRDefault="00612B18" w:rsidP="00695A99">
      <w:pPr>
        <w:pStyle w:val="ListParagraph"/>
        <w:ind w:left="0"/>
        <w:contextualSpacing/>
        <w:rPr>
          <w:rFonts w:ascii="Arial" w:hAnsi="Arial" w:cs="Arial"/>
          <w:sz w:val="24"/>
          <w:szCs w:val="24"/>
          <w:lang w:val="en"/>
        </w:rPr>
      </w:pPr>
    </w:p>
    <w:p w14:paraId="69D9838D" w14:textId="77777777" w:rsidR="0041137E" w:rsidRPr="00695A99" w:rsidRDefault="0041137E" w:rsidP="00695A99">
      <w:pPr>
        <w:pStyle w:val="ListParagraph"/>
        <w:ind w:left="0"/>
        <w:contextualSpacing/>
        <w:rPr>
          <w:rFonts w:ascii="Arial" w:hAnsi="Arial" w:cs="Arial"/>
          <w:color w:val="333333"/>
          <w:sz w:val="24"/>
          <w:szCs w:val="24"/>
          <w:lang w:val="en"/>
        </w:rPr>
      </w:pPr>
      <w:r>
        <w:rPr>
          <w:rFonts w:ascii="Arial" w:hAnsi="Arial" w:cs="Arial"/>
          <w:sz w:val="24"/>
          <w:szCs w:val="24"/>
          <w:lang w:val="en"/>
        </w:rPr>
        <w:t>I will of course keep Members updated on future developments.</w:t>
      </w:r>
    </w:p>
    <w:sectPr w:rsidR="0041137E" w:rsidRPr="00695A99" w:rsidSect="001A39E2">
      <w:footerReference w:type="even" r:id="rId7"/>
      <w:footerReference w:type="default" r:id="rId8"/>
      <w:headerReference w:type="first" r:id="rId9"/>
      <w:footerReference w:type="first" r:id="rId10"/>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18F47" w14:textId="77777777" w:rsidR="00C020F1" w:rsidRDefault="00C020F1">
      <w:r>
        <w:separator/>
      </w:r>
    </w:p>
  </w:endnote>
  <w:endnote w:type="continuationSeparator" w:id="0">
    <w:p w14:paraId="4AC524B7" w14:textId="77777777" w:rsidR="00C020F1" w:rsidRDefault="00C0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1B290" w14:textId="77777777" w:rsidR="00E035BC" w:rsidRDefault="00E035B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BC0A84" w14:textId="77777777" w:rsidR="00E035BC" w:rsidRDefault="00E03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20664" w14:textId="77777777" w:rsidR="00E035BC" w:rsidRDefault="00E035B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2B18">
      <w:rPr>
        <w:rStyle w:val="PageNumber"/>
        <w:noProof/>
      </w:rPr>
      <w:t>2</w:t>
    </w:r>
    <w:r>
      <w:rPr>
        <w:rStyle w:val="PageNumber"/>
      </w:rPr>
      <w:fldChar w:fldCharType="end"/>
    </w:r>
  </w:p>
  <w:p w14:paraId="349C2776" w14:textId="77777777" w:rsidR="00E035BC" w:rsidRDefault="00E03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36F03" w14:textId="019CB50E" w:rsidR="00E035BC" w:rsidRPr="005D2A41" w:rsidRDefault="00E035B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F4B36">
      <w:rPr>
        <w:rStyle w:val="PageNumber"/>
        <w:rFonts w:ascii="Arial" w:hAnsi="Arial" w:cs="Arial"/>
        <w:noProof/>
        <w:sz w:val="24"/>
        <w:szCs w:val="24"/>
      </w:rPr>
      <w:t>1</w:t>
    </w:r>
    <w:r w:rsidRPr="005D2A41">
      <w:rPr>
        <w:rStyle w:val="PageNumber"/>
        <w:rFonts w:ascii="Arial" w:hAnsi="Arial" w:cs="Arial"/>
        <w:sz w:val="24"/>
        <w:szCs w:val="24"/>
      </w:rPr>
      <w:fldChar w:fldCharType="end"/>
    </w:r>
  </w:p>
  <w:p w14:paraId="58867106" w14:textId="77777777" w:rsidR="00E035BC" w:rsidRPr="00A845A9" w:rsidRDefault="00E035BC"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90700" w14:textId="77777777" w:rsidR="00C020F1" w:rsidRDefault="00C020F1">
      <w:r>
        <w:separator/>
      </w:r>
    </w:p>
  </w:footnote>
  <w:footnote w:type="continuationSeparator" w:id="0">
    <w:p w14:paraId="523FB91F" w14:textId="77777777" w:rsidR="00C020F1" w:rsidRDefault="00C02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23E2" w14:textId="0DF6FB65" w:rsidR="00E035BC" w:rsidRDefault="00D65929">
    <w:r>
      <w:rPr>
        <w:noProof/>
        <w:lang w:eastAsia="en-GB"/>
      </w:rPr>
      <w:drawing>
        <wp:anchor distT="0" distB="0" distL="114300" distR="114300" simplePos="0" relativeHeight="251657728" behindDoc="1" locked="0" layoutInCell="1" allowOverlap="1" wp14:anchorId="264E2C52" wp14:editId="77157A05">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1E04BBA" w14:textId="77777777" w:rsidR="00E035BC" w:rsidRDefault="00E035BC">
    <w:pPr>
      <w:pStyle w:val="Header"/>
    </w:pPr>
  </w:p>
  <w:p w14:paraId="34C5E202" w14:textId="77777777" w:rsidR="00E035BC" w:rsidRDefault="00E03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14B"/>
    <w:multiLevelType w:val="hybridMultilevel"/>
    <w:tmpl w:val="4E0CBC30"/>
    <w:lvl w:ilvl="0" w:tplc="08090001">
      <w:start w:val="1"/>
      <w:numFmt w:val="bullet"/>
      <w:lvlText w:val=""/>
      <w:lvlJc w:val="left"/>
      <w:pPr>
        <w:ind w:left="720" w:hanging="360"/>
      </w:pPr>
      <w:rPr>
        <w:rFonts w:ascii="Symbol" w:hAnsi="Symbol" w:hint="default"/>
      </w:rPr>
    </w:lvl>
    <w:lvl w:ilvl="1" w:tplc="6D86477E">
      <w:numFmt w:val="bullet"/>
      <w:lvlText w:val="•"/>
      <w:lvlJc w:val="left"/>
      <w:pPr>
        <w:ind w:left="1740" w:hanging="6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671D1"/>
    <w:multiLevelType w:val="hybridMultilevel"/>
    <w:tmpl w:val="4F36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660"/>
    <w:rsid w:val="00023B69"/>
    <w:rsid w:val="00027F22"/>
    <w:rsid w:val="000516D9"/>
    <w:rsid w:val="00053FE2"/>
    <w:rsid w:val="00073AB4"/>
    <w:rsid w:val="00080693"/>
    <w:rsid w:val="00082B81"/>
    <w:rsid w:val="00090C3D"/>
    <w:rsid w:val="00097118"/>
    <w:rsid w:val="000C3A52"/>
    <w:rsid w:val="000C53DB"/>
    <w:rsid w:val="001209E3"/>
    <w:rsid w:val="001228A0"/>
    <w:rsid w:val="00134918"/>
    <w:rsid w:val="001460B1"/>
    <w:rsid w:val="0017102C"/>
    <w:rsid w:val="001A39E2"/>
    <w:rsid w:val="001A6AF1"/>
    <w:rsid w:val="001B027C"/>
    <w:rsid w:val="001B288D"/>
    <w:rsid w:val="001C07A8"/>
    <w:rsid w:val="001C532F"/>
    <w:rsid w:val="00205FF0"/>
    <w:rsid w:val="00214B25"/>
    <w:rsid w:val="00223E62"/>
    <w:rsid w:val="00274F08"/>
    <w:rsid w:val="00281426"/>
    <w:rsid w:val="002A174C"/>
    <w:rsid w:val="002A5310"/>
    <w:rsid w:val="002C57B6"/>
    <w:rsid w:val="002F0EB9"/>
    <w:rsid w:val="002F53A9"/>
    <w:rsid w:val="00307D1B"/>
    <w:rsid w:val="00311166"/>
    <w:rsid w:val="00314E36"/>
    <w:rsid w:val="003220C1"/>
    <w:rsid w:val="00337CF3"/>
    <w:rsid w:val="00356D7B"/>
    <w:rsid w:val="00357893"/>
    <w:rsid w:val="00364667"/>
    <w:rsid w:val="003670C1"/>
    <w:rsid w:val="00370471"/>
    <w:rsid w:val="003B1503"/>
    <w:rsid w:val="003B3D64"/>
    <w:rsid w:val="003B5335"/>
    <w:rsid w:val="003C5133"/>
    <w:rsid w:val="003F1FB4"/>
    <w:rsid w:val="0041137E"/>
    <w:rsid w:val="00412673"/>
    <w:rsid w:val="004220C1"/>
    <w:rsid w:val="0043031D"/>
    <w:rsid w:val="0046757C"/>
    <w:rsid w:val="00481E48"/>
    <w:rsid w:val="004C62F0"/>
    <w:rsid w:val="00560F1F"/>
    <w:rsid w:val="00574BB3"/>
    <w:rsid w:val="0058073B"/>
    <w:rsid w:val="005A22E2"/>
    <w:rsid w:val="005A4EEB"/>
    <w:rsid w:val="005B030B"/>
    <w:rsid w:val="005B3570"/>
    <w:rsid w:val="005B56EB"/>
    <w:rsid w:val="005C1D7E"/>
    <w:rsid w:val="005D2A41"/>
    <w:rsid w:val="005D7663"/>
    <w:rsid w:val="00612B18"/>
    <w:rsid w:val="00654C0A"/>
    <w:rsid w:val="006633C7"/>
    <w:rsid w:val="00663F04"/>
    <w:rsid w:val="00670227"/>
    <w:rsid w:val="006814BD"/>
    <w:rsid w:val="0069133F"/>
    <w:rsid w:val="00695A99"/>
    <w:rsid w:val="006A445B"/>
    <w:rsid w:val="006B340E"/>
    <w:rsid w:val="006B461D"/>
    <w:rsid w:val="006D7813"/>
    <w:rsid w:val="006E0A2C"/>
    <w:rsid w:val="00703993"/>
    <w:rsid w:val="0073380E"/>
    <w:rsid w:val="00743B79"/>
    <w:rsid w:val="007523BC"/>
    <w:rsid w:val="00752C48"/>
    <w:rsid w:val="00770600"/>
    <w:rsid w:val="007A05FB"/>
    <w:rsid w:val="007B5260"/>
    <w:rsid w:val="007C24E7"/>
    <w:rsid w:val="007D1402"/>
    <w:rsid w:val="007F5E64"/>
    <w:rsid w:val="0080080F"/>
    <w:rsid w:val="00800FA0"/>
    <w:rsid w:val="00812370"/>
    <w:rsid w:val="0082411A"/>
    <w:rsid w:val="00835C49"/>
    <w:rsid w:val="00841628"/>
    <w:rsid w:val="00846160"/>
    <w:rsid w:val="00877BD2"/>
    <w:rsid w:val="0089555A"/>
    <w:rsid w:val="008B7927"/>
    <w:rsid w:val="008D1E0B"/>
    <w:rsid w:val="008E21A3"/>
    <w:rsid w:val="008F0CC6"/>
    <w:rsid w:val="008F0DC8"/>
    <w:rsid w:val="008F789E"/>
    <w:rsid w:val="00904AE8"/>
    <w:rsid w:val="00905771"/>
    <w:rsid w:val="009449C6"/>
    <w:rsid w:val="009468FF"/>
    <w:rsid w:val="00953A46"/>
    <w:rsid w:val="00967473"/>
    <w:rsid w:val="00973090"/>
    <w:rsid w:val="00980F0E"/>
    <w:rsid w:val="009817AB"/>
    <w:rsid w:val="0099342B"/>
    <w:rsid w:val="00995EEC"/>
    <w:rsid w:val="009D26D8"/>
    <w:rsid w:val="009E3262"/>
    <w:rsid w:val="009E4974"/>
    <w:rsid w:val="009F06C3"/>
    <w:rsid w:val="00A204C9"/>
    <w:rsid w:val="00A23742"/>
    <w:rsid w:val="00A3247B"/>
    <w:rsid w:val="00A449FD"/>
    <w:rsid w:val="00A72CF3"/>
    <w:rsid w:val="00A82A45"/>
    <w:rsid w:val="00A845A9"/>
    <w:rsid w:val="00A86958"/>
    <w:rsid w:val="00A95387"/>
    <w:rsid w:val="00AA3422"/>
    <w:rsid w:val="00AA5651"/>
    <w:rsid w:val="00AA5848"/>
    <w:rsid w:val="00AA707A"/>
    <w:rsid w:val="00AA7750"/>
    <w:rsid w:val="00AB454D"/>
    <w:rsid w:val="00AC31A5"/>
    <w:rsid w:val="00AC56B8"/>
    <w:rsid w:val="00AD139B"/>
    <w:rsid w:val="00AD65F1"/>
    <w:rsid w:val="00AE064D"/>
    <w:rsid w:val="00AF056B"/>
    <w:rsid w:val="00B049B1"/>
    <w:rsid w:val="00B110DC"/>
    <w:rsid w:val="00B12F7D"/>
    <w:rsid w:val="00B1370C"/>
    <w:rsid w:val="00B239BA"/>
    <w:rsid w:val="00B350BA"/>
    <w:rsid w:val="00B468BB"/>
    <w:rsid w:val="00B50E11"/>
    <w:rsid w:val="00B631B6"/>
    <w:rsid w:val="00B81F17"/>
    <w:rsid w:val="00BB4485"/>
    <w:rsid w:val="00BB5767"/>
    <w:rsid w:val="00C020F1"/>
    <w:rsid w:val="00C13AC4"/>
    <w:rsid w:val="00C14876"/>
    <w:rsid w:val="00C1690C"/>
    <w:rsid w:val="00C43B4A"/>
    <w:rsid w:val="00C43D7D"/>
    <w:rsid w:val="00C64FA5"/>
    <w:rsid w:val="00C84A12"/>
    <w:rsid w:val="00CB6094"/>
    <w:rsid w:val="00CC0C9D"/>
    <w:rsid w:val="00CE4FC2"/>
    <w:rsid w:val="00CF3DC5"/>
    <w:rsid w:val="00D017E2"/>
    <w:rsid w:val="00D03227"/>
    <w:rsid w:val="00D16D97"/>
    <w:rsid w:val="00D21D59"/>
    <w:rsid w:val="00D27F42"/>
    <w:rsid w:val="00D65929"/>
    <w:rsid w:val="00D84713"/>
    <w:rsid w:val="00DA6678"/>
    <w:rsid w:val="00DD401E"/>
    <w:rsid w:val="00DD4B82"/>
    <w:rsid w:val="00E035BC"/>
    <w:rsid w:val="00E07666"/>
    <w:rsid w:val="00E1556F"/>
    <w:rsid w:val="00E3083D"/>
    <w:rsid w:val="00E3419E"/>
    <w:rsid w:val="00E47B1A"/>
    <w:rsid w:val="00E52BF2"/>
    <w:rsid w:val="00E631B1"/>
    <w:rsid w:val="00E6742B"/>
    <w:rsid w:val="00E90730"/>
    <w:rsid w:val="00EA527E"/>
    <w:rsid w:val="00EA5290"/>
    <w:rsid w:val="00EB248F"/>
    <w:rsid w:val="00EB5F93"/>
    <w:rsid w:val="00EC0568"/>
    <w:rsid w:val="00EE0BB6"/>
    <w:rsid w:val="00EE721A"/>
    <w:rsid w:val="00EF4B36"/>
    <w:rsid w:val="00F0272E"/>
    <w:rsid w:val="00F2438B"/>
    <w:rsid w:val="00F70CB9"/>
    <w:rsid w:val="00F81C33"/>
    <w:rsid w:val="00F97613"/>
    <w:rsid w:val="00FD3827"/>
    <w:rsid w:val="00FE146C"/>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72530E9"/>
  <w15:chartTrackingRefBased/>
  <w15:docId w15:val="{7ABB6E1C-195B-49D1-B829-74D213B2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BB5767"/>
    <w:rPr>
      <w:rFonts w:ascii="TradeGothic" w:hAnsi="TradeGothic"/>
      <w:sz w:val="22"/>
      <w:lang w:eastAsia="en-US"/>
    </w:rPr>
  </w:style>
  <w:style w:type="character" w:styleId="CommentReference">
    <w:name w:val="annotation reference"/>
    <w:rsid w:val="00080693"/>
    <w:rPr>
      <w:sz w:val="16"/>
      <w:szCs w:val="16"/>
    </w:rPr>
  </w:style>
  <w:style w:type="paragraph" w:styleId="CommentText">
    <w:name w:val="annotation text"/>
    <w:basedOn w:val="Normal"/>
    <w:link w:val="CommentTextChar"/>
    <w:rsid w:val="00080693"/>
    <w:rPr>
      <w:sz w:val="20"/>
    </w:rPr>
  </w:style>
  <w:style w:type="character" w:customStyle="1" w:styleId="CommentTextChar">
    <w:name w:val="Comment Text Char"/>
    <w:link w:val="CommentText"/>
    <w:rsid w:val="00080693"/>
    <w:rPr>
      <w:rFonts w:ascii="TradeGothic" w:hAnsi="TradeGothic"/>
      <w:lang w:eastAsia="en-US"/>
    </w:rPr>
  </w:style>
  <w:style w:type="paragraph" w:styleId="CommentSubject">
    <w:name w:val="annotation subject"/>
    <w:basedOn w:val="CommentText"/>
    <w:next w:val="CommentText"/>
    <w:link w:val="CommentSubjectChar"/>
    <w:rsid w:val="00080693"/>
    <w:rPr>
      <w:b/>
      <w:bCs/>
    </w:rPr>
  </w:style>
  <w:style w:type="character" w:customStyle="1" w:styleId="CommentSubjectChar">
    <w:name w:val="Comment Subject Char"/>
    <w:link w:val="CommentSubject"/>
    <w:rsid w:val="00080693"/>
    <w:rPr>
      <w:rFonts w:ascii="TradeGothic" w:hAnsi="TradeGothic"/>
      <w:b/>
      <w:bCs/>
      <w:lang w:eastAsia="en-US"/>
    </w:rPr>
  </w:style>
  <w:style w:type="paragraph" w:styleId="BalloonText">
    <w:name w:val="Balloon Text"/>
    <w:basedOn w:val="Normal"/>
    <w:link w:val="BalloonTextChar"/>
    <w:rsid w:val="00080693"/>
    <w:rPr>
      <w:rFonts w:ascii="Tahoma" w:hAnsi="Tahoma" w:cs="Tahoma"/>
      <w:sz w:val="16"/>
      <w:szCs w:val="16"/>
    </w:rPr>
  </w:style>
  <w:style w:type="character" w:customStyle="1" w:styleId="BalloonTextChar">
    <w:name w:val="Balloon Text Char"/>
    <w:link w:val="BalloonText"/>
    <w:rsid w:val="0008069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2019-06-17T23:00:00+00:00</Meeting_x0020_Date>
    <Assembly xmlns="a4e7e3ba-90a1-4b0a-844f-73b076486bd6">5</Assembly>
  </documentManagement>
</p:properties>
</file>

<file path=customXml/itemProps1.xml><?xml version="1.0" encoding="utf-8"?>
<ds:datastoreItem xmlns:ds="http://schemas.openxmlformats.org/officeDocument/2006/customXml" ds:itemID="{674061EE-8AF4-420F-A1A8-44AFBF5DBF55}"/>
</file>

<file path=customXml/itemProps2.xml><?xml version="1.0" encoding="utf-8"?>
<ds:datastoreItem xmlns:ds="http://schemas.openxmlformats.org/officeDocument/2006/customXml" ds:itemID="{FD058914-6709-4160-9387-C5E7350E0C69}"/>
</file>

<file path=customXml/itemProps3.xml><?xml version="1.0" encoding="utf-8"?>
<ds:datastoreItem xmlns:ds="http://schemas.openxmlformats.org/officeDocument/2006/customXml" ds:itemID="{EE26C4DB-9ED2-49D9-96ED-E32128EE3084}"/>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Wales Bursary Scheme and consultation about the future arrangements for supporting  health care  students</dc:title>
  <dc:subject/>
  <dc:creator>burnsc</dc:creator>
  <cp:keywords/>
  <cp:lastModifiedBy>Oxenham, James (OFM - Cabinet Division)</cp:lastModifiedBy>
  <cp:revision>3</cp:revision>
  <cp:lastPrinted>2011-05-27T09:19:00Z</cp:lastPrinted>
  <dcterms:created xsi:type="dcterms:W3CDTF">2019-06-18T14:03:00Z</dcterms:created>
  <dcterms:modified xsi:type="dcterms:W3CDTF">2019-06-18T14:03:00Z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A26512178</vt:lpwstr>
  </property>
  <property fmtid="{D5CDD505-2E9C-101B-9397-08002B2CF9AE}" pid="4" name="Objective-Title">
    <vt:lpwstr>Written Statement - Extension of bursary for 2020/21</vt:lpwstr>
  </property>
  <property fmtid="{D5CDD505-2E9C-101B-9397-08002B2CF9AE}" pid="5" name="Objective-Comment">
    <vt:lpwstr/>
  </property>
  <property fmtid="{D5CDD505-2E9C-101B-9397-08002B2CF9AE}" pid="6" name="Objective-CreationStamp">
    <vt:filetime>2019-06-11T15:21:22Z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2019-06-18T10:54:16Z</vt:filetime>
  </property>
  <property fmtid="{D5CDD505-2E9C-101B-9397-08002B2CF9AE}" pid="10" name="Objective-ModificationStamp">
    <vt:filetime>2019-06-18T10:54:16Z</vt:filetime>
  </property>
  <property fmtid="{D5CDD505-2E9C-101B-9397-08002B2CF9AE}" pid="11" name="Objective-Owner">
    <vt:lpwstr>Elston, Zoe (HSS - Workforce&amp; OD)</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Development:Policy: Sustainable Workforce:NHS Bursary:NHS Wales Bursary S</vt:lpwstr>
  </property>
  <property fmtid="{D5CDD505-2E9C-101B-9397-08002B2CF9AE}" pid="13" name="Objective-Parent">
    <vt:lpwstr>NHS Wales Bursary Scheme - W&amp;OD - Policy Development -  2018-2023</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2019-06-10T23:00:00Z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Language">
    <vt:lpwstr>English (eng)</vt:lpwstr>
  </property>
  <property fmtid="{D5CDD505-2E9C-101B-9397-08002B2CF9AE}" pid="27" name="Objective-Date Acquired">
    <vt:filetime>2019-06-10T23:00:00Z</vt:filetime>
  </property>
  <property fmtid="{D5CDD505-2E9C-101B-9397-08002B2CF9AE}" pid="28" name="Objective-What to Keep">
    <vt:lpwstr>No</vt:lpwstr>
  </property>
  <property fmtid="{D5CDD505-2E9C-101B-9397-08002B2CF9AE}" pid="29" name="Objective-Official Translation">
    <vt:lpwstr/>
  </property>
  <property fmtid="{D5CDD505-2E9C-101B-9397-08002B2CF9AE}" pid="30" name="Objective-Connect Creator">
    <vt:lpwstr/>
  </property>
  <property fmtid="{D5CDD505-2E9C-101B-9397-08002B2CF9AE}" pid="31" name="ContentTypeId">
    <vt:lpwstr>0x010100C32B317B5CB4014E8FDC61FB98CB49750066DDDDA8424970449BEE8C4A4D2809D6</vt:lpwstr>
  </property>
</Properties>
</file>