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6C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86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A232A8" w:rsidP="00B049B1">
            <w:pPr>
              <w:spacing w:before="120" w:after="120"/>
              <w:rPr>
                <w:rFonts w:ascii="Arial" w:hAnsi="Arial" w:cs="Arial"/>
                <w:b/>
                <w:bCs/>
                <w:sz w:val="24"/>
                <w:szCs w:val="24"/>
              </w:rPr>
            </w:pPr>
            <w:bookmarkStart w:id="0" w:name="_GoBack"/>
            <w:r>
              <w:rPr>
                <w:rFonts w:ascii="Arial" w:hAnsi="Arial" w:cs="Arial"/>
                <w:b/>
                <w:bCs/>
                <w:sz w:val="24"/>
                <w:szCs w:val="24"/>
              </w:rPr>
              <w:t>Miscarriage care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938A4" w:rsidP="00B049B1">
            <w:pPr>
              <w:spacing w:before="120" w:after="120"/>
              <w:rPr>
                <w:rFonts w:ascii="Arial" w:hAnsi="Arial" w:cs="Arial"/>
                <w:b/>
                <w:bCs/>
                <w:sz w:val="24"/>
                <w:szCs w:val="24"/>
              </w:rPr>
            </w:pPr>
            <w:r>
              <w:rPr>
                <w:rFonts w:ascii="Arial" w:hAnsi="Arial" w:cs="Arial"/>
                <w:b/>
                <w:bCs/>
                <w:sz w:val="24"/>
                <w:szCs w:val="24"/>
              </w:rPr>
              <w:t>24</w:t>
            </w:r>
            <w:r w:rsidR="00A232A8">
              <w:rPr>
                <w:rFonts w:ascii="Arial" w:hAnsi="Arial" w:cs="Arial"/>
                <w:b/>
                <w:bCs/>
                <w:sz w:val="24"/>
                <w:szCs w:val="24"/>
              </w:rPr>
              <w:t xml:space="preserve"> May 2019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232A8" w:rsidP="001E53BF">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rsidR="00EA5290" w:rsidRPr="00A011A1" w:rsidRDefault="00EA5290" w:rsidP="00EA5290"/>
    <w:p w:rsidR="00EA5290" w:rsidRDefault="00EA5290" w:rsidP="00EA5290">
      <w:pPr>
        <w:pStyle w:val="BodyText"/>
        <w:jc w:val="left"/>
        <w:rPr>
          <w:lang w:val="en-US"/>
        </w:rPr>
      </w:pPr>
    </w:p>
    <w:p w:rsidR="0025279F" w:rsidRDefault="0025279F" w:rsidP="00A845A9">
      <w:pPr>
        <w:rPr>
          <w:rFonts w:ascii="Arial" w:hAnsi="Arial" w:cs="Arial"/>
          <w:sz w:val="24"/>
          <w:szCs w:val="24"/>
        </w:rPr>
      </w:pPr>
      <w:r>
        <w:rPr>
          <w:rFonts w:ascii="Arial" w:hAnsi="Arial" w:cs="Arial"/>
          <w:sz w:val="24"/>
          <w:szCs w:val="24"/>
        </w:rPr>
        <w:t>Following a discussion in the Chamber</w:t>
      </w:r>
      <w:r w:rsidR="00AD1074">
        <w:rPr>
          <w:rFonts w:ascii="Arial" w:hAnsi="Arial" w:cs="Arial"/>
          <w:sz w:val="24"/>
          <w:szCs w:val="24"/>
        </w:rPr>
        <w:t xml:space="preserve"> on</w:t>
      </w:r>
      <w:r>
        <w:rPr>
          <w:rFonts w:ascii="Arial" w:hAnsi="Arial" w:cs="Arial"/>
          <w:sz w:val="24"/>
          <w:szCs w:val="24"/>
        </w:rPr>
        <w:t xml:space="preserve"> 13 March, </w:t>
      </w:r>
      <w:r w:rsidR="00954106">
        <w:rPr>
          <w:rFonts w:ascii="Arial" w:hAnsi="Arial" w:cs="Arial"/>
          <w:sz w:val="24"/>
          <w:szCs w:val="24"/>
        </w:rPr>
        <w:t>I agreed to update mem</w:t>
      </w:r>
      <w:r w:rsidR="002E2A54">
        <w:rPr>
          <w:rFonts w:ascii="Arial" w:hAnsi="Arial" w:cs="Arial"/>
          <w:sz w:val="24"/>
          <w:szCs w:val="24"/>
        </w:rPr>
        <w:t>bers on miscarriage provision</w:t>
      </w:r>
      <w:r>
        <w:rPr>
          <w:rFonts w:ascii="Arial" w:hAnsi="Arial" w:cs="Arial"/>
          <w:sz w:val="24"/>
          <w:szCs w:val="24"/>
        </w:rPr>
        <w:t>.</w:t>
      </w:r>
    </w:p>
    <w:p w:rsidR="00537D26" w:rsidRDefault="00537D26" w:rsidP="00A845A9">
      <w:pPr>
        <w:rPr>
          <w:rFonts w:ascii="Arial" w:hAnsi="Arial" w:cs="Arial"/>
          <w:sz w:val="24"/>
          <w:szCs w:val="24"/>
        </w:rPr>
      </w:pPr>
    </w:p>
    <w:p w:rsidR="0026559C" w:rsidRDefault="0026559C" w:rsidP="00A845A9">
      <w:pPr>
        <w:rPr>
          <w:rFonts w:ascii="Arial" w:hAnsi="Arial" w:cs="Arial"/>
          <w:sz w:val="24"/>
          <w:szCs w:val="24"/>
        </w:rPr>
      </w:pPr>
      <w:r w:rsidRPr="00282A01">
        <w:rPr>
          <w:rFonts w:ascii="Arial" w:hAnsi="Arial" w:cs="Arial"/>
          <w:sz w:val="24"/>
          <w:szCs w:val="24"/>
        </w:rPr>
        <w:t>My o</w:t>
      </w:r>
      <w:r w:rsidR="00E860D9">
        <w:rPr>
          <w:rFonts w:ascii="Arial" w:hAnsi="Arial" w:cs="Arial"/>
          <w:sz w:val="24"/>
          <w:szCs w:val="24"/>
        </w:rPr>
        <w:t>fficials wrote to health boards</w:t>
      </w:r>
      <w:r w:rsidR="007B4471">
        <w:rPr>
          <w:rFonts w:ascii="Arial" w:hAnsi="Arial" w:cs="Arial"/>
          <w:sz w:val="24"/>
          <w:szCs w:val="24"/>
        </w:rPr>
        <w:t xml:space="preserve"> in January</w:t>
      </w:r>
      <w:r w:rsidR="00537D26">
        <w:rPr>
          <w:rFonts w:ascii="Arial" w:hAnsi="Arial" w:cs="Arial"/>
          <w:sz w:val="24"/>
          <w:szCs w:val="24"/>
        </w:rPr>
        <w:t xml:space="preserve"> to seek assurance on the way miscarriage services are delivered in Wales. </w:t>
      </w:r>
      <w:r w:rsidR="009F43EC" w:rsidRPr="00282A01">
        <w:rPr>
          <w:rFonts w:ascii="Arial" w:hAnsi="Arial" w:cs="Arial"/>
          <w:sz w:val="24"/>
          <w:szCs w:val="24"/>
        </w:rPr>
        <w:t>I</w:t>
      </w:r>
      <w:r w:rsidR="005C755A">
        <w:rPr>
          <w:rFonts w:ascii="Arial" w:hAnsi="Arial" w:cs="Arial"/>
          <w:sz w:val="24"/>
          <w:szCs w:val="24"/>
        </w:rPr>
        <w:t xml:space="preserve">n </w:t>
      </w:r>
      <w:r w:rsidR="009F43EC" w:rsidRPr="00282A01">
        <w:rPr>
          <w:rFonts w:ascii="Arial" w:hAnsi="Arial" w:cs="Arial"/>
          <w:sz w:val="24"/>
          <w:szCs w:val="24"/>
        </w:rPr>
        <w:t>their response,</w:t>
      </w:r>
      <w:r w:rsidR="00A0667D" w:rsidRPr="00282A01">
        <w:rPr>
          <w:rFonts w:ascii="Arial" w:hAnsi="Arial" w:cs="Arial"/>
          <w:sz w:val="24"/>
          <w:szCs w:val="24"/>
        </w:rPr>
        <w:t xml:space="preserve"> </w:t>
      </w:r>
      <w:r w:rsidR="00537D26">
        <w:rPr>
          <w:rFonts w:ascii="Arial" w:hAnsi="Arial" w:cs="Arial"/>
          <w:sz w:val="24"/>
          <w:szCs w:val="24"/>
        </w:rPr>
        <w:t>h</w:t>
      </w:r>
      <w:r w:rsidR="00537D26" w:rsidRPr="00282A01">
        <w:rPr>
          <w:rFonts w:ascii="Arial" w:hAnsi="Arial" w:cs="Arial"/>
          <w:sz w:val="24"/>
          <w:szCs w:val="24"/>
        </w:rPr>
        <w:t xml:space="preserve">ealth </w:t>
      </w:r>
      <w:r w:rsidRPr="00282A01">
        <w:rPr>
          <w:rFonts w:ascii="Arial" w:hAnsi="Arial" w:cs="Arial"/>
          <w:sz w:val="24"/>
          <w:szCs w:val="24"/>
        </w:rPr>
        <w:t xml:space="preserve">boards </w:t>
      </w:r>
      <w:r w:rsidR="00282A01">
        <w:rPr>
          <w:rFonts w:ascii="Arial" w:hAnsi="Arial" w:cs="Arial"/>
          <w:sz w:val="24"/>
          <w:szCs w:val="24"/>
        </w:rPr>
        <w:t xml:space="preserve">provided </w:t>
      </w:r>
      <w:r w:rsidR="00537D26">
        <w:rPr>
          <w:rFonts w:ascii="Arial" w:hAnsi="Arial" w:cs="Arial"/>
          <w:sz w:val="24"/>
          <w:szCs w:val="24"/>
        </w:rPr>
        <w:t>reassurance</w:t>
      </w:r>
      <w:r w:rsidR="00282A01">
        <w:rPr>
          <w:rFonts w:ascii="Arial" w:hAnsi="Arial" w:cs="Arial"/>
          <w:sz w:val="24"/>
          <w:szCs w:val="24"/>
        </w:rPr>
        <w:t xml:space="preserve"> </w:t>
      </w:r>
      <w:r w:rsidR="003531A4">
        <w:rPr>
          <w:rFonts w:ascii="Arial" w:hAnsi="Arial" w:cs="Arial"/>
          <w:sz w:val="24"/>
          <w:szCs w:val="24"/>
        </w:rPr>
        <w:t>that</w:t>
      </w:r>
      <w:r w:rsidRPr="00282A01">
        <w:rPr>
          <w:rFonts w:ascii="Arial" w:hAnsi="Arial" w:cs="Arial"/>
          <w:sz w:val="24"/>
          <w:szCs w:val="24"/>
        </w:rPr>
        <w:t xml:space="preserve"> </w:t>
      </w:r>
      <w:r w:rsidR="00443655">
        <w:rPr>
          <w:rFonts w:ascii="Arial" w:hAnsi="Arial" w:cs="Arial"/>
          <w:sz w:val="24"/>
          <w:szCs w:val="24"/>
        </w:rPr>
        <w:t xml:space="preserve">where elements of their provision are not </w:t>
      </w:r>
      <w:r w:rsidR="00AD1074">
        <w:rPr>
          <w:rFonts w:ascii="Arial" w:hAnsi="Arial" w:cs="Arial"/>
          <w:sz w:val="24"/>
          <w:szCs w:val="24"/>
        </w:rPr>
        <w:t xml:space="preserve">already </w:t>
      </w:r>
      <w:r w:rsidR="00443655">
        <w:rPr>
          <w:rFonts w:ascii="Arial" w:hAnsi="Arial" w:cs="Arial"/>
          <w:sz w:val="24"/>
          <w:szCs w:val="24"/>
        </w:rPr>
        <w:t xml:space="preserve">fully aligned with </w:t>
      </w:r>
      <w:r w:rsidRPr="00282A01">
        <w:rPr>
          <w:rFonts w:ascii="Arial" w:hAnsi="Arial" w:cs="Arial"/>
          <w:sz w:val="24"/>
          <w:szCs w:val="24"/>
        </w:rPr>
        <w:t xml:space="preserve">NICE </w:t>
      </w:r>
      <w:r w:rsidR="002E5954">
        <w:rPr>
          <w:rFonts w:ascii="Arial" w:hAnsi="Arial" w:cs="Arial"/>
          <w:sz w:val="24"/>
          <w:szCs w:val="24"/>
        </w:rPr>
        <w:t>g</w:t>
      </w:r>
      <w:r w:rsidRPr="00282A01">
        <w:rPr>
          <w:rFonts w:ascii="Arial" w:hAnsi="Arial" w:cs="Arial"/>
          <w:sz w:val="24"/>
          <w:szCs w:val="24"/>
        </w:rPr>
        <w:t xml:space="preserve">uidelines on Miscarriage and Ectopic </w:t>
      </w:r>
      <w:r w:rsidR="002E2A54" w:rsidRPr="00282A01">
        <w:rPr>
          <w:rFonts w:ascii="Arial" w:hAnsi="Arial" w:cs="Arial"/>
          <w:sz w:val="24"/>
          <w:szCs w:val="24"/>
        </w:rPr>
        <w:t>Pregnancy</w:t>
      </w:r>
      <w:r w:rsidR="0025279F">
        <w:rPr>
          <w:rFonts w:ascii="Arial" w:hAnsi="Arial" w:cs="Arial"/>
          <w:sz w:val="24"/>
          <w:szCs w:val="24"/>
        </w:rPr>
        <w:t>,</w:t>
      </w:r>
      <w:r w:rsidR="003531A4">
        <w:rPr>
          <w:rFonts w:ascii="Arial" w:hAnsi="Arial" w:cs="Arial"/>
          <w:sz w:val="24"/>
          <w:szCs w:val="24"/>
        </w:rPr>
        <w:t xml:space="preserve"> </w:t>
      </w:r>
      <w:r w:rsidR="00443655">
        <w:rPr>
          <w:rFonts w:ascii="Arial" w:hAnsi="Arial" w:cs="Arial"/>
          <w:sz w:val="24"/>
          <w:szCs w:val="24"/>
        </w:rPr>
        <w:t xml:space="preserve">they are working to make the </w:t>
      </w:r>
      <w:r w:rsidR="000B57A2">
        <w:rPr>
          <w:rFonts w:ascii="Arial" w:hAnsi="Arial" w:cs="Arial"/>
          <w:sz w:val="24"/>
          <w:szCs w:val="24"/>
        </w:rPr>
        <w:t>appropriate</w:t>
      </w:r>
      <w:r w:rsidR="00443655">
        <w:rPr>
          <w:rFonts w:ascii="Arial" w:hAnsi="Arial" w:cs="Arial"/>
          <w:sz w:val="24"/>
          <w:szCs w:val="24"/>
        </w:rPr>
        <w:t xml:space="preserve"> </w:t>
      </w:r>
      <w:r w:rsidR="000B57A2">
        <w:rPr>
          <w:rFonts w:ascii="Arial" w:hAnsi="Arial" w:cs="Arial"/>
          <w:sz w:val="24"/>
          <w:szCs w:val="24"/>
        </w:rPr>
        <w:t xml:space="preserve">improvements. </w:t>
      </w:r>
      <w:r w:rsidR="00537D26">
        <w:rPr>
          <w:rFonts w:ascii="Arial" w:hAnsi="Arial" w:cs="Arial"/>
          <w:sz w:val="24"/>
          <w:szCs w:val="24"/>
        </w:rPr>
        <w:t>I have asked m</w:t>
      </w:r>
      <w:r w:rsidR="005D18CC">
        <w:rPr>
          <w:rFonts w:ascii="Arial" w:hAnsi="Arial" w:cs="Arial"/>
          <w:sz w:val="24"/>
          <w:szCs w:val="24"/>
        </w:rPr>
        <w:t xml:space="preserve">y officials </w:t>
      </w:r>
      <w:r w:rsidR="00537D26">
        <w:rPr>
          <w:rFonts w:ascii="Arial" w:hAnsi="Arial" w:cs="Arial"/>
          <w:sz w:val="24"/>
          <w:szCs w:val="24"/>
        </w:rPr>
        <w:t xml:space="preserve">to </w:t>
      </w:r>
      <w:r w:rsidR="005D18CC">
        <w:rPr>
          <w:rFonts w:ascii="Arial" w:hAnsi="Arial" w:cs="Arial"/>
          <w:sz w:val="24"/>
          <w:szCs w:val="24"/>
        </w:rPr>
        <w:t>work with health boards to ensure all aspects of the guideline</w:t>
      </w:r>
      <w:r w:rsidR="002E5954">
        <w:rPr>
          <w:rFonts w:ascii="Arial" w:hAnsi="Arial" w:cs="Arial"/>
          <w:sz w:val="24"/>
          <w:szCs w:val="24"/>
        </w:rPr>
        <w:t>s</w:t>
      </w:r>
      <w:r w:rsidR="005D18CC">
        <w:rPr>
          <w:rFonts w:ascii="Arial" w:hAnsi="Arial" w:cs="Arial"/>
          <w:sz w:val="24"/>
          <w:szCs w:val="24"/>
        </w:rPr>
        <w:t xml:space="preserve"> </w:t>
      </w:r>
      <w:r w:rsidR="00C16F86">
        <w:rPr>
          <w:rFonts w:ascii="Arial" w:hAnsi="Arial" w:cs="Arial"/>
          <w:sz w:val="24"/>
          <w:szCs w:val="24"/>
        </w:rPr>
        <w:t>are</w:t>
      </w:r>
      <w:r w:rsidR="005D18CC">
        <w:rPr>
          <w:rFonts w:ascii="Arial" w:hAnsi="Arial" w:cs="Arial"/>
          <w:sz w:val="24"/>
          <w:szCs w:val="24"/>
        </w:rPr>
        <w:t xml:space="preserve"> delivered consistently across Wales.</w:t>
      </w:r>
    </w:p>
    <w:p w:rsidR="002E2A54" w:rsidRDefault="002E2A54" w:rsidP="00A845A9">
      <w:pPr>
        <w:rPr>
          <w:rFonts w:ascii="Arial" w:hAnsi="Arial" w:cs="Arial"/>
          <w:sz w:val="24"/>
          <w:szCs w:val="24"/>
        </w:rPr>
      </w:pPr>
    </w:p>
    <w:p w:rsidR="0025279F" w:rsidRDefault="002E2A54" w:rsidP="00DE223C">
      <w:pPr>
        <w:rPr>
          <w:rFonts w:ascii="Arial" w:hAnsi="Arial" w:cs="Arial"/>
          <w:sz w:val="24"/>
          <w:szCs w:val="24"/>
        </w:rPr>
      </w:pPr>
      <w:r>
        <w:rPr>
          <w:rFonts w:ascii="Arial" w:hAnsi="Arial" w:cs="Arial"/>
          <w:sz w:val="24"/>
          <w:szCs w:val="24"/>
        </w:rPr>
        <w:t xml:space="preserve">My officials are considering the recommendations made in the report </w:t>
      </w:r>
      <w:r w:rsidRPr="001E1AC7">
        <w:rPr>
          <w:rFonts w:ascii="Arial" w:hAnsi="Arial" w:cs="Arial"/>
          <w:i/>
          <w:sz w:val="24"/>
          <w:szCs w:val="24"/>
        </w:rPr>
        <w:t>Making the Case for Better Miscarriage Care in Wales</w:t>
      </w:r>
      <w:r>
        <w:rPr>
          <w:rFonts w:ascii="Arial" w:hAnsi="Arial" w:cs="Arial"/>
          <w:sz w:val="24"/>
          <w:szCs w:val="24"/>
        </w:rPr>
        <w:t>, published by Fair Treatment for Women of Wales</w:t>
      </w:r>
      <w:r w:rsidR="00AD1074">
        <w:rPr>
          <w:rFonts w:ascii="Arial" w:hAnsi="Arial" w:cs="Arial"/>
          <w:sz w:val="24"/>
          <w:szCs w:val="24"/>
        </w:rPr>
        <w:t>.</w:t>
      </w:r>
      <w:r>
        <w:rPr>
          <w:rFonts w:ascii="Arial" w:hAnsi="Arial" w:cs="Arial"/>
          <w:sz w:val="24"/>
          <w:szCs w:val="24"/>
        </w:rPr>
        <w:t xml:space="preserve"> </w:t>
      </w:r>
      <w:r w:rsidR="00AD1074">
        <w:rPr>
          <w:rFonts w:ascii="Arial" w:hAnsi="Arial" w:cs="Arial"/>
          <w:sz w:val="24"/>
          <w:szCs w:val="24"/>
        </w:rPr>
        <w:t>The r</w:t>
      </w:r>
      <w:r w:rsidR="00AD1074" w:rsidRPr="00AD1074">
        <w:rPr>
          <w:rFonts w:ascii="Arial" w:hAnsi="Arial" w:cs="Arial"/>
          <w:sz w:val="24"/>
          <w:szCs w:val="24"/>
        </w:rPr>
        <w:t>eport highlights the personal experiences of women who have suffered a miscarriage</w:t>
      </w:r>
      <w:r w:rsidR="002E5954">
        <w:rPr>
          <w:rFonts w:ascii="Arial" w:hAnsi="Arial" w:cs="Arial"/>
          <w:sz w:val="24"/>
          <w:szCs w:val="24"/>
        </w:rPr>
        <w:t xml:space="preserve">. </w:t>
      </w:r>
      <w:r w:rsidR="00AD1074" w:rsidRPr="00AD1074">
        <w:rPr>
          <w:rFonts w:ascii="Arial" w:hAnsi="Arial" w:cs="Arial"/>
          <w:sz w:val="24"/>
          <w:szCs w:val="24"/>
        </w:rPr>
        <w:t>I am concerned with what appears to be a worrying lack of sensitivity and respect</w:t>
      </w:r>
      <w:r w:rsidR="00AD1074">
        <w:rPr>
          <w:rFonts w:ascii="Arial" w:hAnsi="Arial" w:cs="Arial"/>
          <w:sz w:val="24"/>
          <w:szCs w:val="24"/>
        </w:rPr>
        <w:t xml:space="preserve"> in some of the cases mentioned. This is not acceptable</w:t>
      </w:r>
      <w:r w:rsidR="002E5954">
        <w:rPr>
          <w:rFonts w:ascii="Arial" w:hAnsi="Arial" w:cs="Arial"/>
          <w:sz w:val="24"/>
          <w:szCs w:val="24"/>
        </w:rPr>
        <w:t>. M</w:t>
      </w:r>
      <w:r w:rsidR="00AD1074">
        <w:rPr>
          <w:rFonts w:ascii="Arial" w:hAnsi="Arial" w:cs="Arial"/>
          <w:sz w:val="24"/>
          <w:szCs w:val="24"/>
        </w:rPr>
        <w:t xml:space="preserve">y officials </w:t>
      </w:r>
      <w:r>
        <w:rPr>
          <w:rFonts w:ascii="Arial" w:hAnsi="Arial" w:cs="Arial"/>
          <w:sz w:val="24"/>
          <w:szCs w:val="24"/>
        </w:rPr>
        <w:t>have already had discussions with stakeholder groups about how we can work together to improve the way in which women who suffer miscarriage are cared for and supported by health boards in Wales.</w:t>
      </w:r>
      <w:r w:rsidR="00774119">
        <w:rPr>
          <w:rFonts w:ascii="Arial" w:hAnsi="Arial" w:cs="Arial"/>
          <w:sz w:val="24"/>
          <w:szCs w:val="24"/>
        </w:rPr>
        <w:t xml:space="preserve"> </w:t>
      </w:r>
    </w:p>
    <w:p w:rsidR="005E2B7B" w:rsidRDefault="005E2B7B" w:rsidP="00DE223C">
      <w:pPr>
        <w:rPr>
          <w:rFonts w:ascii="Arial" w:hAnsi="Arial" w:cs="Arial"/>
          <w:sz w:val="24"/>
          <w:szCs w:val="24"/>
        </w:rPr>
      </w:pPr>
    </w:p>
    <w:p w:rsidR="00DE223C" w:rsidRDefault="0025279F" w:rsidP="00DE223C">
      <w:pPr>
        <w:rPr>
          <w:rFonts w:ascii="Arial" w:hAnsi="Arial" w:cs="Arial"/>
          <w:sz w:val="24"/>
          <w:szCs w:val="24"/>
        </w:rPr>
      </w:pPr>
      <w:r>
        <w:rPr>
          <w:rFonts w:ascii="Arial" w:hAnsi="Arial" w:cs="Arial"/>
          <w:sz w:val="24"/>
          <w:szCs w:val="24"/>
        </w:rPr>
        <w:t>H</w:t>
      </w:r>
      <w:r w:rsidR="00774119">
        <w:rPr>
          <w:rFonts w:ascii="Arial" w:hAnsi="Arial" w:cs="Arial"/>
          <w:sz w:val="24"/>
          <w:szCs w:val="24"/>
        </w:rPr>
        <w:t>ealth boards</w:t>
      </w:r>
      <w:r w:rsidR="009E49AB">
        <w:rPr>
          <w:rFonts w:ascii="Arial" w:hAnsi="Arial" w:cs="Arial"/>
          <w:sz w:val="24"/>
          <w:szCs w:val="24"/>
        </w:rPr>
        <w:t xml:space="preserve"> </w:t>
      </w:r>
      <w:r>
        <w:rPr>
          <w:rFonts w:ascii="Arial" w:hAnsi="Arial" w:cs="Arial"/>
          <w:sz w:val="24"/>
          <w:szCs w:val="24"/>
        </w:rPr>
        <w:t xml:space="preserve">are </w:t>
      </w:r>
      <w:r w:rsidR="00DE223C">
        <w:rPr>
          <w:rFonts w:ascii="Arial" w:hAnsi="Arial" w:cs="Arial"/>
          <w:sz w:val="24"/>
          <w:szCs w:val="24"/>
        </w:rPr>
        <w:t xml:space="preserve">reminded that </w:t>
      </w:r>
      <w:r w:rsidR="00DE223C" w:rsidRPr="00DE223C">
        <w:rPr>
          <w:rFonts w:ascii="Arial" w:hAnsi="Arial" w:cs="Arial"/>
          <w:sz w:val="24"/>
          <w:szCs w:val="24"/>
        </w:rPr>
        <w:t>early pregnancy complications can cause significant distress for some women and their partners</w:t>
      </w:r>
      <w:r w:rsidR="002E5954">
        <w:rPr>
          <w:rFonts w:ascii="Arial" w:hAnsi="Arial" w:cs="Arial"/>
          <w:sz w:val="24"/>
          <w:szCs w:val="24"/>
        </w:rPr>
        <w:t>. People</w:t>
      </w:r>
      <w:r w:rsidR="00DE223C" w:rsidRPr="00DE223C">
        <w:rPr>
          <w:rFonts w:ascii="Arial" w:hAnsi="Arial" w:cs="Arial"/>
          <w:sz w:val="24"/>
          <w:szCs w:val="24"/>
        </w:rPr>
        <w:t xml:space="preserve"> providing care for these women should be given training in how to communicate </w:t>
      </w:r>
      <w:r w:rsidR="00AD1074">
        <w:rPr>
          <w:rFonts w:ascii="Arial" w:hAnsi="Arial" w:cs="Arial"/>
          <w:sz w:val="24"/>
          <w:szCs w:val="24"/>
        </w:rPr>
        <w:t xml:space="preserve">difficult news </w:t>
      </w:r>
      <w:r w:rsidR="00DE223C" w:rsidRPr="00DE223C">
        <w:rPr>
          <w:rFonts w:ascii="Arial" w:hAnsi="Arial" w:cs="Arial"/>
          <w:sz w:val="24"/>
          <w:szCs w:val="24"/>
        </w:rPr>
        <w:t>sensitively.</w:t>
      </w:r>
      <w:r w:rsidR="005C755A">
        <w:rPr>
          <w:rFonts w:ascii="Arial" w:hAnsi="Arial" w:cs="Arial"/>
          <w:sz w:val="24"/>
          <w:szCs w:val="24"/>
        </w:rPr>
        <w:t xml:space="preserve"> </w:t>
      </w:r>
      <w:r w:rsidR="00DE223C" w:rsidRPr="00DE223C">
        <w:rPr>
          <w:rFonts w:ascii="Arial" w:hAnsi="Arial" w:cs="Arial"/>
          <w:sz w:val="24"/>
          <w:szCs w:val="24"/>
        </w:rPr>
        <w:t>Treatment and care should take into account women's needs and preferences and women should have the opportunity to make informed decisions about their care and treatment, in partnership with their healthcare professionals.</w:t>
      </w:r>
    </w:p>
    <w:p w:rsidR="00DE223C" w:rsidRDefault="00DE223C" w:rsidP="00DE223C">
      <w:pPr>
        <w:rPr>
          <w:rFonts w:ascii="Arial" w:hAnsi="Arial" w:cs="Arial"/>
          <w:sz w:val="24"/>
          <w:szCs w:val="24"/>
        </w:rPr>
      </w:pPr>
    </w:p>
    <w:p w:rsidR="009F43EC" w:rsidRDefault="009F43EC" w:rsidP="00A845A9"/>
    <w:p w:rsidR="009F43EC" w:rsidRDefault="009F43EC" w:rsidP="00A845A9"/>
    <w:sectPr w:rsidR="009F43E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C9" w:rsidRDefault="003A17C9">
      <w:r>
        <w:separator/>
      </w:r>
    </w:p>
  </w:endnote>
  <w:endnote w:type="continuationSeparator" w:id="0">
    <w:p w:rsidR="003A17C9" w:rsidRDefault="003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9" w:rsidRDefault="0077411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119" w:rsidRDefault="0077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9" w:rsidRDefault="0077411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B7B">
      <w:rPr>
        <w:rStyle w:val="PageNumber"/>
        <w:noProof/>
      </w:rPr>
      <w:t>2</w:t>
    </w:r>
    <w:r>
      <w:rPr>
        <w:rStyle w:val="PageNumber"/>
      </w:rPr>
      <w:fldChar w:fldCharType="end"/>
    </w:r>
  </w:p>
  <w:p w:rsidR="00774119" w:rsidRDefault="0077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9" w:rsidRPr="005D2A41" w:rsidRDefault="0077411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67292">
      <w:rPr>
        <w:rStyle w:val="PageNumber"/>
        <w:rFonts w:ascii="Arial" w:hAnsi="Arial" w:cs="Arial"/>
        <w:noProof/>
        <w:sz w:val="24"/>
        <w:szCs w:val="24"/>
      </w:rPr>
      <w:t>1</w:t>
    </w:r>
    <w:r w:rsidRPr="005D2A41">
      <w:rPr>
        <w:rStyle w:val="PageNumber"/>
        <w:rFonts w:ascii="Arial" w:hAnsi="Arial" w:cs="Arial"/>
        <w:sz w:val="24"/>
        <w:szCs w:val="24"/>
      </w:rPr>
      <w:fldChar w:fldCharType="end"/>
    </w:r>
  </w:p>
  <w:p w:rsidR="00774119" w:rsidRPr="00A845A9" w:rsidRDefault="0077411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C9" w:rsidRDefault="003A17C9">
      <w:r>
        <w:separator/>
      </w:r>
    </w:p>
  </w:footnote>
  <w:footnote w:type="continuationSeparator" w:id="0">
    <w:p w:rsidR="003A17C9" w:rsidRDefault="003A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9" w:rsidRDefault="00774119">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774119" w:rsidRDefault="00774119">
    <w:pPr>
      <w:pStyle w:val="Header"/>
    </w:pPr>
  </w:p>
  <w:p w:rsidR="00774119" w:rsidRDefault="00774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650A"/>
    <w:rsid w:val="000516D9"/>
    <w:rsid w:val="0006774B"/>
    <w:rsid w:val="00082B81"/>
    <w:rsid w:val="00090C3D"/>
    <w:rsid w:val="00097118"/>
    <w:rsid w:val="000B57A2"/>
    <w:rsid w:val="000C3A52"/>
    <w:rsid w:val="000C53DB"/>
    <w:rsid w:val="000C5E9B"/>
    <w:rsid w:val="00106C30"/>
    <w:rsid w:val="00134918"/>
    <w:rsid w:val="001460B1"/>
    <w:rsid w:val="00150BF7"/>
    <w:rsid w:val="0017102C"/>
    <w:rsid w:val="001A39E2"/>
    <w:rsid w:val="001A6AF1"/>
    <w:rsid w:val="001B027C"/>
    <w:rsid w:val="001B288D"/>
    <w:rsid w:val="001C532F"/>
    <w:rsid w:val="001E1AC7"/>
    <w:rsid w:val="001E53BF"/>
    <w:rsid w:val="00214B25"/>
    <w:rsid w:val="00223E62"/>
    <w:rsid w:val="0025279F"/>
    <w:rsid w:val="0026559C"/>
    <w:rsid w:val="00274F08"/>
    <w:rsid w:val="00282A01"/>
    <w:rsid w:val="002938A4"/>
    <w:rsid w:val="002A5310"/>
    <w:rsid w:val="002C57B6"/>
    <w:rsid w:val="002E2A54"/>
    <w:rsid w:val="002E5954"/>
    <w:rsid w:val="002F0EB9"/>
    <w:rsid w:val="002F53A9"/>
    <w:rsid w:val="00314E36"/>
    <w:rsid w:val="003220C1"/>
    <w:rsid w:val="003531A4"/>
    <w:rsid w:val="00356D7B"/>
    <w:rsid w:val="00357893"/>
    <w:rsid w:val="003670C1"/>
    <w:rsid w:val="00370471"/>
    <w:rsid w:val="003A17C9"/>
    <w:rsid w:val="003B1503"/>
    <w:rsid w:val="003B3D64"/>
    <w:rsid w:val="003C5133"/>
    <w:rsid w:val="00412673"/>
    <w:rsid w:val="0043031D"/>
    <w:rsid w:val="00443655"/>
    <w:rsid w:val="0046757C"/>
    <w:rsid w:val="00496B39"/>
    <w:rsid w:val="005264D1"/>
    <w:rsid w:val="00537D26"/>
    <w:rsid w:val="00560F1F"/>
    <w:rsid w:val="00574BB3"/>
    <w:rsid w:val="005A22E2"/>
    <w:rsid w:val="005B030B"/>
    <w:rsid w:val="005C755A"/>
    <w:rsid w:val="005D18CC"/>
    <w:rsid w:val="005D2A41"/>
    <w:rsid w:val="005D7663"/>
    <w:rsid w:val="005E2B7B"/>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4119"/>
    <w:rsid w:val="007A05FB"/>
    <w:rsid w:val="007B4471"/>
    <w:rsid w:val="007B5260"/>
    <w:rsid w:val="007C24E7"/>
    <w:rsid w:val="007D1402"/>
    <w:rsid w:val="007E4E3D"/>
    <w:rsid w:val="007F5E64"/>
    <w:rsid w:val="00800FA0"/>
    <w:rsid w:val="00812370"/>
    <w:rsid w:val="0082411A"/>
    <w:rsid w:val="00841628"/>
    <w:rsid w:val="00846160"/>
    <w:rsid w:val="00877BD2"/>
    <w:rsid w:val="008B7927"/>
    <w:rsid w:val="008D1E0B"/>
    <w:rsid w:val="008F0CC6"/>
    <w:rsid w:val="008F789E"/>
    <w:rsid w:val="00905771"/>
    <w:rsid w:val="00953A46"/>
    <w:rsid w:val="00954106"/>
    <w:rsid w:val="00967473"/>
    <w:rsid w:val="00973090"/>
    <w:rsid w:val="00995EEC"/>
    <w:rsid w:val="009D26D8"/>
    <w:rsid w:val="009E4974"/>
    <w:rsid w:val="009E49AB"/>
    <w:rsid w:val="009F06C3"/>
    <w:rsid w:val="009F43EC"/>
    <w:rsid w:val="00A0667D"/>
    <w:rsid w:val="00A204C9"/>
    <w:rsid w:val="00A232A8"/>
    <w:rsid w:val="00A23742"/>
    <w:rsid w:val="00A3247B"/>
    <w:rsid w:val="00A56405"/>
    <w:rsid w:val="00A72CF3"/>
    <w:rsid w:val="00A82A45"/>
    <w:rsid w:val="00A845A9"/>
    <w:rsid w:val="00A86958"/>
    <w:rsid w:val="00AA5651"/>
    <w:rsid w:val="00AA5848"/>
    <w:rsid w:val="00AA7750"/>
    <w:rsid w:val="00AD1074"/>
    <w:rsid w:val="00AD65F1"/>
    <w:rsid w:val="00AE064D"/>
    <w:rsid w:val="00AF056B"/>
    <w:rsid w:val="00B049B1"/>
    <w:rsid w:val="00B239BA"/>
    <w:rsid w:val="00B468BB"/>
    <w:rsid w:val="00B67292"/>
    <w:rsid w:val="00B81F17"/>
    <w:rsid w:val="00BD1BCF"/>
    <w:rsid w:val="00C16F86"/>
    <w:rsid w:val="00C34CD1"/>
    <w:rsid w:val="00C43B4A"/>
    <w:rsid w:val="00C64FA5"/>
    <w:rsid w:val="00C84A12"/>
    <w:rsid w:val="00CF3DC5"/>
    <w:rsid w:val="00D017E2"/>
    <w:rsid w:val="00D14F7D"/>
    <w:rsid w:val="00D16D97"/>
    <w:rsid w:val="00D27F42"/>
    <w:rsid w:val="00D84713"/>
    <w:rsid w:val="00DD4B82"/>
    <w:rsid w:val="00DE223C"/>
    <w:rsid w:val="00DE5F6B"/>
    <w:rsid w:val="00E1556F"/>
    <w:rsid w:val="00E3419E"/>
    <w:rsid w:val="00E47B1A"/>
    <w:rsid w:val="00E631B1"/>
    <w:rsid w:val="00E778A6"/>
    <w:rsid w:val="00E860D9"/>
    <w:rsid w:val="00EA5290"/>
    <w:rsid w:val="00EB248F"/>
    <w:rsid w:val="00EB5F93"/>
    <w:rsid w:val="00EC0568"/>
    <w:rsid w:val="00EE721A"/>
    <w:rsid w:val="00F0272E"/>
    <w:rsid w:val="00F2438B"/>
    <w:rsid w:val="00F3624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C21B86-1686-42DA-B515-16A371F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778A6"/>
    <w:rPr>
      <w:rFonts w:ascii="Tahoma" w:hAnsi="Tahoma" w:cs="Tahoma"/>
      <w:sz w:val="16"/>
      <w:szCs w:val="16"/>
    </w:rPr>
  </w:style>
  <w:style w:type="character" w:customStyle="1" w:styleId="BalloonTextChar">
    <w:name w:val="Balloon Text Char"/>
    <w:basedOn w:val="DefaultParagraphFont"/>
    <w:link w:val="BalloonText"/>
    <w:semiHidden/>
    <w:rsid w:val="00E778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A26207198</value>
    </field>
    <field name="Objective-Title">
      <value order="0">Doc 1 miscariage statement</value>
    </field>
    <field name="Objective-Description">
      <value order="0"/>
    </field>
    <field name="Objective-CreationStamp">
      <value order="0">2019-05-10T13:54:10Z</value>
    </field>
    <field name="Objective-IsApproved">
      <value order="0">false</value>
    </field>
    <field name="Objective-IsPublished">
      <value order="0">true</value>
    </field>
    <field name="Objective-DatePublished">
      <value order="0">2019-05-22T13:08:45Z</value>
    </field>
    <field name="Objective-ModificationStamp">
      <value order="0">2019-05-22T13:08:45Z</value>
    </field>
    <field name="Objective-Owner">
      <value order="0">Chivers, Richard (HSS-DPH-Population Healthcare)</value>
    </field>
    <field name="Objective-Path">
      <value order="0">Objective Global Folder:Business File Plan:Health &amp; Social Services (HSS):Health &amp; Social Services (HSS) - DPH - Population Health:1 - Save:Major Health Conditions:Adult and Children's Health:Child Health:Maternity - Implementation - 2011-2015:Miscarriage</value>
    </field>
    <field name="Objective-Parent">
      <value order="0">Miscarriage</value>
    </field>
    <field name="Objective-State">
      <value order="0">Published</value>
    </field>
    <field name="Objective-VersionId">
      <value order="0">vA52305288</value>
    </field>
    <field name="Objective-Version">
      <value order="0">15.0</value>
    </field>
    <field name="Objective-VersionNumber">
      <value order="0">18</value>
    </field>
    <field name="Objective-VersionComment">
      <value order="0"/>
    </field>
    <field name="Objective-FileNumber">
      <value order="0">qA908671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2019-05-13T22:59:59Z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CC1C01E-6992-4895-BF65-538B09DC63E3}"/>
</file>

<file path=customXml/itemProps3.xml><?xml version="1.0" encoding="utf-8"?>
<ds:datastoreItem xmlns:ds="http://schemas.openxmlformats.org/officeDocument/2006/customXml" ds:itemID="{A12214DD-5783-4FF5-9C01-CD2A9583A5D0}"/>
</file>

<file path=customXml/itemProps4.xml><?xml version="1.0" encoding="utf-8"?>
<ds:datastoreItem xmlns:ds="http://schemas.openxmlformats.org/officeDocument/2006/customXml" ds:itemID="{8A8A72FE-447B-4C43-A173-0B18B8A8BB09}"/>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 Care in Wales</dc:title>
  <dc:creator>burnsc</dc:creator>
  <cp:lastModifiedBy>Carey, Helen (OFM - Cabinet Division)</cp:lastModifiedBy>
  <cp:revision>2</cp:revision>
  <cp:lastPrinted>2011-05-27T10:19:00Z</cp:lastPrinted>
  <dcterms:created xsi:type="dcterms:W3CDTF">2019-05-24T13:01:00Z</dcterms:created>
  <dcterms:modified xsi:type="dcterms:W3CDTF">2019-05-24T13:01:00Z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A26207198</vt:lpwstr>
  </property>
  <property fmtid="{D5CDD505-2E9C-101B-9397-08002B2CF9AE}" pid="4" name="Objective-Title">
    <vt:lpwstr>Doc 1 miscariage statement</vt:lpwstr>
  </property>
  <property fmtid="{D5CDD505-2E9C-101B-9397-08002B2CF9AE}" pid="5" name="Objective-Comment">
    <vt:lpwstr/>
  </property>
  <property fmtid="{D5CDD505-2E9C-101B-9397-08002B2CF9AE}" pid="6" name="Objective-CreationStamp">
    <vt:filetime>2019-05-13T10:39:31Z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2019-05-22T13:08:45Z</vt:filetime>
  </property>
  <property fmtid="{D5CDD505-2E9C-101B-9397-08002B2CF9AE}" pid="10" name="Objective-ModificationStamp">
    <vt:filetime>2019-05-22T13:08:45Z</vt:filetime>
  </property>
  <property fmtid="{D5CDD505-2E9C-101B-9397-08002B2CF9AE}" pid="11" name="Objective-Owner">
    <vt:lpwstr>Chivers, Richard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 Health:Maternity - Implementation - 2011-2015:Miscarriage</vt:lpwstr>
  </property>
  <property fmtid="{D5CDD505-2E9C-101B-9397-08002B2CF9AE}" pid="13" name="Objective-Parent">
    <vt:lpwstr>Miscarriage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vA52305288</vt:lpwstr>
  </property>
  <property fmtid="{D5CDD505-2E9C-101B-9397-08002B2CF9AE}" pid="28" name="Objective-Language">
    <vt:lpwstr>English (eng)</vt:lpwstr>
  </property>
  <property fmtid="{D5CDD505-2E9C-101B-9397-08002B2CF9AE}" pid="29" name="Objective-Date Acquired">
    <vt:filetime>2019-05-13T22:59:59Z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