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9B681" w14:textId="77777777" w:rsidR="001A39E2" w:rsidRPr="00D624BC" w:rsidRDefault="001A39E2" w:rsidP="001A39E2">
      <w:pPr>
        <w:jc w:val="right"/>
        <w:rPr>
          <w:rFonts w:ascii="Arial" w:hAnsi="Arial" w:cs="Arial"/>
          <w:b/>
          <w:color w:val="FF0000"/>
        </w:rPr>
      </w:pPr>
    </w:p>
    <w:p w14:paraId="19EB2897" w14:textId="77777777" w:rsidR="00A845A9" w:rsidRPr="00D624BC" w:rsidRDefault="00E36A1C" w:rsidP="00A845A9">
      <w:pPr>
        <w:pStyle w:val="Heading1"/>
        <w:rPr>
          <w:rFonts w:cs="Arial"/>
          <w:color w:val="FF0000"/>
        </w:rPr>
      </w:pPr>
      <w:r w:rsidRPr="00D624BC">
        <w:rPr>
          <w:rFonts w:cs="Arial"/>
          <w:noProof/>
          <w:color w:val="FF0000"/>
        </w:rPr>
        <mc:AlternateContent>
          <mc:Choice Requires="wps">
            <w:drawing>
              <wp:anchor distT="0" distB="0" distL="114300" distR="114300" simplePos="0" relativeHeight="251657216" behindDoc="0" locked="0" layoutInCell="0" allowOverlap="1" wp14:anchorId="19AD676D" wp14:editId="2C6571AD">
                <wp:simplePos x="0" y="0"/>
                <wp:positionH relativeFrom="column">
                  <wp:posOffset>46990</wp:posOffset>
                </wp:positionH>
                <wp:positionV relativeFrom="paragraph">
                  <wp:posOffset>39370</wp:posOffset>
                </wp:positionV>
                <wp:extent cx="59563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F925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7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ud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" o:allowincell="f" strokecolor="red" strokeweight="1.5pt"/>
            </w:pict>
          </mc:Fallback>
        </mc:AlternateContent>
      </w:r>
    </w:p>
    <w:p w14:paraId="6D80E565" w14:textId="77777777" w:rsidR="00A845A9" w:rsidRPr="0067203A" w:rsidRDefault="003B3D64" w:rsidP="00A845A9">
      <w:pPr>
        <w:pStyle w:val="Heading1"/>
        <w:jc w:val="center"/>
        <w:rPr>
          <w:rFonts w:ascii="Times New Roman" w:hAnsi="Times New Roman"/>
          <w:color w:val="FF0000"/>
          <w:sz w:val="40"/>
          <w:szCs w:val="40"/>
        </w:rPr>
      </w:pPr>
      <w:r w:rsidRPr="0067203A">
        <w:rPr>
          <w:rFonts w:ascii="Times New Roman" w:hAnsi="Times New Roman"/>
          <w:color w:val="FF0000"/>
          <w:sz w:val="40"/>
          <w:szCs w:val="40"/>
        </w:rPr>
        <w:t xml:space="preserve">WRITTEN </w:t>
      </w:r>
      <w:r w:rsidR="00A845A9" w:rsidRPr="0067203A">
        <w:rPr>
          <w:rFonts w:ascii="Times New Roman" w:hAnsi="Times New Roman"/>
          <w:color w:val="FF0000"/>
          <w:sz w:val="40"/>
          <w:szCs w:val="40"/>
        </w:rPr>
        <w:t xml:space="preserve">STATEMENT </w:t>
      </w:r>
    </w:p>
    <w:p w14:paraId="04ED4AE8" w14:textId="77777777" w:rsidR="00A845A9" w:rsidRPr="0067203A" w:rsidRDefault="00A845A9" w:rsidP="00A845A9">
      <w:pPr>
        <w:pStyle w:val="Heading1"/>
        <w:jc w:val="center"/>
        <w:rPr>
          <w:rFonts w:ascii="Times New Roman" w:hAnsi="Times New Roman"/>
          <w:color w:val="FF0000"/>
          <w:sz w:val="40"/>
          <w:szCs w:val="40"/>
        </w:rPr>
      </w:pPr>
      <w:r w:rsidRPr="0067203A">
        <w:rPr>
          <w:rFonts w:ascii="Times New Roman" w:hAnsi="Times New Roman"/>
          <w:color w:val="FF0000"/>
          <w:sz w:val="40"/>
          <w:szCs w:val="40"/>
        </w:rPr>
        <w:t>BY</w:t>
      </w:r>
    </w:p>
    <w:p w14:paraId="1E5F5976" w14:textId="77777777" w:rsidR="00A845A9" w:rsidRPr="0067203A" w:rsidRDefault="00A845A9" w:rsidP="00A845A9">
      <w:pPr>
        <w:pStyle w:val="Heading1"/>
        <w:jc w:val="center"/>
        <w:rPr>
          <w:rFonts w:ascii="Times New Roman" w:hAnsi="Times New Roman"/>
          <w:color w:val="FF0000"/>
          <w:sz w:val="40"/>
          <w:szCs w:val="40"/>
        </w:rPr>
      </w:pPr>
      <w:r w:rsidRPr="0067203A">
        <w:rPr>
          <w:rFonts w:ascii="Times New Roman" w:hAnsi="Times New Roman"/>
          <w:color w:val="FF0000"/>
          <w:sz w:val="40"/>
          <w:szCs w:val="40"/>
        </w:rPr>
        <w:t>THE WELSH GOVERNMENT</w:t>
      </w:r>
    </w:p>
    <w:p w14:paraId="4AF7B9AA" w14:textId="77777777" w:rsidR="00A845A9" w:rsidRPr="00D624BC" w:rsidRDefault="00E36A1C" w:rsidP="00A845A9">
      <w:pPr>
        <w:rPr>
          <w:rFonts w:ascii="Arial" w:hAnsi="Arial" w:cs="Arial"/>
          <w:b/>
          <w:color w:val="FF0000"/>
        </w:rPr>
      </w:pPr>
      <w:r w:rsidRPr="00D624BC">
        <w:rPr>
          <w:rFonts w:ascii="Arial" w:hAnsi="Arial" w:cs="Arial"/>
          <w:b/>
          <w:noProof/>
          <w:color w:val="FF0000"/>
          <w:lang w:eastAsia="en-GB"/>
        </w:rPr>
        <mc:AlternateContent>
          <mc:Choice Requires="wps">
            <w:drawing>
              <wp:anchor distT="0" distB="0" distL="114300" distR="114300" simplePos="0" relativeHeight="251658240" behindDoc="0" locked="0" layoutInCell="0" allowOverlap="1" wp14:anchorId="4AC6D2B6" wp14:editId="488E7A4A">
                <wp:simplePos x="0" y="0"/>
                <wp:positionH relativeFrom="column">
                  <wp:posOffset>46990</wp:posOffset>
                </wp:positionH>
                <wp:positionV relativeFrom="paragraph">
                  <wp:posOffset>128270</wp:posOffset>
                </wp:positionV>
                <wp:extent cx="591058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F57C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69.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" o:allowincell="f" strokecolor="red" strokeweight="1.5pt"/>
            </w:pict>
          </mc:Fallback>
        </mc:AlternateContent>
      </w:r>
    </w:p>
    <w:p w14:paraId="1C9A98A2" w14:textId="77777777" w:rsidR="00A845A9" w:rsidRPr="009657DB" w:rsidRDefault="00A845A9" w:rsidP="00A845A9">
      <w:pPr>
        <w:rPr>
          <w:rFonts w:ascii="Arial" w:hAnsi="Arial" w:cs="Arial"/>
          <w:sz w:val="24"/>
          <w:szCs w:val="24"/>
        </w:rPr>
      </w:pPr>
    </w:p>
    <w:tbl>
      <w:tblPr>
        <w:tblW w:w="0" w:type="auto"/>
        <w:tblLayout w:type="fixed"/>
        <w:tblLook w:val="0000" w:firstRow="0" w:lastRow="0" w:firstColumn="0" w:lastColumn="0" w:noHBand="0" w:noVBand="0"/>
      </w:tblPr>
      <w:tblGrid>
        <w:gridCol w:w="1383"/>
        <w:gridCol w:w="7939"/>
      </w:tblGrid>
      <w:tr w:rsidR="00A845A9" w:rsidRPr="009657DB" w14:paraId="23CF7A0F" w14:textId="77777777" w:rsidTr="005D2A41">
        <w:tc>
          <w:tcPr>
            <w:tcW w:w="1383" w:type="dxa"/>
            <w:tcBorders>
              <w:top w:val="nil"/>
              <w:left w:val="nil"/>
              <w:bottom w:val="nil"/>
              <w:right w:val="nil"/>
            </w:tcBorders>
            <w:vAlign w:val="center"/>
          </w:tcPr>
          <w:p w14:paraId="71DE4B93" w14:textId="77777777" w:rsidR="00A845A9" w:rsidRPr="009657DB" w:rsidRDefault="00A845A9" w:rsidP="00AA5848">
            <w:pPr>
              <w:spacing w:before="120" w:after="120"/>
              <w:rPr>
                <w:rFonts w:ascii="Arial" w:hAnsi="Arial" w:cs="Arial"/>
                <w:b/>
                <w:bCs/>
                <w:sz w:val="24"/>
                <w:szCs w:val="24"/>
              </w:rPr>
            </w:pPr>
            <w:r w:rsidRPr="009657DB">
              <w:rPr>
                <w:rFonts w:ascii="Arial" w:hAnsi="Arial" w:cs="Arial"/>
                <w:b/>
                <w:bCs/>
                <w:sz w:val="24"/>
                <w:szCs w:val="24"/>
              </w:rPr>
              <w:t xml:space="preserve">TITLE </w:t>
            </w:r>
          </w:p>
        </w:tc>
        <w:tc>
          <w:tcPr>
            <w:tcW w:w="7939" w:type="dxa"/>
            <w:tcBorders>
              <w:top w:val="nil"/>
              <w:left w:val="nil"/>
              <w:bottom w:val="nil"/>
              <w:right w:val="nil"/>
            </w:tcBorders>
            <w:vAlign w:val="center"/>
          </w:tcPr>
          <w:p w14:paraId="7806469A" w14:textId="77777777" w:rsidR="00A845A9" w:rsidRPr="009657DB" w:rsidRDefault="009518EC" w:rsidP="00F54DCA">
            <w:pPr>
              <w:spacing w:after="120"/>
              <w:rPr>
                <w:rFonts w:ascii="Arial" w:hAnsi="Arial" w:cs="Arial"/>
                <w:b/>
                <w:bCs/>
                <w:sz w:val="24"/>
                <w:szCs w:val="24"/>
              </w:rPr>
            </w:pPr>
            <w:bookmarkStart w:id="0" w:name="_GoBack"/>
            <w:r w:rsidRPr="009657DB">
              <w:rPr>
                <w:rFonts w:ascii="Arial" w:hAnsi="Arial" w:cs="Arial"/>
                <w:b/>
                <w:bCs/>
                <w:sz w:val="24"/>
                <w:szCs w:val="24"/>
              </w:rPr>
              <w:t>Merthyr Tydfil County Borough Council</w:t>
            </w:r>
            <w:bookmarkEnd w:id="0"/>
          </w:p>
        </w:tc>
      </w:tr>
      <w:tr w:rsidR="00A845A9" w:rsidRPr="009657DB" w14:paraId="3E4F0A56" w14:textId="77777777" w:rsidTr="00D624BC">
        <w:trPr>
          <w:trHeight w:val="439"/>
        </w:trPr>
        <w:tc>
          <w:tcPr>
            <w:tcW w:w="1383" w:type="dxa"/>
            <w:tcBorders>
              <w:top w:val="nil"/>
              <w:left w:val="nil"/>
              <w:bottom w:val="nil"/>
              <w:right w:val="nil"/>
            </w:tcBorders>
            <w:vAlign w:val="center"/>
          </w:tcPr>
          <w:p w14:paraId="698A4B84" w14:textId="77777777" w:rsidR="00A845A9" w:rsidRPr="009657DB" w:rsidRDefault="00A845A9" w:rsidP="00AA5848">
            <w:pPr>
              <w:spacing w:before="120" w:after="120"/>
              <w:rPr>
                <w:rFonts w:ascii="Arial" w:hAnsi="Arial" w:cs="Arial"/>
                <w:b/>
                <w:bCs/>
                <w:sz w:val="24"/>
                <w:szCs w:val="24"/>
              </w:rPr>
            </w:pPr>
            <w:r w:rsidRPr="009657DB">
              <w:rPr>
                <w:rFonts w:ascii="Arial" w:hAnsi="Arial" w:cs="Arial"/>
                <w:b/>
                <w:bCs/>
                <w:sz w:val="24"/>
                <w:szCs w:val="24"/>
              </w:rPr>
              <w:t xml:space="preserve">DATE </w:t>
            </w:r>
          </w:p>
        </w:tc>
        <w:tc>
          <w:tcPr>
            <w:tcW w:w="7939" w:type="dxa"/>
            <w:tcBorders>
              <w:top w:val="nil"/>
              <w:left w:val="nil"/>
              <w:bottom w:val="nil"/>
              <w:right w:val="nil"/>
            </w:tcBorders>
            <w:vAlign w:val="center"/>
          </w:tcPr>
          <w:p w14:paraId="797FFE63" w14:textId="09FE059E" w:rsidR="00A845A9" w:rsidRPr="009657DB" w:rsidRDefault="00467E71" w:rsidP="00FF36BF">
            <w:pPr>
              <w:spacing w:before="120" w:after="120"/>
              <w:rPr>
                <w:rFonts w:ascii="Arial" w:hAnsi="Arial" w:cs="Arial"/>
                <w:b/>
                <w:bCs/>
                <w:sz w:val="24"/>
                <w:szCs w:val="24"/>
              </w:rPr>
            </w:pPr>
            <w:r>
              <w:rPr>
                <w:rFonts w:ascii="Arial" w:hAnsi="Arial" w:cs="Arial"/>
                <w:b/>
                <w:bCs/>
                <w:sz w:val="24"/>
                <w:szCs w:val="24"/>
              </w:rPr>
              <w:t xml:space="preserve">25 </w:t>
            </w:r>
            <w:r w:rsidR="00FF36BF">
              <w:rPr>
                <w:rFonts w:ascii="Arial" w:hAnsi="Arial" w:cs="Arial"/>
                <w:b/>
                <w:bCs/>
                <w:sz w:val="24"/>
                <w:szCs w:val="24"/>
              </w:rPr>
              <w:t>February</w:t>
            </w:r>
            <w:r w:rsidR="00D3591E" w:rsidRPr="00D624BC">
              <w:rPr>
                <w:rFonts w:ascii="Arial" w:hAnsi="Arial" w:cs="Arial"/>
                <w:b/>
                <w:bCs/>
                <w:sz w:val="24"/>
                <w:szCs w:val="24"/>
              </w:rPr>
              <w:t xml:space="preserve"> 20</w:t>
            </w:r>
            <w:r w:rsidR="00FF36BF">
              <w:rPr>
                <w:rFonts w:ascii="Arial" w:hAnsi="Arial" w:cs="Arial"/>
                <w:b/>
                <w:bCs/>
                <w:sz w:val="24"/>
                <w:szCs w:val="24"/>
              </w:rPr>
              <w:t>20</w:t>
            </w:r>
          </w:p>
        </w:tc>
      </w:tr>
      <w:tr w:rsidR="00A845A9" w:rsidRPr="009657DB" w14:paraId="747F3A12" w14:textId="77777777" w:rsidTr="005D2A41">
        <w:tc>
          <w:tcPr>
            <w:tcW w:w="1383" w:type="dxa"/>
            <w:tcBorders>
              <w:top w:val="nil"/>
              <w:left w:val="nil"/>
              <w:bottom w:val="nil"/>
              <w:right w:val="nil"/>
            </w:tcBorders>
            <w:vAlign w:val="center"/>
          </w:tcPr>
          <w:p w14:paraId="794C4E25" w14:textId="77777777" w:rsidR="00A845A9" w:rsidRPr="009657DB" w:rsidRDefault="00A845A9" w:rsidP="00AA5848">
            <w:pPr>
              <w:spacing w:before="120" w:after="120"/>
              <w:rPr>
                <w:rFonts w:ascii="Arial" w:hAnsi="Arial" w:cs="Arial"/>
                <w:b/>
                <w:bCs/>
                <w:sz w:val="24"/>
                <w:szCs w:val="24"/>
              </w:rPr>
            </w:pPr>
            <w:r w:rsidRPr="009657DB">
              <w:rPr>
                <w:rFonts w:ascii="Arial" w:hAnsi="Arial" w:cs="Arial"/>
                <w:b/>
                <w:bCs/>
                <w:sz w:val="24"/>
                <w:szCs w:val="24"/>
              </w:rPr>
              <w:t xml:space="preserve">BY </w:t>
            </w:r>
          </w:p>
        </w:tc>
        <w:tc>
          <w:tcPr>
            <w:tcW w:w="7939" w:type="dxa"/>
            <w:tcBorders>
              <w:top w:val="nil"/>
              <w:left w:val="nil"/>
              <w:bottom w:val="nil"/>
              <w:right w:val="nil"/>
            </w:tcBorders>
            <w:vAlign w:val="center"/>
          </w:tcPr>
          <w:p w14:paraId="7F5ED786" w14:textId="77777777" w:rsidR="00A845A9" w:rsidRPr="009657DB" w:rsidRDefault="00D3591E" w:rsidP="00D3591E">
            <w:pPr>
              <w:spacing w:before="120" w:after="120"/>
              <w:rPr>
                <w:rFonts w:ascii="Arial" w:hAnsi="Arial" w:cs="Arial"/>
                <w:b/>
                <w:bCs/>
                <w:sz w:val="24"/>
                <w:szCs w:val="24"/>
              </w:rPr>
            </w:pPr>
            <w:r w:rsidRPr="009657DB">
              <w:rPr>
                <w:rFonts w:ascii="Arial" w:hAnsi="Arial" w:cs="Arial"/>
                <w:b/>
                <w:bCs/>
                <w:sz w:val="24"/>
                <w:szCs w:val="24"/>
              </w:rPr>
              <w:t>Julie James</w:t>
            </w:r>
            <w:r w:rsidR="00945B46" w:rsidRPr="009657DB">
              <w:rPr>
                <w:rFonts w:ascii="Arial" w:hAnsi="Arial" w:cs="Arial"/>
                <w:b/>
                <w:bCs/>
                <w:sz w:val="24"/>
                <w:szCs w:val="24"/>
              </w:rPr>
              <w:t xml:space="preserve">, Minister for </w:t>
            </w:r>
            <w:r w:rsidRPr="009657DB">
              <w:rPr>
                <w:rFonts w:ascii="Arial" w:hAnsi="Arial" w:cs="Arial"/>
                <w:b/>
                <w:bCs/>
                <w:sz w:val="24"/>
                <w:szCs w:val="24"/>
              </w:rPr>
              <w:t>Housing and Local Government</w:t>
            </w:r>
          </w:p>
        </w:tc>
      </w:tr>
    </w:tbl>
    <w:p w14:paraId="4FE3B142" w14:textId="77777777" w:rsidR="00AA5848" w:rsidRPr="009657DB" w:rsidRDefault="00AA5848" w:rsidP="00AA5848">
      <w:pPr>
        <w:pStyle w:val="Heading3"/>
        <w:spacing w:before="0" w:after="0"/>
        <w:rPr>
          <w:b w:val="0"/>
          <w:bCs w:val="0"/>
          <w:sz w:val="24"/>
          <w:szCs w:val="24"/>
        </w:rPr>
      </w:pPr>
    </w:p>
    <w:p w14:paraId="6D142064" w14:textId="77777777" w:rsidR="00E131A5" w:rsidRDefault="00E131A5" w:rsidP="00F37CDF">
      <w:pPr>
        <w:rPr>
          <w:rFonts w:ascii="Arial" w:hAnsi="Arial" w:cs="Arial"/>
          <w:sz w:val="24"/>
          <w:szCs w:val="24"/>
        </w:rPr>
      </w:pPr>
    </w:p>
    <w:p w14:paraId="382BA05A" w14:textId="03CB766E" w:rsidR="005D3435" w:rsidRDefault="005D3435" w:rsidP="00F37CDF">
      <w:pPr>
        <w:rPr>
          <w:rFonts w:ascii="Arial" w:hAnsi="Arial" w:cs="Arial"/>
          <w:sz w:val="24"/>
          <w:szCs w:val="24"/>
        </w:rPr>
      </w:pPr>
      <w:r>
        <w:rPr>
          <w:rFonts w:ascii="Arial" w:hAnsi="Arial" w:cs="Arial"/>
          <w:sz w:val="24"/>
          <w:szCs w:val="24"/>
        </w:rPr>
        <w:t xml:space="preserve">This statement provides a further update to </w:t>
      </w:r>
      <w:r w:rsidR="007725A8">
        <w:rPr>
          <w:rFonts w:ascii="Arial" w:hAnsi="Arial" w:cs="Arial"/>
          <w:sz w:val="24"/>
          <w:szCs w:val="24"/>
        </w:rPr>
        <w:t>members of the Senedd</w:t>
      </w:r>
      <w:r>
        <w:rPr>
          <w:rFonts w:ascii="Arial" w:hAnsi="Arial" w:cs="Arial"/>
          <w:sz w:val="24"/>
          <w:szCs w:val="24"/>
        </w:rPr>
        <w:t xml:space="preserve"> on the ongoing </w:t>
      </w:r>
      <w:r w:rsidR="007725A8">
        <w:rPr>
          <w:rFonts w:ascii="Arial" w:hAnsi="Arial" w:cs="Arial"/>
          <w:sz w:val="24"/>
          <w:szCs w:val="24"/>
        </w:rPr>
        <w:t xml:space="preserve">statutory support package, provided under section 28 of the Local Government (Wales) Measure 2009, </w:t>
      </w:r>
      <w:r>
        <w:rPr>
          <w:rFonts w:ascii="Arial" w:hAnsi="Arial" w:cs="Arial"/>
          <w:sz w:val="24"/>
          <w:szCs w:val="24"/>
        </w:rPr>
        <w:t>to Merthyr Tydfil County Borough Council (the Council)</w:t>
      </w:r>
      <w:r w:rsidR="00262A72">
        <w:rPr>
          <w:rFonts w:ascii="Arial" w:hAnsi="Arial" w:cs="Arial"/>
          <w:sz w:val="24"/>
          <w:szCs w:val="24"/>
        </w:rPr>
        <w:t xml:space="preserve"> following </w:t>
      </w:r>
      <w:r w:rsidR="00204790">
        <w:rPr>
          <w:rFonts w:ascii="Arial" w:hAnsi="Arial" w:cs="Arial"/>
          <w:sz w:val="24"/>
          <w:szCs w:val="24"/>
        </w:rPr>
        <w:t>the</w:t>
      </w:r>
      <w:r w:rsidR="00262A72">
        <w:rPr>
          <w:rFonts w:ascii="Arial" w:hAnsi="Arial" w:cs="Arial"/>
          <w:sz w:val="24"/>
          <w:szCs w:val="24"/>
        </w:rPr>
        <w:t xml:space="preserve"> independent assessment of the Council’s key challenges undertaken during late summer 2019</w:t>
      </w:r>
      <w:r>
        <w:rPr>
          <w:rFonts w:ascii="Arial" w:hAnsi="Arial" w:cs="Arial"/>
          <w:sz w:val="24"/>
          <w:szCs w:val="24"/>
        </w:rPr>
        <w:t xml:space="preserve">. </w:t>
      </w:r>
    </w:p>
    <w:p w14:paraId="7CB378A1" w14:textId="77777777" w:rsidR="005D3435" w:rsidRDefault="005D3435" w:rsidP="00F37CDF">
      <w:pPr>
        <w:rPr>
          <w:rFonts w:ascii="Arial" w:hAnsi="Arial" w:cs="Arial"/>
          <w:sz w:val="24"/>
          <w:szCs w:val="24"/>
        </w:rPr>
      </w:pPr>
    </w:p>
    <w:p w14:paraId="0C27B3D3" w14:textId="3ACECE81" w:rsidR="003A04AE" w:rsidRDefault="005D3435" w:rsidP="00F37CDF">
      <w:pPr>
        <w:rPr>
          <w:rFonts w:ascii="Arial" w:hAnsi="Arial" w:cs="Arial"/>
          <w:sz w:val="24"/>
          <w:szCs w:val="24"/>
        </w:rPr>
      </w:pPr>
      <w:r>
        <w:rPr>
          <w:rFonts w:ascii="Arial" w:hAnsi="Arial" w:cs="Arial"/>
          <w:sz w:val="24"/>
          <w:szCs w:val="24"/>
        </w:rPr>
        <w:t>At the end of October last year I confirmed my intention to provide the Council with a further focused package of statutory support</w:t>
      </w:r>
      <w:r w:rsidR="007725A8">
        <w:rPr>
          <w:rFonts w:ascii="Arial" w:hAnsi="Arial" w:cs="Arial"/>
          <w:sz w:val="24"/>
          <w:szCs w:val="24"/>
        </w:rPr>
        <w:t xml:space="preserve">. </w:t>
      </w:r>
      <w:r w:rsidR="003A04AE">
        <w:rPr>
          <w:rFonts w:ascii="Arial" w:hAnsi="Arial" w:cs="Arial"/>
          <w:sz w:val="24"/>
          <w:szCs w:val="24"/>
        </w:rPr>
        <w:t xml:space="preserve">As part of this, I agreed, in </w:t>
      </w:r>
      <w:r w:rsidR="00440825">
        <w:rPr>
          <w:rFonts w:ascii="Arial" w:hAnsi="Arial" w:cs="Arial"/>
          <w:sz w:val="24"/>
          <w:szCs w:val="24"/>
        </w:rPr>
        <w:t>conjunction</w:t>
      </w:r>
      <w:r w:rsidR="003A04AE">
        <w:rPr>
          <w:rFonts w:ascii="Arial" w:hAnsi="Arial" w:cs="Arial"/>
          <w:sz w:val="24"/>
          <w:szCs w:val="24"/>
        </w:rPr>
        <w:t xml:space="preserve"> with the Council, to establish an Improvement and Assurance Board</w:t>
      </w:r>
      <w:r w:rsidR="006A017B">
        <w:rPr>
          <w:rFonts w:ascii="Arial" w:hAnsi="Arial" w:cs="Arial"/>
          <w:sz w:val="24"/>
          <w:szCs w:val="24"/>
        </w:rPr>
        <w:t xml:space="preserve"> (the Board)</w:t>
      </w:r>
      <w:r w:rsidR="003A04AE">
        <w:rPr>
          <w:rFonts w:ascii="Arial" w:hAnsi="Arial" w:cs="Arial"/>
          <w:sz w:val="24"/>
          <w:szCs w:val="24"/>
        </w:rPr>
        <w:t xml:space="preserve"> chaired </w:t>
      </w:r>
      <w:r w:rsidR="006E79BC">
        <w:rPr>
          <w:rFonts w:ascii="Arial" w:hAnsi="Arial" w:cs="Arial"/>
          <w:sz w:val="24"/>
          <w:szCs w:val="24"/>
        </w:rPr>
        <w:t xml:space="preserve">by </w:t>
      </w:r>
      <w:r w:rsidR="003A04AE">
        <w:rPr>
          <w:rFonts w:ascii="Arial" w:hAnsi="Arial" w:cs="Arial"/>
          <w:sz w:val="24"/>
          <w:szCs w:val="24"/>
        </w:rPr>
        <w:t>Steve Thomas to assist the Leader, Councillor Kevin O’Neill</w:t>
      </w:r>
      <w:r w:rsidR="00204790">
        <w:rPr>
          <w:rFonts w:ascii="Arial" w:hAnsi="Arial" w:cs="Arial"/>
          <w:sz w:val="24"/>
          <w:szCs w:val="24"/>
        </w:rPr>
        <w:t>,</w:t>
      </w:r>
      <w:r w:rsidR="003A04AE">
        <w:rPr>
          <w:rFonts w:ascii="Arial" w:hAnsi="Arial" w:cs="Arial"/>
          <w:sz w:val="24"/>
          <w:szCs w:val="24"/>
        </w:rPr>
        <w:t xml:space="preserve"> in driving forward the required change </w:t>
      </w:r>
      <w:r w:rsidR="00C0311E">
        <w:rPr>
          <w:rFonts w:ascii="Arial" w:hAnsi="Arial" w:cs="Arial"/>
          <w:sz w:val="24"/>
          <w:szCs w:val="24"/>
        </w:rPr>
        <w:t xml:space="preserve">and improvement in the Council. I also agreed that I would provide short term and targeted </w:t>
      </w:r>
      <w:r w:rsidR="00204790">
        <w:rPr>
          <w:rFonts w:ascii="Arial" w:hAnsi="Arial" w:cs="Arial"/>
          <w:sz w:val="24"/>
          <w:szCs w:val="24"/>
        </w:rPr>
        <w:t>g</w:t>
      </w:r>
      <w:r w:rsidR="00C0311E">
        <w:rPr>
          <w:rFonts w:ascii="Arial" w:hAnsi="Arial" w:cs="Arial"/>
          <w:sz w:val="24"/>
          <w:szCs w:val="24"/>
        </w:rPr>
        <w:t xml:space="preserve">overnance, </w:t>
      </w:r>
      <w:r w:rsidR="00204790">
        <w:rPr>
          <w:rFonts w:ascii="Arial" w:hAnsi="Arial" w:cs="Arial"/>
          <w:sz w:val="24"/>
          <w:szCs w:val="24"/>
        </w:rPr>
        <w:t>c</w:t>
      </w:r>
      <w:r w:rsidR="00C0311E">
        <w:rPr>
          <w:rFonts w:ascii="Arial" w:hAnsi="Arial" w:cs="Arial"/>
          <w:sz w:val="24"/>
          <w:szCs w:val="24"/>
        </w:rPr>
        <w:t xml:space="preserve">orporate and </w:t>
      </w:r>
      <w:r w:rsidR="00204790">
        <w:rPr>
          <w:rFonts w:ascii="Arial" w:hAnsi="Arial" w:cs="Arial"/>
          <w:sz w:val="24"/>
          <w:szCs w:val="24"/>
        </w:rPr>
        <w:t>s</w:t>
      </w:r>
      <w:r w:rsidR="00C0311E">
        <w:rPr>
          <w:rFonts w:ascii="Arial" w:hAnsi="Arial" w:cs="Arial"/>
          <w:sz w:val="24"/>
          <w:szCs w:val="24"/>
        </w:rPr>
        <w:t xml:space="preserve">ervice </w:t>
      </w:r>
      <w:r w:rsidR="00AD307F">
        <w:rPr>
          <w:rFonts w:ascii="Arial" w:hAnsi="Arial" w:cs="Arial"/>
          <w:sz w:val="24"/>
          <w:szCs w:val="24"/>
        </w:rPr>
        <w:t>s</w:t>
      </w:r>
      <w:r w:rsidR="00C0311E">
        <w:rPr>
          <w:rFonts w:ascii="Arial" w:hAnsi="Arial" w:cs="Arial"/>
          <w:sz w:val="24"/>
          <w:szCs w:val="24"/>
        </w:rPr>
        <w:t>upport</w:t>
      </w:r>
      <w:r w:rsidR="00204790">
        <w:rPr>
          <w:rFonts w:ascii="Arial" w:hAnsi="Arial" w:cs="Arial"/>
          <w:sz w:val="24"/>
          <w:szCs w:val="24"/>
        </w:rPr>
        <w:t>.</w:t>
      </w:r>
    </w:p>
    <w:p w14:paraId="6A2A5887" w14:textId="77777777" w:rsidR="006E79BC" w:rsidRDefault="006E79BC" w:rsidP="00F37CDF">
      <w:pPr>
        <w:rPr>
          <w:rFonts w:ascii="Arial" w:hAnsi="Arial" w:cs="Arial"/>
          <w:sz w:val="24"/>
          <w:szCs w:val="24"/>
        </w:rPr>
      </w:pPr>
    </w:p>
    <w:p w14:paraId="759319B1" w14:textId="1A3FCAA6" w:rsidR="006E79BC" w:rsidRDefault="00204790" w:rsidP="00F37CDF">
      <w:pPr>
        <w:rPr>
          <w:rFonts w:ascii="Arial" w:hAnsi="Arial" w:cs="Arial"/>
          <w:sz w:val="24"/>
          <w:szCs w:val="24"/>
        </w:rPr>
      </w:pPr>
      <w:r>
        <w:rPr>
          <w:rFonts w:ascii="Arial" w:hAnsi="Arial" w:cs="Arial"/>
          <w:sz w:val="24"/>
          <w:szCs w:val="24"/>
        </w:rPr>
        <w:t>T</w:t>
      </w:r>
      <w:r w:rsidR="006E79BC">
        <w:rPr>
          <w:rFonts w:ascii="Arial" w:hAnsi="Arial" w:cs="Arial"/>
          <w:sz w:val="24"/>
          <w:szCs w:val="24"/>
        </w:rPr>
        <w:t>o inform the appoint</w:t>
      </w:r>
      <w:r w:rsidR="00AD307F">
        <w:rPr>
          <w:rFonts w:ascii="Arial" w:hAnsi="Arial" w:cs="Arial"/>
          <w:sz w:val="24"/>
          <w:szCs w:val="24"/>
        </w:rPr>
        <w:t>ment</w:t>
      </w:r>
      <w:r>
        <w:rPr>
          <w:rFonts w:ascii="Arial" w:hAnsi="Arial" w:cs="Arial"/>
          <w:sz w:val="24"/>
          <w:szCs w:val="24"/>
        </w:rPr>
        <w:t xml:space="preserve"> of suitable</w:t>
      </w:r>
      <w:r w:rsidR="006E79BC">
        <w:rPr>
          <w:rFonts w:ascii="Arial" w:hAnsi="Arial" w:cs="Arial"/>
          <w:sz w:val="24"/>
          <w:szCs w:val="24"/>
        </w:rPr>
        <w:t xml:space="preserve"> external advisers</w:t>
      </w:r>
      <w:r>
        <w:rPr>
          <w:rFonts w:ascii="Arial" w:hAnsi="Arial" w:cs="Arial"/>
          <w:sz w:val="24"/>
          <w:szCs w:val="24"/>
        </w:rPr>
        <w:t xml:space="preserve"> </w:t>
      </w:r>
      <w:r w:rsidR="006E79BC">
        <w:rPr>
          <w:rFonts w:ascii="Arial" w:hAnsi="Arial" w:cs="Arial"/>
          <w:sz w:val="24"/>
          <w:szCs w:val="24"/>
        </w:rPr>
        <w:t xml:space="preserve">I asked Steve Thomas and the external members of the Board to undertake a rapid assessment of the </w:t>
      </w:r>
      <w:r w:rsidR="006D2027">
        <w:rPr>
          <w:rFonts w:ascii="Arial" w:hAnsi="Arial" w:cs="Arial"/>
          <w:sz w:val="24"/>
          <w:szCs w:val="24"/>
        </w:rPr>
        <w:t>skills</w:t>
      </w:r>
      <w:r w:rsidR="006E79BC">
        <w:rPr>
          <w:rFonts w:ascii="Arial" w:hAnsi="Arial" w:cs="Arial"/>
          <w:sz w:val="24"/>
          <w:szCs w:val="24"/>
        </w:rPr>
        <w:t xml:space="preserve"> and capabilities required to provide this support. </w:t>
      </w:r>
    </w:p>
    <w:p w14:paraId="274D95A9" w14:textId="77777777" w:rsidR="006E79BC" w:rsidRDefault="006E79BC" w:rsidP="00F37CDF">
      <w:pPr>
        <w:rPr>
          <w:rFonts w:ascii="Arial" w:hAnsi="Arial" w:cs="Arial"/>
          <w:sz w:val="24"/>
          <w:szCs w:val="24"/>
        </w:rPr>
      </w:pPr>
    </w:p>
    <w:p w14:paraId="66733FB2" w14:textId="07133665" w:rsidR="006E79BC" w:rsidRDefault="006E79BC" w:rsidP="00F37CDF">
      <w:pPr>
        <w:rPr>
          <w:rFonts w:ascii="Arial" w:hAnsi="Arial" w:cs="Arial"/>
          <w:sz w:val="24"/>
          <w:szCs w:val="24"/>
        </w:rPr>
      </w:pPr>
      <w:r>
        <w:rPr>
          <w:rFonts w:ascii="Arial" w:hAnsi="Arial" w:cs="Arial"/>
          <w:sz w:val="24"/>
          <w:szCs w:val="24"/>
        </w:rPr>
        <w:t>The pu</w:t>
      </w:r>
      <w:r w:rsidR="00262A72">
        <w:rPr>
          <w:rFonts w:ascii="Arial" w:hAnsi="Arial" w:cs="Arial"/>
          <w:sz w:val="24"/>
          <w:szCs w:val="24"/>
        </w:rPr>
        <w:t>rpose of the rapid assessment was not to duplicat</w:t>
      </w:r>
      <w:r w:rsidR="00204790">
        <w:rPr>
          <w:rFonts w:ascii="Arial" w:hAnsi="Arial" w:cs="Arial"/>
          <w:sz w:val="24"/>
          <w:szCs w:val="24"/>
        </w:rPr>
        <w:t>e</w:t>
      </w:r>
      <w:r w:rsidR="00262A72">
        <w:rPr>
          <w:rFonts w:ascii="Arial" w:hAnsi="Arial" w:cs="Arial"/>
          <w:sz w:val="24"/>
          <w:szCs w:val="24"/>
        </w:rPr>
        <w:t xml:space="preserve"> John Gilbert’s </w:t>
      </w:r>
      <w:r w:rsidR="00E0758E">
        <w:rPr>
          <w:rFonts w:ascii="Arial" w:hAnsi="Arial" w:cs="Arial"/>
          <w:sz w:val="24"/>
          <w:szCs w:val="24"/>
        </w:rPr>
        <w:t>review but</w:t>
      </w:r>
      <w:r w:rsidR="00204790">
        <w:rPr>
          <w:rFonts w:ascii="Arial" w:hAnsi="Arial" w:cs="Arial"/>
          <w:sz w:val="24"/>
          <w:szCs w:val="24"/>
        </w:rPr>
        <w:t xml:space="preserve"> to</w:t>
      </w:r>
      <w:r w:rsidR="006D2027">
        <w:rPr>
          <w:rFonts w:ascii="Arial" w:hAnsi="Arial" w:cs="Arial"/>
          <w:sz w:val="24"/>
          <w:szCs w:val="24"/>
        </w:rPr>
        <w:t xml:space="preserve"> drill </w:t>
      </w:r>
      <w:r w:rsidR="00C37CD8">
        <w:rPr>
          <w:rFonts w:ascii="Arial" w:hAnsi="Arial" w:cs="Arial"/>
          <w:sz w:val="24"/>
          <w:szCs w:val="24"/>
        </w:rPr>
        <w:t>down to determine what support wa</w:t>
      </w:r>
      <w:r w:rsidR="006D2027">
        <w:rPr>
          <w:rFonts w:ascii="Arial" w:hAnsi="Arial" w:cs="Arial"/>
          <w:sz w:val="24"/>
          <w:szCs w:val="24"/>
        </w:rPr>
        <w:t xml:space="preserve">s needed. </w:t>
      </w:r>
      <w:r w:rsidR="00204790">
        <w:rPr>
          <w:rFonts w:ascii="Arial" w:hAnsi="Arial" w:cs="Arial"/>
          <w:sz w:val="24"/>
          <w:szCs w:val="24"/>
        </w:rPr>
        <w:t xml:space="preserve">The rapid assessment </w:t>
      </w:r>
      <w:r w:rsidR="00754E4C">
        <w:rPr>
          <w:rFonts w:ascii="Arial" w:hAnsi="Arial" w:cs="Arial"/>
          <w:sz w:val="24"/>
          <w:szCs w:val="24"/>
        </w:rPr>
        <w:t xml:space="preserve">was </w:t>
      </w:r>
      <w:r w:rsidR="00204790">
        <w:rPr>
          <w:rFonts w:ascii="Arial" w:hAnsi="Arial" w:cs="Arial"/>
          <w:sz w:val="24"/>
          <w:szCs w:val="24"/>
        </w:rPr>
        <w:t xml:space="preserve">also </w:t>
      </w:r>
      <w:r w:rsidR="00C37CD8">
        <w:rPr>
          <w:rFonts w:ascii="Arial" w:hAnsi="Arial" w:cs="Arial"/>
          <w:sz w:val="24"/>
          <w:szCs w:val="24"/>
        </w:rPr>
        <w:t>used</w:t>
      </w:r>
      <w:r w:rsidR="00204790">
        <w:rPr>
          <w:rFonts w:ascii="Arial" w:hAnsi="Arial" w:cs="Arial"/>
          <w:sz w:val="24"/>
          <w:szCs w:val="24"/>
        </w:rPr>
        <w:t xml:space="preserve"> </w:t>
      </w:r>
      <w:r w:rsidR="00754E4C">
        <w:rPr>
          <w:rFonts w:ascii="Arial" w:hAnsi="Arial" w:cs="Arial"/>
          <w:sz w:val="24"/>
          <w:szCs w:val="24"/>
        </w:rPr>
        <w:t xml:space="preserve">as an </w:t>
      </w:r>
      <w:r w:rsidR="00204790">
        <w:rPr>
          <w:rFonts w:ascii="Arial" w:hAnsi="Arial" w:cs="Arial"/>
          <w:sz w:val="24"/>
          <w:szCs w:val="24"/>
        </w:rPr>
        <w:t>opportunity to take a wider look at other service areas, such as education, to inform the understanding of the improvements required.</w:t>
      </w:r>
    </w:p>
    <w:p w14:paraId="6E5F7E8E" w14:textId="77777777" w:rsidR="006D2027" w:rsidRDefault="006D2027" w:rsidP="00F37CDF">
      <w:pPr>
        <w:rPr>
          <w:rFonts w:ascii="Arial" w:hAnsi="Arial" w:cs="Arial"/>
          <w:sz w:val="24"/>
          <w:szCs w:val="24"/>
        </w:rPr>
      </w:pPr>
    </w:p>
    <w:p w14:paraId="60870731" w14:textId="071A7153" w:rsidR="00AD307F" w:rsidRDefault="006D2027" w:rsidP="00AD307F">
      <w:pPr>
        <w:rPr>
          <w:rFonts w:ascii="Arial" w:hAnsi="Arial" w:cs="Arial"/>
          <w:sz w:val="24"/>
          <w:szCs w:val="24"/>
        </w:rPr>
      </w:pPr>
      <w:r>
        <w:rPr>
          <w:rFonts w:ascii="Arial" w:hAnsi="Arial" w:cs="Arial"/>
          <w:sz w:val="24"/>
          <w:szCs w:val="24"/>
        </w:rPr>
        <w:t>The rapid assessment, attached at the annex, is now complete and it recommends a number of short term, targeted governance measures</w:t>
      </w:r>
      <w:r w:rsidR="007725A8">
        <w:rPr>
          <w:rFonts w:ascii="Arial" w:hAnsi="Arial" w:cs="Arial"/>
          <w:sz w:val="24"/>
          <w:szCs w:val="24"/>
        </w:rPr>
        <w:t xml:space="preserve"> across a number of areas, including what support is required and how it can be best delivered to </w:t>
      </w:r>
      <w:r w:rsidR="00754E4C">
        <w:rPr>
          <w:rFonts w:ascii="Arial" w:hAnsi="Arial" w:cs="Arial"/>
          <w:sz w:val="24"/>
          <w:szCs w:val="24"/>
        </w:rPr>
        <w:t xml:space="preserve">maximise </w:t>
      </w:r>
      <w:r w:rsidR="007725A8">
        <w:rPr>
          <w:rFonts w:ascii="Arial" w:hAnsi="Arial" w:cs="Arial"/>
          <w:sz w:val="24"/>
          <w:szCs w:val="24"/>
        </w:rPr>
        <w:t>impact. As a result I have</w:t>
      </w:r>
      <w:r w:rsidR="00754E4C">
        <w:rPr>
          <w:rFonts w:ascii="Arial" w:hAnsi="Arial" w:cs="Arial"/>
          <w:sz w:val="24"/>
          <w:szCs w:val="24"/>
        </w:rPr>
        <w:t xml:space="preserve"> since</w:t>
      </w:r>
      <w:r w:rsidR="007725A8">
        <w:rPr>
          <w:rFonts w:ascii="Arial" w:hAnsi="Arial" w:cs="Arial"/>
          <w:sz w:val="24"/>
          <w:szCs w:val="24"/>
        </w:rPr>
        <w:t xml:space="preserve"> agreed </w:t>
      </w:r>
      <w:r w:rsidR="00C37CD8">
        <w:rPr>
          <w:rFonts w:ascii="Arial" w:hAnsi="Arial" w:cs="Arial"/>
          <w:sz w:val="24"/>
          <w:szCs w:val="24"/>
        </w:rPr>
        <w:t xml:space="preserve">to provide </w:t>
      </w:r>
      <w:r w:rsidR="007725A8">
        <w:rPr>
          <w:rFonts w:ascii="Arial" w:hAnsi="Arial" w:cs="Arial"/>
          <w:sz w:val="24"/>
          <w:szCs w:val="24"/>
        </w:rPr>
        <w:t xml:space="preserve">the Council </w:t>
      </w:r>
      <w:r w:rsidR="00C37CD8">
        <w:rPr>
          <w:rFonts w:ascii="Arial" w:hAnsi="Arial" w:cs="Arial"/>
          <w:sz w:val="24"/>
          <w:szCs w:val="24"/>
        </w:rPr>
        <w:t xml:space="preserve">with </w:t>
      </w:r>
      <w:r w:rsidR="007725A8">
        <w:rPr>
          <w:rFonts w:ascii="Arial" w:hAnsi="Arial" w:cs="Arial"/>
          <w:sz w:val="24"/>
          <w:szCs w:val="24"/>
        </w:rPr>
        <w:t>external advisers in the following areas:</w:t>
      </w:r>
    </w:p>
    <w:p w14:paraId="372BDB83" w14:textId="5B3BE30F" w:rsidR="00AD307F" w:rsidRDefault="00AD307F" w:rsidP="00AD307F">
      <w:pPr>
        <w:rPr>
          <w:rFonts w:ascii="Arial" w:hAnsi="Arial" w:cs="Arial"/>
          <w:sz w:val="24"/>
          <w:szCs w:val="24"/>
        </w:rPr>
      </w:pPr>
    </w:p>
    <w:p w14:paraId="238294A3" w14:textId="7293533B" w:rsidR="00E0758E" w:rsidRDefault="00E0758E" w:rsidP="00AD307F">
      <w:pPr>
        <w:rPr>
          <w:rFonts w:ascii="Arial" w:hAnsi="Arial" w:cs="Arial"/>
          <w:sz w:val="24"/>
          <w:szCs w:val="24"/>
        </w:rPr>
      </w:pPr>
    </w:p>
    <w:p w14:paraId="18ED03F5" w14:textId="3BF7D3A0" w:rsidR="00E0758E" w:rsidRDefault="00E0758E" w:rsidP="00AD307F">
      <w:pPr>
        <w:rPr>
          <w:rFonts w:ascii="Arial" w:hAnsi="Arial" w:cs="Arial"/>
          <w:sz w:val="24"/>
          <w:szCs w:val="24"/>
        </w:rPr>
      </w:pPr>
    </w:p>
    <w:p w14:paraId="2D7E866E" w14:textId="77777777" w:rsidR="00E0758E" w:rsidRDefault="00E0758E" w:rsidP="00AD307F">
      <w:pPr>
        <w:rPr>
          <w:rFonts w:ascii="Arial" w:hAnsi="Arial" w:cs="Arial"/>
          <w:sz w:val="24"/>
          <w:szCs w:val="24"/>
        </w:rPr>
      </w:pPr>
    </w:p>
    <w:p w14:paraId="2890FBF8" w14:textId="77777777" w:rsidR="007725A8" w:rsidRPr="00AD307F" w:rsidRDefault="007725A8" w:rsidP="00AD307F">
      <w:pPr>
        <w:pStyle w:val="ListParagraph"/>
        <w:numPr>
          <w:ilvl w:val="0"/>
          <w:numId w:val="8"/>
        </w:numPr>
        <w:rPr>
          <w:rFonts w:ascii="Arial" w:hAnsi="Arial" w:cs="Arial"/>
          <w:sz w:val="24"/>
          <w:szCs w:val="24"/>
        </w:rPr>
      </w:pPr>
      <w:r w:rsidRPr="00AD307F">
        <w:rPr>
          <w:rFonts w:ascii="Arial" w:hAnsi="Arial" w:cs="Arial"/>
          <w:b/>
          <w:sz w:val="24"/>
          <w:szCs w:val="24"/>
        </w:rPr>
        <w:t xml:space="preserve">Education and Social Services </w:t>
      </w:r>
    </w:p>
    <w:p w14:paraId="0F651E59" w14:textId="7267939B" w:rsidR="007725A8" w:rsidRPr="007725A8" w:rsidRDefault="007725A8" w:rsidP="007725A8">
      <w:pPr>
        <w:rPr>
          <w:rFonts w:ascii="Arial" w:hAnsi="Arial" w:cs="Arial"/>
          <w:sz w:val="24"/>
          <w:szCs w:val="24"/>
        </w:rPr>
      </w:pPr>
      <w:r w:rsidRPr="007725A8">
        <w:rPr>
          <w:rFonts w:ascii="Arial" w:hAnsi="Arial" w:cs="Arial"/>
          <w:sz w:val="24"/>
          <w:szCs w:val="24"/>
        </w:rPr>
        <w:t>The</w:t>
      </w:r>
      <w:r w:rsidR="00754E4C">
        <w:rPr>
          <w:rFonts w:ascii="Arial" w:hAnsi="Arial" w:cs="Arial"/>
          <w:sz w:val="24"/>
          <w:szCs w:val="24"/>
        </w:rPr>
        <w:t xml:space="preserve"> exact</w:t>
      </w:r>
      <w:r w:rsidRPr="007725A8">
        <w:rPr>
          <w:rFonts w:ascii="Arial" w:hAnsi="Arial" w:cs="Arial"/>
          <w:sz w:val="24"/>
          <w:szCs w:val="24"/>
        </w:rPr>
        <w:t xml:space="preserve"> remit and purpose of the</w:t>
      </w:r>
      <w:r w:rsidR="00754E4C">
        <w:rPr>
          <w:rFonts w:ascii="Arial" w:hAnsi="Arial" w:cs="Arial"/>
          <w:sz w:val="24"/>
          <w:szCs w:val="24"/>
        </w:rPr>
        <w:t>se</w:t>
      </w:r>
      <w:r w:rsidRPr="007725A8">
        <w:rPr>
          <w:rFonts w:ascii="Arial" w:hAnsi="Arial" w:cs="Arial"/>
          <w:sz w:val="24"/>
          <w:szCs w:val="24"/>
        </w:rPr>
        <w:t xml:space="preserve"> external advisers </w:t>
      </w:r>
      <w:proofErr w:type="gramStart"/>
      <w:r w:rsidRPr="007725A8">
        <w:rPr>
          <w:rFonts w:ascii="Arial" w:hAnsi="Arial" w:cs="Arial"/>
          <w:sz w:val="24"/>
          <w:szCs w:val="24"/>
        </w:rPr>
        <w:t>will be developed</w:t>
      </w:r>
      <w:proofErr w:type="gramEnd"/>
      <w:r w:rsidRPr="007725A8">
        <w:rPr>
          <w:rFonts w:ascii="Arial" w:hAnsi="Arial" w:cs="Arial"/>
          <w:sz w:val="24"/>
          <w:szCs w:val="24"/>
        </w:rPr>
        <w:t xml:space="preserve"> in conjunction with the relevant external member of the Board and </w:t>
      </w:r>
      <w:r w:rsidR="00204790">
        <w:rPr>
          <w:rFonts w:ascii="Arial" w:hAnsi="Arial" w:cs="Arial"/>
          <w:sz w:val="24"/>
          <w:szCs w:val="24"/>
        </w:rPr>
        <w:t>the</w:t>
      </w:r>
      <w:r w:rsidR="00204790" w:rsidRPr="007725A8">
        <w:rPr>
          <w:rFonts w:ascii="Arial" w:hAnsi="Arial" w:cs="Arial"/>
          <w:sz w:val="24"/>
          <w:szCs w:val="24"/>
        </w:rPr>
        <w:t xml:space="preserve"> </w:t>
      </w:r>
      <w:r w:rsidRPr="007725A8">
        <w:rPr>
          <w:rFonts w:ascii="Arial" w:hAnsi="Arial" w:cs="Arial"/>
          <w:sz w:val="24"/>
          <w:szCs w:val="24"/>
        </w:rPr>
        <w:t>respective Dire</w:t>
      </w:r>
      <w:r w:rsidR="00E0758E">
        <w:rPr>
          <w:rFonts w:ascii="Arial" w:hAnsi="Arial" w:cs="Arial"/>
          <w:sz w:val="24"/>
          <w:szCs w:val="24"/>
        </w:rPr>
        <w:t>ctor of Service/Chief Officer.</w:t>
      </w:r>
    </w:p>
    <w:p w14:paraId="3549E89E" w14:textId="77777777" w:rsidR="007725A8" w:rsidRPr="007725A8" w:rsidRDefault="007725A8" w:rsidP="007725A8">
      <w:pPr>
        <w:rPr>
          <w:rFonts w:ascii="Arial" w:hAnsi="Arial" w:cs="Arial"/>
          <w:sz w:val="24"/>
          <w:szCs w:val="24"/>
        </w:rPr>
      </w:pPr>
      <w:r w:rsidRPr="007725A8">
        <w:rPr>
          <w:rFonts w:ascii="Arial" w:hAnsi="Arial" w:cs="Arial"/>
          <w:sz w:val="24"/>
          <w:szCs w:val="24"/>
        </w:rPr>
        <w:lastRenderedPageBreak/>
        <w:t xml:space="preserve"> </w:t>
      </w:r>
    </w:p>
    <w:p w14:paraId="6F6DB649" w14:textId="77777777" w:rsidR="007725A8" w:rsidRPr="007725A8" w:rsidRDefault="007725A8" w:rsidP="007725A8">
      <w:pPr>
        <w:pStyle w:val="ListParagraph"/>
        <w:numPr>
          <w:ilvl w:val="0"/>
          <w:numId w:val="7"/>
        </w:numPr>
        <w:ind w:left="360"/>
        <w:rPr>
          <w:rFonts w:ascii="Arial" w:hAnsi="Arial" w:cs="Arial"/>
          <w:b/>
          <w:sz w:val="24"/>
          <w:szCs w:val="24"/>
        </w:rPr>
      </w:pPr>
      <w:r w:rsidRPr="007725A8">
        <w:rPr>
          <w:rFonts w:ascii="Arial" w:hAnsi="Arial" w:cs="Arial"/>
          <w:b/>
          <w:sz w:val="24"/>
          <w:szCs w:val="24"/>
        </w:rPr>
        <w:t xml:space="preserve">Corporate Governance  </w:t>
      </w:r>
    </w:p>
    <w:p w14:paraId="5EF6F3E5" w14:textId="15FEC9CB" w:rsidR="007725A8" w:rsidRPr="007725A8" w:rsidRDefault="00561A11" w:rsidP="007725A8">
      <w:pPr>
        <w:rPr>
          <w:rFonts w:ascii="Arial" w:hAnsi="Arial" w:cs="Arial"/>
          <w:sz w:val="24"/>
          <w:szCs w:val="24"/>
        </w:rPr>
      </w:pPr>
      <w:r>
        <w:rPr>
          <w:rFonts w:ascii="Arial" w:hAnsi="Arial" w:cs="Arial"/>
          <w:sz w:val="24"/>
          <w:szCs w:val="24"/>
        </w:rPr>
        <w:t>I have</w:t>
      </w:r>
      <w:r w:rsidR="007725A8" w:rsidRPr="007725A8">
        <w:rPr>
          <w:rFonts w:ascii="Arial" w:hAnsi="Arial" w:cs="Arial"/>
          <w:sz w:val="24"/>
          <w:szCs w:val="24"/>
        </w:rPr>
        <w:t xml:space="preserve"> agreed to appoint an external adviser to assist with developing a fit for purpose and meaningful transformation and improvement agenda, as well as an effective performance management and scrutiny system. This should be informed by, but not limited to, responding to the key findings and recommendations from </w:t>
      </w:r>
      <w:r w:rsidR="00204790">
        <w:rPr>
          <w:rFonts w:ascii="Arial" w:hAnsi="Arial" w:cs="Arial"/>
          <w:sz w:val="24"/>
          <w:szCs w:val="24"/>
        </w:rPr>
        <w:t>the</w:t>
      </w:r>
      <w:r w:rsidR="007725A8" w:rsidRPr="007725A8">
        <w:rPr>
          <w:rFonts w:ascii="Arial" w:hAnsi="Arial" w:cs="Arial"/>
          <w:sz w:val="24"/>
          <w:szCs w:val="24"/>
        </w:rPr>
        <w:t xml:space="preserve"> scoping review and rapid assessment.  </w:t>
      </w:r>
    </w:p>
    <w:p w14:paraId="2E3F7C24" w14:textId="44A5D5BB" w:rsidR="007725A8" w:rsidRPr="007725A8" w:rsidRDefault="007725A8" w:rsidP="007725A8">
      <w:pPr>
        <w:rPr>
          <w:rFonts w:ascii="Arial" w:hAnsi="Arial" w:cs="Arial"/>
          <w:sz w:val="24"/>
          <w:szCs w:val="24"/>
        </w:rPr>
      </w:pPr>
      <w:r w:rsidRPr="007725A8">
        <w:rPr>
          <w:rFonts w:ascii="Arial" w:hAnsi="Arial" w:cs="Arial"/>
          <w:sz w:val="24"/>
          <w:szCs w:val="24"/>
        </w:rPr>
        <w:t xml:space="preserve"> </w:t>
      </w:r>
    </w:p>
    <w:p w14:paraId="548A4E83" w14:textId="77777777" w:rsidR="007725A8" w:rsidRPr="007725A8" w:rsidRDefault="007725A8" w:rsidP="007725A8">
      <w:pPr>
        <w:pStyle w:val="ListParagraph"/>
        <w:numPr>
          <w:ilvl w:val="0"/>
          <w:numId w:val="7"/>
        </w:numPr>
        <w:ind w:left="360"/>
        <w:rPr>
          <w:rFonts w:ascii="Arial" w:hAnsi="Arial" w:cs="Arial"/>
          <w:b/>
          <w:sz w:val="24"/>
          <w:szCs w:val="24"/>
        </w:rPr>
      </w:pPr>
      <w:r w:rsidRPr="007725A8">
        <w:rPr>
          <w:rFonts w:ascii="Arial" w:hAnsi="Arial" w:cs="Arial"/>
          <w:b/>
          <w:sz w:val="24"/>
          <w:szCs w:val="24"/>
        </w:rPr>
        <w:t xml:space="preserve">Leader, Cabinet and Member Development   </w:t>
      </w:r>
    </w:p>
    <w:p w14:paraId="58F2E4D6" w14:textId="27C1A5A6" w:rsidR="007725A8" w:rsidRPr="007725A8" w:rsidRDefault="007725A8" w:rsidP="007725A8">
      <w:pPr>
        <w:rPr>
          <w:rFonts w:ascii="Arial" w:hAnsi="Arial" w:cs="Arial"/>
          <w:sz w:val="24"/>
          <w:szCs w:val="24"/>
        </w:rPr>
      </w:pPr>
      <w:r>
        <w:rPr>
          <w:rFonts w:ascii="Arial" w:hAnsi="Arial" w:cs="Arial"/>
          <w:sz w:val="24"/>
          <w:szCs w:val="24"/>
        </w:rPr>
        <w:t xml:space="preserve"> </w:t>
      </w:r>
      <w:r w:rsidR="00204790">
        <w:rPr>
          <w:rFonts w:ascii="Arial" w:hAnsi="Arial" w:cs="Arial"/>
          <w:sz w:val="24"/>
          <w:szCs w:val="24"/>
        </w:rPr>
        <w:t>An adviser</w:t>
      </w:r>
      <w:r w:rsidRPr="007725A8">
        <w:rPr>
          <w:rFonts w:ascii="Arial" w:hAnsi="Arial" w:cs="Arial"/>
          <w:sz w:val="24"/>
          <w:szCs w:val="24"/>
        </w:rPr>
        <w:t xml:space="preserve"> has</w:t>
      </w:r>
      <w:r w:rsidR="00754E4C">
        <w:rPr>
          <w:rFonts w:ascii="Arial" w:hAnsi="Arial" w:cs="Arial"/>
          <w:sz w:val="24"/>
          <w:szCs w:val="24"/>
        </w:rPr>
        <w:t xml:space="preserve"> also</w:t>
      </w:r>
      <w:r w:rsidRPr="007725A8">
        <w:rPr>
          <w:rFonts w:ascii="Arial" w:hAnsi="Arial" w:cs="Arial"/>
          <w:sz w:val="24"/>
          <w:szCs w:val="24"/>
        </w:rPr>
        <w:t xml:space="preserve"> been appointed to provide support for political leadership and relations</w:t>
      </w:r>
      <w:r w:rsidR="00561A11">
        <w:rPr>
          <w:rFonts w:ascii="Arial" w:hAnsi="Arial" w:cs="Arial"/>
          <w:sz w:val="24"/>
          <w:szCs w:val="24"/>
        </w:rPr>
        <w:t xml:space="preserve">. </w:t>
      </w:r>
      <w:r w:rsidR="00754E4C">
        <w:rPr>
          <w:rFonts w:ascii="Arial" w:hAnsi="Arial" w:cs="Arial"/>
          <w:sz w:val="24"/>
          <w:szCs w:val="24"/>
        </w:rPr>
        <w:t>Running</w:t>
      </w:r>
      <w:r w:rsidR="008644D5">
        <w:rPr>
          <w:rFonts w:ascii="Arial" w:hAnsi="Arial" w:cs="Arial"/>
          <w:sz w:val="24"/>
          <w:szCs w:val="24"/>
        </w:rPr>
        <w:t xml:space="preserve"> alongside th</w:t>
      </w:r>
      <w:r w:rsidR="00754E4C">
        <w:rPr>
          <w:rFonts w:ascii="Arial" w:hAnsi="Arial" w:cs="Arial"/>
          <w:sz w:val="24"/>
          <w:szCs w:val="24"/>
        </w:rPr>
        <w:t>is</w:t>
      </w:r>
      <w:r w:rsidR="008644D5">
        <w:rPr>
          <w:rFonts w:ascii="Arial" w:hAnsi="Arial" w:cs="Arial"/>
          <w:sz w:val="24"/>
          <w:szCs w:val="24"/>
        </w:rPr>
        <w:t>, a</w:t>
      </w:r>
      <w:r w:rsidR="00561A11">
        <w:rPr>
          <w:rFonts w:ascii="Arial" w:hAnsi="Arial" w:cs="Arial"/>
          <w:sz w:val="24"/>
          <w:szCs w:val="24"/>
        </w:rPr>
        <w:t xml:space="preserve"> longer term programme of support will also be developed, in conjunction with the WLGA, </w:t>
      </w:r>
      <w:r w:rsidR="001A7D4C">
        <w:rPr>
          <w:rFonts w:ascii="Arial" w:hAnsi="Arial" w:cs="Arial"/>
          <w:sz w:val="24"/>
          <w:szCs w:val="24"/>
        </w:rPr>
        <w:t>in relation to</w:t>
      </w:r>
      <w:r w:rsidR="008644D5">
        <w:rPr>
          <w:rFonts w:ascii="Arial" w:hAnsi="Arial" w:cs="Arial"/>
          <w:sz w:val="24"/>
          <w:szCs w:val="24"/>
        </w:rPr>
        <w:t xml:space="preserve"> wider member development</w:t>
      </w:r>
      <w:r w:rsidR="00D54917">
        <w:rPr>
          <w:rFonts w:ascii="Arial" w:hAnsi="Arial" w:cs="Arial"/>
          <w:sz w:val="24"/>
          <w:szCs w:val="24"/>
        </w:rPr>
        <w:t>, chairing skills</w:t>
      </w:r>
      <w:r w:rsidR="00AF7FC8">
        <w:rPr>
          <w:rFonts w:ascii="Arial" w:hAnsi="Arial" w:cs="Arial"/>
          <w:sz w:val="24"/>
          <w:szCs w:val="24"/>
        </w:rPr>
        <w:t xml:space="preserve"> </w:t>
      </w:r>
      <w:r w:rsidRPr="007725A8">
        <w:rPr>
          <w:rFonts w:ascii="Arial" w:hAnsi="Arial" w:cs="Arial"/>
          <w:sz w:val="24"/>
          <w:szCs w:val="24"/>
        </w:rPr>
        <w:t>and scrutiny</w:t>
      </w:r>
      <w:r w:rsidR="008644D5">
        <w:rPr>
          <w:rFonts w:ascii="Arial" w:hAnsi="Arial" w:cs="Arial"/>
          <w:sz w:val="24"/>
          <w:szCs w:val="24"/>
        </w:rPr>
        <w:t xml:space="preserve"> training</w:t>
      </w:r>
      <w:r w:rsidRPr="007725A8">
        <w:rPr>
          <w:rFonts w:ascii="Arial" w:hAnsi="Arial" w:cs="Arial"/>
          <w:sz w:val="24"/>
          <w:szCs w:val="24"/>
        </w:rPr>
        <w:t>.</w:t>
      </w:r>
    </w:p>
    <w:p w14:paraId="7941B922" w14:textId="77777777" w:rsidR="007725A8" w:rsidRPr="007725A8" w:rsidRDefault="007725A8" w:rsidP="007725A8">
      <w:pPr>
        <w:rPr>
          <w:rFonts w:ascii="Arial" w:hAnsi="Arial" w:cs="Arial"/>
          <w:sz w:val="24"/>
          <w:szCs w:val="24"/>
        </w:rPr>
      </w:pPr>
      <w:r w:rsidRPr="007725A8">
        <w:rPr>
          <w:rFonts w:ascii="Arial" w:hAnsi="Arial" w:cs="Arial"/>
          <w:sz w:val="24"/>
          <w:szCs w:val="24"/>
        </w:rPr>
        <w:t xml:space="preserve"> </w:t>
      </w:r>
    </w:p>
    <w:p w14:paraId="1E0E6FD8" w14:textId="6CC4B94E" w:rsidR="00A8639C" w:rsidRDefault="00754E4C" w:rsidP="00A8639C">
      <w:pPr>
        <w:rPr>
          <w:rFonts w:ascii="Arial" w:hAnsi="Arial" w:cs="Arial"/>
          <w:sz w:val="24"/>
          <w:szCs w:val="24"/>
        </w:rPr>
      </w:pPr>
      <w:r>
        <w:rPr>
          <w:rFonts w:ascii="Arial" w:hAnsi="Arial" w:cs="Arial"/>
          <w:sz w:val="24"/>
          <w:szCs w:val="24"/>
        </w:rPr>
        <w:t>All</w:t>
      </w:r>
      <w:r w:rsidRPr="007725A8">
        <w:rPr>
          <w:rFonts w:ascii="Arial" w:hAnsi="Arial" w:cs="Arial"/>
          <w:sz w:val="24"/>
          <w:szCs w:val="24"/>
        </w:rPr>
        <w:t xml:space="preserve"> </w:t>
      </w:r>
      <w:r w:rsidR="007725A8" w:rsidRPr="007725A8">
        <w:rPr>
          <w:rFonts w:ascii="Arial" w:hAnsi="Arial" w:cs="Arial"/>
          <w:sz w:val="24"/>
          <w:szCs w:val="24"/>
        </w:rPr>
        <w:t>external advisers will be appointed on a short term bas</w:t>
      </w:r>
      <w:r w:rsidR="007725A8">
        <w:rPr>
          <w:rFonts w:ascii="Arial" w:hAnsi="Arial" w:cs="Arial"/>
          <w:sz w:val="24"/>
          <w:szCs w:val="24"/>
        </w:rPr>
        <w:t>is only (for a period of t</w:t>
      </w:r>
      <w:r w:rsidR="007725A8" w:rsidRPr="007725A8">
        <w:rPr>
          <w:rFonts w:ascii="Arial" w:hAnsi="Arial" w:cs="Arial"/>
          <w:sz w:val="24"/>
          <w:szCs w:val="24"/>
        </w:rPr>
        <w:t xml:space="preserve">hree to six months maximum) to help </w:t>
      </w:r>
      <w:r w:rsidR="007725A8">
        <w:rPr>
          <w:rFonts w:ascii="Arial" w:hAnsi="Arial" w:cs="Arial"/>
          <w:sz w:val="24"/>
          <w:szCs w:val="24"/>
        </w:rPr>
        <w:t>the Council</w:t>
      </w:r>
      <w:r w:rsidR="00C37CD8">
        <w:rPr>
          <w:rFonts w:ascii="Arial" w:hAnsi="Arial" w:cs="Arial"/>
          <w:sz w:val="24"/>
          <w:szCs w:val="24"/>
        </w:rPr>
        <w:t xml:space="preserve"> </w:t>
      </w:r>
      <w:r w:rsidR="007725A8" w:rsidRPr="007725A8">
        <w:rPr>
          <w:rFonts w:ascii="Arial" w:hAnsi="Arial" w:cs="Arial"/>
          <w:sz w:val="24"/>
          <w:szCs w:val="24"/>
        </w:rPr>
        <w:t xml:space="preserve">address </w:t>
      </w:r>
      <w:r w:rsidR="00C37CD8">
        <w:rPr>
          <w:rFonts w:ascii="Arial" w:hAnsi="Arial" w:cs="Arial"/>
          <w:sz w:val="24"/>
          <w:szCs w:val="24"/>
        </w:rPr>
        <w:t xml:space="preserve">its </w:t>
      </w:r>
      <w:r w:rsidR="007725A8" w:rsidRPr="007725A8">
        <w:rPr>
          <w:rFonts w:ascii="Arial" w:hAnsi="Arial" w:cs="Arial"/>
          <w:sz w:val="24"/>
          <w:szCs w:val="24"/>
        </w:rPr>
        <w:t xml:space="preserve">immediate and longer term challenges.   My </w:t>
      </w:r>
      <w:r w:rsidR="007725A8">
        <w:rPr>
          <w:rFonts w:ascii="Arial" w:hAnsi="Arial" w:cs="Arial"/>
          <w:sz w:val="24"/>
          <w:szCs w:val="24"/>
        </w:rPr>
        <w:t>officials are currently</w:t>
      </w:r>
      <w:r w:rsidR="007725A8" w:rsidRPr="007725A8">
        <w:rPr>
          <w:rFonts w:ascii="Arial" w:hAnsi="Arial" w:cs="Arial"/>
          <w:sz w:val="24"/>
          <w:szCs w:val="24"/>
        </w:rPr>
        <w:t xml:space="preserve"> work</w:t>
      </w:r>
      <w:r w:rsidR="007725A8">
        <w:rPr>
          <w:rFonts w:ascii="Arial" w:hAnsi="Arial" w:cs="Arial"/>
          <w:sz w:val="24"/>
          <w:szCs w:val="24"/>
        </w:rPr>
        <w:t>ing</w:t>
      </w:r>
      <w:r w:rsidR="007725A8" w:rsidRPr="007725A8">
        <w:rPr>
          <w:rFonts w:ascii="Arial" w:hAnsi="Arial" w:cs="Arial"/>
          <w:sz w:val="24"/>
          <w:szCs w:val="24"/>
        </w:rPr>
        <w:t xml:space="preserve"> with </w:t>
      </w:r>
      <w:r w:rsidR="007725A8">
        <w:rPr>
          <w:rFonts w:ascii="Arial" w:hAnsi="Arial" w:cs="Arial"/>
          <w:sz w:val="24"/>
          <w:szCs w:val="24"/>
        </w:rPr>
        <w:t xml:space="preserve">the Council </w:t>
      </w:r>
      <w:r w:rsidR="007725A8" w:rsidRPr="007725A8">
        <w:rPr>
          <w:rFonts w:ascii="Arial" w:hAnsi="Arial" w:cs="Arial"/>
          <w:sz w:val="24"/>
          <w:szCs w:val="24"/>
        </w:rPr>
        <w:t xml:space="preserve">and </w:t>
      </w:r>
      <w:r w:rsidR="008C4D83">
        <w:rPr>
          <w:rFonts w:ascii="Arial" w:hAnsi="Arial" w:cs="Arial"/>
          <w:sz w:val="24"/>
          <w:szCs w:val="24"/>
        </w:rPr>
        <w:t>the Board</w:t>
      </w:r>
      <w:r w:rsidR="007725A8" w:rsidRPr="007725A8">
        <w:rPr>
          <w:rFonts w:ascii="Arial" w:hAnsi="Arial" w:cs="Arial"/>
          <w:sz w:val="24"/>
          <w:szCs w:val="24"/>
        </w:rPr>
        <w:t xml:space="preserve"> to agree arrangements</w:t>
      </w:r>
      <w:r w:rsidR="00AA2970">
        <w:rPr>
          <w:rFonts w:ascii="Arial" w:hAnsi="Arial" w:cs="Arial"/>
          <w:sz w:val="24"/>
          <w:szCs w:val="24"/>
        </w:rPr>
        <w:t xml:space="preserve">, which I hope will be completed by the next meeting of the Board </w:t>
      </w:r>
      <w:r>
        <w:rPr>
          <w:rFonts w:ascii="Arial" w:hAnsi="Arial" w:cs="Arial"/>
          <w:sz w:val="24"/>
          <w:szCs w:val="24"/>
        </w:rPr>
        <w:t>in early</w:t>
      </w:r>
      <w:r w:rsidR="00561A11">
        <w:rPr>
          <w:rFonts w:ascii="Arial" w:hAnsi="Arial" w:cs="Arial"/>
          <w:sz w:val="24"/>
          <w:szCs w:val="24"/>
        </w:rPr>
        <w:t xml:space="preserve"> March. </w:t>
      </w:r>
    </w:p>
    <w:p w14:paraId="47565BE1" w14:textId="77777777" w:rsidR="00A8639C" w:rsidRDefault="00A8639C" w:rsidP="00A8639C">
      <w:pPr>
        <w:rPr>
          <w:rFonts w:ascii="Arial" w:hAnsi="Arial" w:cs="Arial"/>
          <w:sz w:val="24"/>
          <w:szCs w:val="24"/>
        </w:rPr>
      </w:pPr>
    </w:p>
    <w:p w14:paraId="4A81F89C" w14:textId="0FEE359D" w:rsidR="00A8639C" w:rsidRPr="00A8639C" w:rsidRDefault="00A8639C" w:rsidP="00A8639C">
      <w:pPr>
        <w:rPr>
          <w:rFonts w:ascii="Arial" w:hAnsi="Arial" w:cs="Arial"/>
          <w:sz w:val="24"/>
          <w:szCs w:val="24"/>
        </w:rPr>
      </w:pPr>
      <w:r w:rsidRPr="00A8639C">
        <w:rPr>
          <w:rFonts w:ascii="Arial" w:hAnsi="Arial" w:cs="Arial"/>
          <w:iCs/>
          <w:sz w:val="24"/>
          <w:szCs w:val="24"/>
        </w:rPr>
        <w:t xml:space="preserve">In addition, the Board will continue to monitor progress and seek assurance from the Council that </w:t>
      </w:r>
      <w:r w:rsidR="00C37CD8">
        <w:rPr>
          <w:rFonts w:ascii="Arial" w:hAnsi="Arial" w:cs="Arial"/>
          <w:iCs/>
          <w:sz w:val="24"/>
          <w:szCs w:val="24"/>
        </w:rPr>
        <w:t>it has</w:t>
      </w:r>
      <w:r w:rsidRPr="00A8639C">
        <w:rPr>
          <w:rFonts w:ascii="Arial" w:hAnsi="Arial" w:cs="Arial"/>
          <w:iCs/>
          <w:sz w:val="24"/>
          <w:szCs w:val="24"/>
        </w:rPr>
        <w:t xml:space="preserve"> a robust improvement plan in place and </w:t>
      </w:r>
      <w:r w:rsidR="00C37CD8">
        <w:rPr>
          <w:rFonts w:ascii="Arial" w:hAnsi="Arial" w:cs="Arial"/>
          <w:iCs/>
          <w:sz w:val="24"/>
          <w:szCs w:val="24"/>
        </w:rPr>
        <w:t>is</w:t>
      </w:r>
      <w:r w:rsidRPr="00A8639C">
        <w:rPr>
          <w:rFonts w:ascii="Arial" w:hAnsi="Arial" w:cs="Arial"/>
          <w:iCs/>
          <w:sz w:val="24"/>
          <w:szCs w:val="24"/>
        </w:rPr>
        <w:t xml:space="preserve"> delivering at pace.</w:t>
      </w:r>
      <w:r w:rsidR="00754E4C">
        <w:rPr>
          <w:rFonts w:ascii="Arial" w:hAnsi="Arial" w:cs="Arial"/>
          <w:iCs/>
          <w:sz w:val="24"/>
          <w:szCs w:val="24"/>
        </w:rPr>
        <w:t xml:space="preserve"> As</w:t>
      </w:r>
      <w:r w:rsidRPr="00A8639C">
        <w:rPr>
          <w:rFonts w:ascii="Arial" w:hAnsi="Arial" w:cs="Arial"/>
          <w:iCs/>
          <w:sz w:val="24"/>
          <w:szCs w:val="24"/>
        </w:rPr>
        <w:t xml:space="preserve"> I have said previously</w:t>
      </w:r>
      <w:r w:rsidR="00754E4C">
        <w:rPr>
          <w:rFonts w:ascii="Arial" w:hAnsi="Arial" w:cs="Arial"/>
          <w:iCs/>
          <w:sz w:val="24"/>
          <w:szCs w:val="24"/>
        </w:rPr>
        <w:t>,</w:t>
      </w:r>
      <w:r w:rsidRPr="00A8639C">
        <w:rPr>
          <w:rFonts w:ascii="Arial" w:hAnsi="Arial" w:cs="Arial"/>
          <w:iCs/>
          <w:sz w:val="24"/>
          <w:szCs w:val="24"/>
        </w:rPr>
        <w:t xml:space="preserve"> there needs to be widespread commitment from all members and officers to achieve a sustainable future for the Council and to deliver good quality services to the people of Merthyr Tydfil</w:t>
      </w:r>
      <w:r w:rsidR="000B0AE1">
        <w:rPr>
          <w:rFonts w:ascii="Arial" w:hAnsi="Arial" w:cs="Arial"/>
          <w:iCs/>
          <w:sz w:val="24"/>
          <w:szCs w:val="24"/>
        </w:rPr>
        <w:t>.</w:t>
      </w:r>
    </w:p>
    <w:p w14:paraId="772B62FE" w14:textId="77777777" w:rsidR="00A8639C" w:rsidRPr="00A8639C" w:rsidRDefault="00A8639C" w:rsidP="00A8639C">
      <w:pPr>
        <w:rPr>
          <w:rFonts w:ascii="Arial" w:hAnsi="Arial" w:cs="Arial"/>
          <w:iCs/>
          <w:sz w:val="24"/>
          <w:szCs w:val="24"/>
        </w:rPr>
      </w:pPr>
    </w:p>
    <w:p w14:paraId="5681A0CF" w14:textId="5205E730" w:rsidR="00A8639C" w:rsidRPr="00A8639C" w:rsidRDefault="00A8639C" w:rsidP="00A8639C">
      <w:pPr>
        <w:rPr>
          <w:rFonts w:ascii="Arial" w:hAnsi="Arial" w:cs="Arial"/>
          <w:iCs/>
          <w:sz w:val="24"/>
          <w:szCs w:val="24"/>
        </w:rPr>
      </w:pPr>
      <w:r w:rsidRPr="00A8639C">
        <w:rPr>
          <w:rFonts w:ascii="Arial" w:hAnsi="Arial" w:cs="Arial"/>
          <w:iCs/>
          <w:sz w:val="24"/>
          <w:szCs w:val="24"/>
        </w:rPr>
        <w:t xml:space="preserve">This will enable the Board to form a view on the Council’s capacity and capability to address its challenges independently and sustainably. I will be looking for a view on the whole Council’s progress at the end of May. </w:t>
      </w:r>
    </w:p>
    <w:p w14:paraId="121239DB" w14:textId="77777777" w:rsidR="00A8639C" w:rsidRDefault="00A8639C" w:rsidP="00AA2970">
      <w:pPr>
        <w:rPr>
          <w:rFonts w:ascii="Arial" w:hAnsi="Arial" w:cs="Arial"/>
          <w:sz w:val="24"/>
          <w:szCs w:val="24"/>
        </w:rPr>
      </w:pPr>
    </w:p>
    <w:p w14:paraId="06AFC83F" w14:textId="392F9026" w:rsidR="00AD307F" w:rsidRDefault="00AA2970" w:rsidP="00AA2970">
      <w:pPr>
        <w:rPr>
          <w:rFonts w:ascii="Arial" w:hAnsi="Arial" w:cs="Arial"/>
          <w:sz w:val="24"/>
          <w:szCs w:val="24"/>
        </w:rPr>
      </w:pPr>
      <w:r>
        <w:rPr>
          <w:rFonts w:ascii="Arial" w:hAnsi="Arial" w:cs="Arial"/>
          <w:sz w:val="24"/>
          <w:szCs w:val="24"/>
        </w:rPr>
        <w:t xml:space="preserve">Further details and updates on progress will be provided to the Senedd. </w:t>
      </w:r>
      <w:r w:rsidR="00AD307F">
        <w:rPr>
          <w:rFonts w:ascii="Arial" w:hAnsi="Arial" w:cs="Arial"/>
          <w:sz w:val="24"/>
          <w:szCs w:val="24"/>
        </w:rPr>
        <w:t xml:space="preserve"> </w:t>
      </w:r>
    </w:p>
    <w:p w14:paraId="20A1C685" w14:textId="77777777" w:rsidR="00AD307F" w:rsidRDefault="00AD307F" w:rsidP="00AD307F">
      <w:pPr>
        <w:rPr>
          <w:rFonts w:ascii="Arial" w:hAnsi="Arial" w:cs="Arial"/>
          <w:sz w:val="24"/>
          <w:szCs w:val="24"/>
        </w:rPr>
      </w:pPr>
    </w:p>
    <w:p w14:paraId="7949A78B" w14:textId="77777777" w:rsidR="00C0311E" w:rsidRDefault="00C0311E" w:rsidP="00F37CDF">
      <w:pPr>
        <w:rPr>
          <w:rFonts w:ascii="Arial" w:hAnsi="Arial" w:cs="Arial"/>
          <w:sz w:val="24"/>
          <w:szCs w:val="24"/>
        </w:rPr>
      </w:pPr>
    </w:p>
    <w:sectPr w:rsidR="00C0311E"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DA1B1" w14:textId="77777777" w:rsidR="00CB4EDD" w:rsidRDefault="00CB4EDD">
      <w:r>
        <w:separator/>
      </w:r>
    </w:p>
  </w:endnote>
  <w:endnote w:type="continuationSeparator" w:id="0">
    <w:p w14:paraId="288C7B9D" w14:textId="77777777" w:rsidR="00CB4EDD" w:rsidRDefault="00CB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altName w:val="Acumin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72B7" w14:textId="77777777" w:rsidR="00170ECB" w:rsidRDefault="00170EC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169C9F2" w14:textId="77777777" w:rsidR="00170ECB" w:rsidRDefault="00170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EDDBC" w14:textId="3D87A811" w:rsidR="00170ECB" w:rsidRPr="0084295A" w:rsidRDefault="00170ECB" w:rsidP="008F0CC6">
    <w:pPr>
      <w:pStyle w:val="Footer"/>
      <w:framePr w:wrap="around" w:vAnchor="text" w:hAnchor="margin" w:xAlign="center" w:y="1"/>
      <w:rPr>
        <w:rStyle w:val="PageNumber"/>
        <w:rFonts w:ascii="Arial" w:hAnsi="Arial" w:cs="Arial"/>
        <w:sz w:val="24"/>
        <w:szCs w:val="24"/>
      </w:rPr>
    </w:pPr>
    <w:r w:rsidRPr="0084295A">
      <w:rPr>
        <w:rStyle w:val="PageNumber"/>
        <w:rFonts w:ascii="Arial" w:hAnsi="Arial" w:cs="Arial"/>
        <w:sz w:val="24"/>
        <w:szCs w:val="24"/>
      </w:rPr>
      <w:fldChar w:fldCharType="begin"/>
    </w:r>
    <w:r w:rsidRPr="0084295A">
      <w:rPr>
        <w:rStyle w:val="PageNumber"/>
        <w:rFonts w:ascii="Arial" w:hAnsi="Arial" w:cs="Arial"/>
        <w:sz w:val="24"/>
        <w:szCs w:val="24"/>
      </w:rPr>
      <w:instrText xml:space="preserve">PAGE  </w:instrText>
    </w:r>
    <w:r w:rsidRPr="0084295A">
      <w:rPr>
        <w:rStyle w:val="PageNumber"/>
        <w:rFonts w:ascii="Arial" w:hAnsi="Arial" w:cs="Arial"/>
        <w:sz w:val="24"/>
        <w:szCs w:val="24"/>
      </w:rPr>
      <w:fldChar w:fldCharType="separate"/>
    </w:r>
    <w:r w:rsidR="0067203A">
      <w:rPr>
        <w:rStyle w:val="PageNumber"/>
        <w:rFonts w:ascii="Arial" w:hAnsi="Arial" w:cs="Arial"/>
        <w:noProof/>
        <w:sz w:val="24"/>
        <w:szCs w:val="24"/>
      </w:rPr>
      <w:t>2</w:t>
    </w:r>
    <w:r w:rsidRPr="0084295A">
      <w:rPr>
        <w:rStyle w:val="PageNumber"/>
        <w:rFonts w:ascii="Arial" w:hAnsi="Arial" w:cs="Arial"/>
        <w:sz w:val="24"/>
        <w:szCs w:val="24"/>
      </w:rPr>
      <w:fldChar w:fldCharType="end"/>
    </w:r>
  </w:p>
  <w:p w14:paraId="60CD4C70" w14:textId="77777777" w:rsidR="00170ECB" w:rsidRDefault="00170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2D1B" w14:textId="0CC77AF2" w:rsidR="00170ECB" w:rsidRPr="005D2A41" w:rsidRDefault="00170EC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7203A">
      <w:rPr>
        <w:rStyle w:val="PageNumber"/>
        <w:rFonts w:ascii="Arial" w:hAnsi="Arial" w:cs="Arial"/>
        <w:noProof/>
        <w:sz w:val="24"/>
        <w:szCs w:val="24"/>
      </w:rPr>
      <w:t>1</w:t>
    </w:r>
    <w:r w:rsidRPr="005D2A41">
      <w:rPr>
        <w:rStyle w:val="PageNumber"/>
        <w:rFonts w:ascii="Arial" w:hAnsi="Arial" w:cs="Arial"/>
        <w:sz w:val="24"/>
        <w:szCs w:val="24"/>
      </w:rPr>
      <w:fldChar w:fldCharType="end"/>
    </w:r>
  </w:p>
  <w:p w14:paraId="447F270C" w14:textId="77777777" w:rsidR="00170ECB" w:rsidRPr="00A845A9" w:rsidRDefault="00170EC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485FC" w14:textId="77777777" w:rsidR="00CB4EDD" w:rsidRDefault="00CB4EDD">
      <w:r>
        <w:separator/>
      </w:r>
    </w:p>
  </w:footnote>
  <w:footnote w:type="continuationSeparator" w:id="0">
    <w:p w14:paraId="7B9059C1" w14:textId="77777777" w:rsidR="00CB4EDD" w:rsidRDefault="00CB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A24B" w14:textId="77777777" w:rsidR="00170ECB" w:rsidRDefault="00E36A1C">
    <w:r>
      <w:rPr>
        <w:noProof/>
        <w:lang w:eastAsia="en-GB"/>
      </w:rPr>
      <w:drawing>
        <wp:anchor distT="0" distB="0" distL="114300" distR="114300" simplePos="0" relativeHeight="251657728" behindDoc="1" locked="0" layoutInCell="1" allowOverlap="1" wp14:anchorId="718674F8" wp14:editId="4E423CFD">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720D7FD" w14:textId="77777777" w:rsidR="00170ECB" w:rsidRDefault="00170ECB">
    <w:pPr>
      <w:pStyle w:val="Header"/>
    </w:pPr>
  </w:p>
  <w:p w14:paraId="120AB5FE" w14:textId="77777777" w:rsidR="00170ECB" w:rsidRDefault="00170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65"/>
    <w:multiLevelType w:val="hybridMultilevel"/>
    <w:tmpl w:val="F52E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45B8A"/>
    <w:multiLevelType w:val="hybridMultilevel"/>
    <w:tmpl w:val="F9EA4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C25696"/>
    <w:multiLevelType w:val="hybridMultilevel"/>
    <w:tmpl w:val="29DC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F6D5D"/>
    <w:multiLevelType w:val="hybridMultilevel"/>
    <w:tmpl w:val="D1F424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5567ADF"/>
    <w:multiLevelType w:val="hybridMultilevel"/>
    <w:tmpl w:val="2382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55823"/>
    <w:multiLevelType w:val="hybridMultilevel"/>
    <w:tmpl w:val="52EEC44A"/>
    <w:lvl w:ilvl="0" w:tplc="EAF07B30">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D42965"/>
    <w:multiLevelType w:val="hybridMultilevel"/>
    <w:tmpl w:val="98BC0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8E666F"/>
    <w:multiLevelType w:val="hybridMultilevel"/>
    <w:tmpl w:val="FB520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647897"/>
    <w:multiLevelType w:val="hybridMultilevel"/>
    <w:tmpl w:val="1A56B4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5C7602C"/>
    <w:multiLevelType w:val="hybridMultilevel"/>
    <w:tmpl w:val="A28E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B3E7F"/>
    <w:multiLevelType w:val="hybridMultilevel"/>
    <w:tmpl w:val="59EAF1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2"/>
  </w:num>
  <w:num w:numId="4">
    <w:abstractNumId w:val="5"/>
  </w:num>
  <w:num w:numId="5">
    <w:abstractNumId w:val="4"/>
  </w:num>
  <w:num w:numId="6">
    <w:abstractNumId w:val="9"/>
  </w:num>
  <w:num w:numId="7">
    <w:abstractNumId w:val="0"/>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0E9F"/>
    <w:rsid w:val="00023B69"/>
    <w:rsid w:val="00025D82"/>
    <w:rsid w:val="000516CE"/>
    <w:rsid w:val="000516D9"/>
    <w:rsid w:val="000614AE"/>
    <w:rsid w:val="00071625"/>
    <w:rsid w:val="00087B30"/>
    <w:rsid w:val="00090C3D"/>
    <w:rsid w:val="00091059"/>
    <w:rsid w:val="00094FC0"/>
    <w:rsid w:val="00097118"/>
    <w:rsid w:val="000A350A"/>
    <w:rsid w:val="000B0AE1"/>
    <w:rsid w:val="000C3A52"/>
    <w:rsid w:val="000C53DB"/>
    <w:rsid w:val="000C6FEC"/>
    <w:rsid w:val="000D35E9"/>
    <w:rsid w:val="000D7F09"/>
    <w:rsid w:val="000F0E90"/>
    <w:rsid w:val="000F1A2A"/>
    <w:rsid w:val="000F58BA"/>
    <w:rsid w:val="000F6D97"/>
    <w:rsid w:val="00100C70"/>
    <w:rsid w:val="00110FB5"/>
    <w:rsid w:val="00115403"/>
    <w:rsid w:val="00115879"/>
    <w:rsid w:val="001270CD"/>
    <w:rsid w:val="00134918"/>
    <w:rsid w:val="001361D9"/>
    <w:rsid w:val="001460B1"/>
    <w:rsid w:val="00146C5A"/>
    <w:rsid w:val="00146DA8"/>
    <w:rsid w:val="001612D0"/>
    <w:rsid w:val="00165D77"/>
    <w:rsid w:val="00170ECB"/>
    <w:rsid w:val="0017102C"/>
    <w:rsid w:val="00190877"/>
    <w:rsid w:val="00192755"/>
    <w:rsid w:val="0019444A"/>
    <w:rsid w:val="001A39E2"/>
    <w:rsid w:val="001A7B03"/>
    <w:rsid w:val="001A7D4C"/>
    <w:rsid w:val="001B027C"/>
    <w:rsid w:val="001B288D"/>
    <w:rsid w:val="001C532F"/>
    <w:rsid w:val="001D0B90"/>
    <w:rsid w:val="001D43FE"/>
    <w:rsid w:val="001F3A3A"/>
    <w:rsid w:val="002012AA"/>
    <w:rsid w:val="002025C1"/>
    <w:rsid w:val="00204790"/>
    <w:rsid w:val="00207571"/>
    <w:rsid w:val="0021463F"/>
    <w:rsid w:val="00220BFE"/>
    <w:rsid w:val="00223E62"/>
    <w:rsid w:val="00224FEC"/>
    <w:rsid w:val="002258ED"/>
    <w:rsid w:val="002277A1"/>
    <w:rsid w:val="002375AC"/>
    <w:rsid w:val="00241B31"/>
    <w:rsid w:val="0025008A"/>
    <w:rsid w:val="00251936"/>
    <w:rsid w:val="00254C0E"/>
    <w:rsid w:val="00262A72"/>
    <w:rsid w:val="00270696"/>
    <w:rsid w:val="00275829"/>
    <w:rsid w:val="00283604"/>
    <w:rsid w:val="002948BE"/>
    <w:rsid w:val="00297189"/>
    <w:rsid w:val="002A5310"/>
    <w:rsid w:val="002B2AC9"/>
    <w:rsid w:val="002B4B32"/>
    <w:rsid w:val="002B546D"/>
    <w:rsid w:val="002C3ABD"/>
    <w:rsid w:val="002C3D5D"/>
    <w:rsid w:val="002C57B6"/>
    <w:rsid w:val="002C77E8"/>
    <w:rsid w:val="002D4E77"/>
    <w:rsid w:val="002E43DF"/>
    <w:rsid w:val="002E4D85"/>
    <w:rsid w:val="002E7201"/>
    <w:rsid w:val="002F0EB9"/>
    <w:rsid w:val="002F53A9"/>
    <w:rsid w:val="003054CE"/>
    <w:rsid w:val="00314E36"/>
    <w:rsid w:val="00317EAD"/>
    <w:rsid w:val="003220C1"/>
    <w:rsid w:val="003237A6"/>
    <w:rsid w:val="003259BA"/>
    <w:rsid w:val="0033234F"/>
    <w:rsid w:val="003372B2"/>
    <w:rsid w:val="0034285C"/>
    <w:rsid w:val="0035430C"/>
    <w:rsid w:val="003568F2"/>
    <w:rsid w:val="00356D7B"/>
    <w:rsid w:val="00357893"/>
    <w:rsid w:val="00370471"/>
    <w:rsid w:val="00374B52"/>
    <w:rsid w:val="00374DEF"/>
    <w:rsid w:val="00382973"/>
    <w:rsid w:val="00387094"/>
    <w:rsid w:val="00390341"/>
    <w:rsid w:val="00391777"/>
    <w:rsid w:val="00394CE4"/>
    <w:rsid w:val="003A04AE"/>
    <w:rsid w:val="003B1503"/>
    <w:rsid w:val="003B3C2A"/>
    <w:rsid w:val="003B3D64"/>
    <w:rsid w:val="003B52E4"/>
    <w:rsid w:val="003C5133"/>
    <w:rsid w:val="003F4AB0"/>
    <w:rsid w:val="004107DE"/>
    <w:rsid w:val="0043031D"/>
    <w:rsid w:val="00430F8C"/>
    <w:rsid w:val="00432DF4"/>
    <w:rsid w:val="00440825"/>
    <w:rsid w:val="0045459B"/>
    <w:rsid w:val="00460B7E"/>
    <w:rsid w:val="0046757C"/>
    <w:rsid w:val="00467E71"/>
    <w:rsid w:val="0048764E"/>
    <w:rsid w:val="00491F1D"/>
    <w:rsid w:val="00493683"/>
    <w:rsid w:val="00493CFA"/>
    <w:rsid w:val="00496F08"/>
    <w:rsid w:val="004B6641"/>
    <w:rsid w:val="004C7AF7"/>
    <w:rsid w:val="004D10D9"/>
    <w:rsid w:val="004F07A0"/>
    <w:rsid w:val="004F160E"/>
    <w:rsid w:val="004F2645"/>
    <w:rsid w:val="00520291"/>
    <w:rsid w:val="00530A0F"/>
    <w:rsid w:val="00533C1F"/>
    <w:rsid w:val="005400EB"/>
    <w:rsid w:val="00540A24"/>
    <w:rsid w:val="005508AD"/>
    <w:rsid w:val="00555BEF"/>
    <w:rsid w:val="00561A11"/>
    <w:rsid w:val="00574BB3"/>
    <w:rsid w:val="00576F1C"/>
    <w:rsid w:val="005A22E2"/>
    <w:rsid w:val="005A281B"/>
    <w:rsid w:val="005A3CA2"/>
    <w:rsid w:val="005B030B"/>
    <w:rsid w:val="005B1A21"/>
    <w:rsid w:val="005C5D56"/>
    <w:rsid w:val="005D2A41"/>
    <w:rsid w:val="005D3435"/>
    <w:rsid w:val="005D7663"/>
    <w:rsid w:val="005F18FE"/>
    <w:rsid w:val="005F63FD"/>
    <w:rsid w:val="0061335C"/>
    <w:rsid w:val="006326EC"/>
    <w:rsid w:val="006455D8"/>
    <w:rsid w:val="00654C0A"/>
    <w:rsid w:val="006633C7"/>
    <w:rsid w:val="00663F04"/>
    <w:rsid w:val="0067203A"/>
    <w:rsid w:val="006760D8"/>
    <w:rsid w:val="006814BD"/>
    <w:rsid w:val="0069133F"/>
    <w:rsid w:val="00692C0C"/>
    <w:rsid w:val="006A017B"/>
    <w:rsid w:val="006A105F"/>
    <w:rsid w:val="006A1ACF"/>
    <w:rsid w:val="006A1EF8"/>
    <w:rsid w:val="006A6BC2"/>
    <w:rsid w:val="006B27E1"/>
    <w:rsid w:val="006B340E"/>
    <w:rsid w:val="006B461D"/>
    <w:rsid w:val="006B4AA6"/>
    <w:rsid w:val="006B51A8"/>
    <w:rsid w:val="006D2027"/>
    <w:rsid w:val="006E0A2C"/>
    <w:rsid w:val="006E79BC"/>
    <w:rsid w:val="006F51E6"/>
    <w:rsid w:val="00703993"/>
    <w:rsid w:val="00705CBB"/>
    <w:rsid w:val="00717E84"/>
    <w:rsid w:val="00721D0B"/>
    <w:rsid w:val="00724500"/>
    <w:rsid w:val="00731BBC"/>
    <w:rsid w:val="0073380E"/>
    <w:rsid w:val="007378EA"/>
    <w:rsid w:val="0074262E"/>
    <w:rsid w:val="00743B79"/>
    <w:rsid w:val="007523BC"/>
    <w:rsid w:val="00752C48"/>
    <w:rsid w:val="00754E4C"/>
    <w:rsid w:val="00755570"/>
    <w:rsid w:val="007614ED"/>
    <w:rsid w:val="007617EB"/>
    <w:rsid w:val="0076585B"/>
    <w:rsid w:val="00770A6E"/>
    <w:rsid w:val="007725A8"/>
    <w:rsid w:val="0079050A"/>
    <w:rsid w:val="00794D62"/>
    <w:rsid w:val="007A0384"/>
    <w:rsid w:val="007A05FB"/>
    <w:rsid w:val="007A0EB7"/>
    <w:rsid w:val="007A5F5F"/>
    <w:rsid w:val="007B2710"/>
    <w:rsid w:val="007B38CF"/>
    <w:rsid w:val="007B5260"/>
    <w:rsid w:val="007B6B16"/>
    <w:rsid w:val="007B7DCD"/>
    <w:rsid w:val="007C03DD"/>
    <w:rsid w:val="007C24E7"/>
    <w:rsid w:val="007C39AD"/>
    <w:rsid w:val="007D1402"/>
    <w:rsid w:val="007D28BD"/>
    <w:rsid w:val="007D5AB4"/>
    <w:rsid w:val="007D6C59"/>
    <w:rsid w:val="007D7001"/>
    <w:rsid w:val="007E03DC"/>
    <w:rsid w:val="007F4604"/>
    <w:rsid w:val="007F5E64"/>
    <w:rsid w:val="00800FA0"/>
    <w:rsid w:val="00802C38"/>
    <w:rsid w:val="0080417D"/>
    <w:rsid w:val="00812370"/>
    <w:rsid w:val="00814711"/>
    <w:rsid w:val="00814D7C"/>
    <w:rsid w:val="00817C04"/>
    <w:rsid w:val="0082411A"/>
    <w:rsid w:val="008277BB"/>
    <w:rsid w:val="00841628"/>
    <w:rsid w:val="0084295A"/>
    <w:rsid w:val="00842E50"/>
    <w:rsid w:val="00846160"/>
    <w:rsid w:val="0085283D"/>
    <w:rsid w:val="008529BC"/>
    <w:rsid w:val="0086285D"/>
    <w:rsid w:val="008644D5"/>
    <w:rsid w:val="008713B6"/>
    <w:rsid w:val="008724E2"/>
    <w:rsid w:val="00877BD2"/>
    <w:rsid w:val="008900F6"/>
    <w:rsid w:val="008A18AA"/>
    <w:rsid w:val="008A1C1F"/>
    <w:rsid w:val="008A34E6"/>
    <w:rsid w:val="008B7927"/>
    <w:rsid w:val="008C4D83"/>
    <w:rsid w:val="008D12A1"/>
    <w:rsid w:val="008D1E0B"/>
    <w:rsid w:val="008D6379"/>
    <w:rsid w:val="008D6EA7"/>
    <w:rsid w:val="008F0CC6"/>
    <w:rsid w:val="008F789E"/>
    <w:rsid w:val="00902007"/>
    <w:rsid w:val="009041A7"/>
    <w:rsid w:val="00910F5A"/>
    <w:rsid w:val="00920DB2"/>
    <w:rsid w:val="00927039"/>
    <w:rsid w:val="00930D71"/>
    <w:rsid w:val="00932623"/>
    <w:rsid w:val="009449C4"/>
    <w:rsid w:val="00945B46"/>
    <w:rsid w:val="00946429"/>
    <w:rsid w:val="00951482"/>
    <w:rsid w:val="009518EC"/>
    <w:rsid w:val="00952C58"/>
    <w:rsid w:val="00953A46"/>
    <w:rsid w:val="009657DB"/>
    <w:rsid w:val="00967473"/>
    <w:rsid w:val="00973090"/>
    <w:rsid w:val="00981520"/>
    <w:rsid w:val="00981E97"/>
    <w:rsid w:val="00993C76"/>
    <w:rsid w:val="00995EEC"/>
    <w:rsid w:val="009B7E9A"/>
    <w:rsid w:val="009C23E1"/>
    <w:rsid w:val="009C3CDA"/>
    <w:rsid w:val="009D145C"/>
    <w:rsid w:val="009E4974"/>
    <w:rsid w:val="009E5C52"/>
    <w:rsid w:val="009F06C3"/>
    <w:rsid w:val="009F78DB"/>
    <w:rsid w:val="009F7A96"/>
    <w:rsid w:val="00A116C3"/>
    <w:rsid w:val="00A204C9"/>
    <w:rsid w:val="00A22362"/>
    <w:rsid w:val="00A228F0"/>
    <w:rsid w:val="00A23742"/>
    <w:rsid w:val="00A3247B"/>
    <w:rsid w:val="00A32C87"/>
    <w:rsid w:val="00A468F2"/>
    <w:rsid w:val="00A51CAC"/>
    <w:rsid w:val="00A55B13"/>
    <w:rsid w:val="00A65CDD"/>
    <w:rsid w:val="00A66217"/>
    <w:rsid w:val="00A72CE6"/>
    <w:rsid w:val="00A72CF3"/>
    <w:rsid w:val="00A73191"/>
    <w:rsid w:val="00A80D15"/>
    <w:rsid w:val="00A845A9"/>
    <w:rsid w:val="00A8639C"/>
    <w:rsid w:val="00A86958"/>
    <w:rsid w:val="00A86F92"/>
    <w:rsid w:val="00AA2970"/>
    <w:rsid w:val="00AA5651"/>
    <w:rsid w:val="00AA5848"/>
    <w:rsid w:val="00AA7750"/>
    <w:rsid w:val="00AC19CD"/>
    <w:rsid w:val="00AC206C"/>
    <w:rsid w:val="00AC7AC6"/>
    <w:rsid w:val="00AD307F"/>
    <w:rsid w:val="00AD34A4"/>
    <w:rsid w:val="00AD7ECA"/>
    <w:rsid w:val="00AE064D"/>
    <w:rsid w:val="00AE1DF7"/>
    <w:rsid w:val="00AF056B"/>
    <w:rsid w:val="00AF1862"/>
    <w:rsid w:val="00AF6694"/>
    <w:rsid w:val="00AF7FC8"/>
    <w:rsid w:val="00B02FE6"/>
    <w:rsid w:val="00B0476F"/>
    <w:rsid w:val="00B05B21"/>
    <w:rsid w:val="00B06C41"/>
    <w:rsid w:val="00B10320"/>
    <w:rsid w:val="00B17D53"/>
    <w:rsid w:val="00B2126C"/>
    <w:rsid w:val="00B239BA"/>
    <w:rsid w:val="00B25C0B"/>
    <w:rsid w:val="00B263F1"/>
    <w:rsid w:val="00B3073B"/>
    <w:rsid w:val="00B31C2E"/>
    <w:rsid w:val="00B40ACD"/>
    <w:rsid w:val="00B468BB"/>
    <w:rsid w:val="00B506C4"/>
    <w:rsid w:val="00B6071E"/>
    <w:rsid w:val="00B65642"/>
    <w:rsid w:val="00B74538"/>
    <w:rsid w:val="00B7742E"/>
    <w:rsid w:val="00B81F17"/>
    <w:rsid w:val="00B84C0A"/>
    <w:rsid w:val="00B93494"/>
    <w:rsid w:val="00BB044E"/>
    <w:rsid w:val="00BB774E"/>
    <w:rsid w:val="00BD7D16"/>
    <w:rsid w:val="00BE28F1"/>
    <w:rsid w:val="00BE3D05"/>
    <w:rsid w:val="00BE6DBB"/>
    <w:rsid w:val="00C0311E"/>
    <w:rsid w:val="00C0642E"/>
    <w:rsid w:val="00C11160"/>
    <w:rsid w:val="00C2053B"/>
    <w:rsid w:val="00C23D59"/>
    <w:rsid w:val="00C31636"/>
    <w:rsid w:val="00C35E92"/>
    <w:rsid w:val="00C3605D"/>
    <w:rsid w:val="00C37CD8"/>
    <w:rsid w:val="00C402CA"/>
    <w:rsid w:val="00C43B4A"/>
    <w:rsid w:val="00C60632"/>
    <w:rsid w:val="00C64FA5"/>
    <w:rsid w:val="00C70A99"/>
    <w:rsid w:val="00C73C95"/>
    <w:rsid w:val="00C765E8"/>
    <w:rsid w:val="00C84A12"/>
    <w:rsid w:val="00CA4137"/>
    <w:rsid w:val="00CA56CF"/>
    <w:rsid w:val="00CB1FE1"/>
    <w:rsid w:val="00CB4312"/>
    <w:rsid w:val="00CB4EDD"/>
    <w:rsid w:val="00CC0E12"/>
    <w:rsid w:val="00CC2BC7"/>
    <w:rsid w:val="00CE26E4"/>
    <w:rsid w:val="00CF25D0"/>
    <w:rsid w:val="00CF3DC5"/>
    <w:rsid w:val="00D017E2"/>
    <w:rsid w:val="00D062F5"/>
    <w:rsid w:val="00D16D97"/>
    <w:rsid w:val="00D27F42"/>
    <w:rsid w:val="00D322E7"/>
    <w:rsid w:val="00D34527"/>
    <w:rsid w:val="00D3591E"/>
    <w:rsid w:val="00D44EFF"/>
    <w:rsid w:val="00D54917"/>
    <w:rsid w:val="00D54E21"/>
    <w:rsid w:val="00D60721"/>
    <w:rsid w:val="00D624BC"/>
    <w:rsid w:val="00D64CE8"/>
    <w:rsid w:val="00D66A6A"/>
    <w:rsid w:val="00D71A66"/>
    <w:rsid w:val="00D734AB"/>
    <w:rsid w:val="00D7754F"/>
    <w:rsid w:val="00D848F6"/>
    <w:rsid w:val="00D84A30"/>
    <w:rsid w:val="00D85FF5"/>
    <w:rsid w:val="00D904C3"/>
    <w:rsid w:val="00D917CB"/>
    <w:rsid w:val="00D91F78"/>
    <w:rsid w:val="00DB7F67"/>
    <w:rsid w:val="00DC43EA"/>
    <w:rsid w:val="00DD4B82"/>
    <w:rsid w:val="00DD5A5B"/>
    <w:rsid w:val="00DE2F41"/>
    <w:rsid w:val="00DF3469"/>
    <w:rsid w:val="00DF5499"/>
    <w:rsid w:val="00E0758E"/>
    <w:rsid w:val="00E1231E"/>
    <w:rsid w:val="00E131A5"/>
    <w:rsid w:val="00E1556F"/>
    <w:rsid w:val="00E15A9E"/>
    <w:rsid w:val="00E26E7D"/>
    <w:rsid w:val="00E27684"/>
    <w:rsid w:val="00E27FE5"/>
    <w:rsid w:val="00E33C87"/>
    <w:rsid w:val="00E3419E"/>
    <w:rsid w:val="00E36A1C"/>
    <w:rsid w:val="00E4144B"/>
    <w:rsid w:val="00E44C7D"/>
    <w:rsid w:val="00E4526C"/>
    <w:rsid w:val="00E47937"/>
    <w:rsid w:val="00E47AC7"/>
    <w:rsid w:val="00E47B1A"/>
    <w:rsid w:val="00E5207A"/>
    <w:rsid w:val="00E631B1"/>
    <w:rsid w:val="00E66962"/>
    <w:rsid w:val="00E733CA"/>
    <w:rsid w:val="00E87B72"/>
    <w:rsid w:val="00E90739"/>
    <w:rsid w:val="00EA3CC5"/>
    <w:rsid w:val="00EB248F"/>
    <w:rsid w:val="00EB35D6"/>
    <w:rsid w:val="00EB592F"/>
    <w:rsid w:val="00EB5F93"/>
    <w:rsid w:val="00EC0568"/>
    <w:rsid w:val="00EC14DB"/>
    <w:rsid w:val="00ED1AB7"/>
    <w:rsid w:val="00ED3897"/>
    <w:rsid w:val="00ED417C"/>
    <w:rsid w:val="00EE0D15"/>
    <w:rsid w:val="00EE6DA2"/>
    <w:rsid w:val="00EE721A"/>
    <w:rsid w:val="00EF00BA"/>
    <w:rsid w:val="00EF0F3A"/>
    <w:rsid w:val="00EF3FA9"/>
    <w:rsid w:val="00F0272E"/>
    <w:rsid w:val="00F051C6"/>
    <w:rsid w:val="00F160E0"/>
    <w:rsid w:val="00F21D8D"/>
    <w:rsid w:val="00F2438B"/>
    <w:rsid w:val="00F26B90"/>
    <w:rsid w:val="00F340C7"/>
    <w:rsid w:val="00F34E80"/>
    <w:rsid w:val="00F3623B"/>
    <w:rsid w:val="00F37CDF"/>
    <w:rsid w:val="00F40AEC"/>
    <w:rsid w:val="00F432B4"/>
    <w:rsid w:val="00F51DFA"/>
    <w:rsid w:val="00F54DCA"/>
    <w:rsid w:val="00F61F2A"/>
    <w:rsid w:val="00F67A98"/>
    <w:rsid w:val="00F71958"/>
    <w:rsid w:val="00F81C33"/>
    <w:rsid w:val="00F83F4E"/>
    <w:rsid w:val="00F84BAA"/>
    <w:rsid w:val="00F84D84"/>
    <w:rsid w:val="00F87242"/>
    <w:rsid w:val="00F97613"/>
    <w:rsid w:val="00FA6658"/>
    <w:rsid w:val="00FA6AB8"/>
    <w:rsid w:val="00FB3D99"/>
    <w:rsid w:val="00FD287A"/>
    <w:rsid w:val="00FE0376"/>
    <w:rsid w:val="00FF0966"/>
    <w:rsid w:val="00FF36BF"/>
    <w:rsid w:val="00FF51A8"/>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DC95CE"/>
  <w15:chartTrackingRefBased/>
  <w15:docId w15:val="{FD423BAE-716D-450D-B855-2F419B93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Colorful List - Accent 11,List Paragraph2,Normal numbered,OBC Bullet"/>
    <w:basedOn w:val="Normal"/>
    <w:link w:val="ListParagraphChar"/>
    <w:uiPriority w:val="34"/>
    <w:qFormat/>
    <w:rsid w:val="00B7742E"/>
    <w:pPr>
      <w:spacing w:after="200" w:line="276" w:lineRule="auto"/>
      <w:ind w:left="720"/>
      <w:contextualSpacing/>
    </w:pPr>
    <w:rPr>
      <w:rFonts w:ascii="Calibri" w:eastAsia="Calibri" w:hAnsi="Calibri"/>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99"/>
    <w:locked/>
    <w:rsid w:val="00B7742E"/>
    <w:rPr>
      <w:rFonts w:ascii="Calibri" w:eastAsia="Calibri" w:hAnsi="Calibri"/>
      <w:sz w:val="22"/>
      <w:szCs w:val="22"/>
      <w:lang w:eastAsia="en-US"/>
    </w:rPr>
  </w:style>
  <w:style w:type="paragraph" w:customStyle="1" w:styleId="Default">
    <w:name w:val="Default"/>
    <w:rsid w:val="00B7742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54DCA"/>
    <w:rPr>
      <w:rFonts w:ascii="Tahoma" w:hAnsi="Tahoma" w:cs="Tahoma"/>
      <w:sz w:val="16"/>
      <w:szCs w:val="16"/>
    </w:rPr>
  </w:style>
  <w:style w:type="character" w:customStyle="1" w:styleId="BalloonTextChar">
    <w:name w:val="Balloon Text Char"/>
    <w:link w:val="BalloonText"/>
    <w:rsid w:val="00F54DCA"/>
    <w:rPr>
      <w:rFonts w:ascii="Tahoma" w:hAnsi="Tahoma" w:cs="Tahoma"/>
      <w:sz w:val="16"/>
      <w:szCs w:val="16"/>
      <w:lang w:eastAsia="en-US"/>
    </w:rPr>
  </w:style>
  <w:style w:type="character" w:styleId="CommentReference">
    <w:name w:val="annotation reference"/>
    <w:rsid w:val="000F0E90"/>
    <w:rPr>
      <w:sz w:val="16"/>
      <w:szCs w:val="16"/>
    </w:rPr>
  </w:style>
  <w:style w:type="paragraph" w:styleId="CommentText">
    <w:name w:val="annotation text"/>
    <w:basedOn w:val="Normal"/>
    <w:link w:val="CommentTextChar"/>
    <w:rsid w:val="000F0E90"/>
    <w:rPr>
      <w:sz w:val="20"/>
    </w:rPr>
  </w:style>
  <w:style w:type="character" w:customStyle="1" w:styleId="CommentTextChar">
    <w:name w:val="Comment Text Char"/>
    <w:link w:val="CommentText"/>
    <w:rsid w:val="000F0E90"/>
    <w:rPr>
      <w:rFonts w:ascii="TradeGothic" w:hAnsi="TradeGothic"/>
      <w:lang w:eastAsia="en-US"/>
    </w:rPr>
  </w:style>
  <w:style w:type="paragraph" w:styleId="CommentSubject">
    <w:name w:val="annotation subject"/>
    <w:basedOn w:val="CommentText"/>
    <w:next w:val="CommentText"/>
    <w:link w:val="CommentSubjectChar"/>
    <w:rsid w:val="000F0E90"/>
    <w:rPr>
      <w:b/>
      <w:bCs/>
    </w:rPr>
  </w:style>
  <w:style w:type="character" w:customStyle="1" w:styleId="CommentSubjectChar">
    <w:name w:val="Comment Subject Char"/>
    <w:link w:val="CommentSubject"/>
    <w:rsid w:val="000F0E90"/>
    <w:rPr>
      <w:rFonts w:ascii="TradeGothic" w:hAnsi="TradeGothic"/>
      <w:b/>
      <w:bCs/>
      <w:lang w:eastAsia="en-US"/>
    </w:rPr>
  </w:style>
  <w:style w:type="character" w:customStyle="1" w:styleId="A4">
    <w:name w:val="A4"/>
    <w:uiPriority w:val="99"/>
    <w:rsid w:val="00ED3897"/>
    <w:rPr>
      <w:rFonts w:cs="Acumin Pro"/>
      <w:color w:val="000000"/>
      <w:sz w:val="22"/>
      <w:szCs w:val="22"/>
    </w:rPr>
  </w:style>
  <w:style w:type="paragraph" w:styleId="Revision">
    <w:name w:val="Revision"/>
    <w:hidden/>
    <w:uiPriority w:val="99"/>
    <w:semiHidden/>
    <w:rsid w:val="0045459B"/>
    <w:rPr>
      <w:rFonts w:ascii="TradeGothic" w:hAnsi="TradeGothic"/>
      <w:sz w:val="22"/>
      <w:lang w:eastAsia="en-US"/>
    </w:rPr>
  </w:style>
  <w:style w:type="character" w:customStyle="1" w:styleId="s1">
    <w:name w:val="s1"/>
    <w:rsid w:val="00F3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0188">
      <w:bodyDiv w:val="1"/>
      <w:marLeft w:val="0"/>
      <w:marRight w:val="0"/>
      <w:marTop w:val="0"/>
      <w:marBottom w:val="0"/>
      <w:divBdr>
        <w:top w:val="none" w:sz="0" w:space="0" w:color="auto"/>
        <w:left w:val="none" w:sz="0" w:space="0" w:color="auto"/>
        <w:bottom w:val="none" w:sz="0" w:space="0" w:color="auto"/>
        <w:right w:val="none" w:sz="0" w:space="0" w:color="auto"/>
      </w:divBdr>
    </w:div>
    <w:div w:id="426970097">
      <w:bodyDiv w:val="1"/>
      <w:marLeft w:val="0"/>
      <w:marRight w:val="0"/>
      <w:marTop w:val="0"/>
      <w:marBottom w:val="0"/>
      <w:divBdr>
        <w:top w:val="none" w:sz="0" w:space="0" w:color="auto"/>
        <w:left w:val="none" w:sz="0" w:space="0" w:color="auto"/>
        <w:bottom w:val="none" w:sz="0" w:space="0" w:color="auto"/>
        <w:right w:val="none" w:sz="0" w:space="0" w:color="auto"/>
      </w:divBdr>
    </w:div>
    <w:div w:id="1140221772">
      <w:bodyDiv w:val="1"/>
      <w:marLeft w:val="0"/>
      <w:marRight w:val="0"/>
      <w:marTop w:val="0"/>
      <w:marBottom w:val="0"/>
      <w:divBdr>
        <w:top w:val="none" w:sz="0" w:space="0" w:color="auto"/>
        <w:left w:val="none" w:sz="0" w:space="0" w:color="auto"/>
        <w:bottom w:val="none" w:sz="0" w:space="0" w:color="auto"/>
        <w:right w:val="none" w:sz="0" w:space="0" w:color="auto"/>
      </w:divBdr>
    </w:div>
    <w:div w:id="1280259996">
      <w:bodyDiv w:val="1"/>
      <w:marLeft w:val="0"/>
      <w:marRight w:val="0"/>
      <w:marTop w:val="0"/>
      <w:marBottom w:val="0"/>
      <w:divBdr>
        <w:top w:val="none" w:sz="0" w:space="0" w:color="auto"/>
        <w:left w:val="none" w:sz="0" w:space="0" w:color="auto"/>
        <w:bottom w:val="none" w:sz="0" w:space="0" w:color="auto"/>
        <w:right w:val="none" w:sz="0" w:space="0" w:color="auto"/>
      </w:divBdr>
    </w:div>
    <w:div w:id="1919173016">
      <w:bodyDiv w:val="1"/>
      <w:marLeft w:val="0"/>
      <w:marRight w:val="0"/>
      <w:marTop w:val="0"/>
      <w:marBottom w:val="0"/>
      <w:divBdr>
        <w:top w:val="none" w:sz="0" w:space="0" w:color="auto"/>
        <w:left w:val="none" w:sz="0" w:space="0" w:color="auto"/>
        <w:bottom w:val="none" w:sz="0" w:space="0" w:color="auto"/>
        <w:right w:val="none" w:sz="0" w:space="0" w:color="auto"/>
      </w:divBdr>
      <w:divsChild>
        <w:div w:id="520439232">
          <w:marLeft w:val="0"/>
          <w:marRight w:val="0"/>
          <w:marTop w:val="0"/>
          <w:marBottom w:val="0"/>
          <w:divBdr>
            <w:top w:val="none" w:sz="0" w:space="0" w:color="auto"/>
            <w:left w:val="none" w:sz="0" w:space="0" w:color="auto"/>
            <w:bottom w:val="none" w:sz="0" w:space="0" w:color="auto"/>
            <w:right w:val="none" w:sz="0" w:space="0" w:color="auto"/>
          </w:divBdr>
          <w:divsChild>
            <w:div w:id="655038563">
              <w:marLeft w:val="0"/>
              <w:marRight w:val="0"/>
              <w:marTop w:val="0"/>
              <w:marBottom w:val="0"/>
              <w:divBdr>
                <w:top w:val="none" w:sz="0" w:space="0" w:color="auto"/>
                <w:left w:val="none" w:sz="0" w:space="0" w:color="auto"/>
                <w:bottom w:val="none" w:sz="0" w:space="0" w:color="auto"/>
                <w:right w:val="none" w:sz="0" w:space="0" w:color="auto"/>
              </w:divBdr>
              <w:divsChild>
                <w:div w:id="1668288254">
                  <w:marLeft w:val="0"/>
                  <w:marRight w:val="0"/>
                  <w:marTop w:val="0"/>
                  <w:marBottom w:val="0"/>
                  <w:divBdr>
                    <w:top w:val="none" w:sz="0" w:space="0" w:color="auto"/>
                    <w:left w:val="none" w:sz="0" w:space="0" w:color="auto"/>
                    <w:bottom w:val="none" w:sz="0" w:space="0" w:color="auto"/>
                    <w:right w:val="none" w:sz="0" w:space="0" w:color="auto"/>
                  </w:divBdr>
                  <w:divsChild>
                    <w:div w:id="1414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A29007558</value>
    </field>
    <field name="Objective-Title">
      <value order="0">MA/JJ/5272/19 FINAL Written Statement - Merthyr Tydfil Support Package - rapid assessment / external adviser (FEB 20) (E)</value>
    </field>
    <field name="Objective-Description">
      <value order="0"/>
    </field>
    <field name="Objective-CreationStamp">
      <value order="0">2020-02-11T09:32:58Z</value>
    </field>
    <field name="Objective-IsApproved">
      <value order="0">false</value>
    </field>
    <field name="Objective-IsPublished">
      <value order="0">true</value>
    </field>
    <field name="Objective-DatePublished">
      <value order="0">2020-02-25T10:57:39Z</value>
    </field>
    <field name="Objective-ModificationStamp">
      <value order="0">2020-02-25T11:32:44Z</value>
    </field>
    <field name="Objective-Owner">
      <value order="0">Hughes, Lisa (EPS - LG:T&amp;P)</value>
    </field>
    <field name="Objective-Path">
      <value order="0">Objective Global Folder:Business File Plan:Education &amp; Public Services (EPS):Education &amp; Public Services (EPS) - Local Government - Finance Policy:1 - Save:Government Business:Minister for Housing &amp; Local Government - Julie James:Julie James - Minister for Housing and Local Government - Ministerial Advice - Local Government Department - 2020:MA/JJ/5272/19 - Merthyr Tydfil CBC - next phase of statutory support</value>
    </field>
    <field name="Objective-Parent">
      <value order="0">MA/JJ/5272/19 - Merthyr Tydfil CBC - next phase of statutory support</value>
    </field>
    <field name="Objective-State">
      <value order="0">Published</value>
    </field>
    <field name="Objective-VersionId">
      <value order="0">vA58121127</value>
    </field>
    <field name="Objective-Version">
      <value order="0">16.0</value>
    </field>
    <field name="Objective-VersionNumber">
      <value order="0">17</value>
    </field>
    <field name="Objective-VersionComment">
      <value order="0"/>
    </field>
    <field name="Objective-FileNumber">
      <value order="0">qA1411587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2020-02-11T00:00:00Z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2020-02-25T00:00:00+00:00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D3DE636-5CF3-4855-948C-46629080922A}">
  <ds:schemaRefs>
    <ds:schemaRef ds:uri="http://schemas.microsoft.com/sharepoint/v3/contenttype/forms"/>
  </ds:schemaRefs>
</ds:datastoreItem>
</file>

<file path=customXml/itemProps3.xml><?xml version="1.0" encoding="utf-8"?>
<ds:datastoreItem xmlns:ds="http://schemas.openxmlformats.org/officeDocument/2006/customXml" ds:itemID="{62A18DCF-DF45-4286-A89E-1E45C8167A93}">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DAE3A9C-ABC0-40C9-AACC-F4229059B68D}"/>
</file>

<file path=customXml/itemProps5.xml><?xml version="1.0" encoding="utf-8"?>
<ds:datastoreItem xmlns:ds="http://schemas.openxmlformats.org/officeDocument/2006/customXml" ds:itemID="{81308877-7445-423E-829A-4A13E64A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3256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Merthyr Tydfil County Borough Council</dc:title>
  <dc:subject/>
  <dc:creator>burnsc</dc:creator>
  <cp:keywords/>
  <cp:lastModifiedBy>Oxenham, James (OFM - Cabinet Division)</cp:lastModifiedBy>
  <cp:revision>2</cp:revision>
  <cp:lastPrinted>2020-02-24T10:32:00Z</cp:lastPrinted>
  <dcterms:created xsi:type="dcterms:W3CDTF">2020-02-25T11:58:00Z</dcterms:created>
  <dcterms:modified xsi:type="dcterms:W3CDTF">2020-02-25T11:58:00Z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A29007558</vt:lpwstr>
  </property>
  <property fmtid="{D5CDD505-2E9C-101B-9397-08002B2CF9AE}" pid="4" name="Objective-Title">
    <vt:lpwstr>MA/JJ/5272/19 FINAL Written Statement - Merthyr Tydfil Support Package - rapid assessment / external adviser (FEB 20) (E)</vt:lpwstr>
  </property>
  <property fmtid="{D5CDD505-2E9C-101B-9397-08002B2CF9AE}" pid="5" name="Objective-Comment">
    <vt:lpwstr/>
  </property>
  <property fmtid="{D5CDD505-2E9C-101B-9397-08002B2CF9AE}" pid="6" name="Objective-CreationStamp">
    <vt:filetime>2020-02-11T09:33:04Z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2020-02-25T10:57:39Z</vt:filetime>
  </property>
  <property fmtid="{D5CDD505-2E9C-101B-9397-08002B2CF9AE}" pid="10" name="Objective-ModificationStamp">
    <vt:filetime>2020-02-25T11:32:44Z</vt:filetime>
  </property>
  <property fmtid="{D5CDD505-2E9C-101B-9397-08002B2CF9AE}" pid="11" name="Objective-Owner">
    <vt:lpwstr>Hughes, Lisa (EPS - LG:T&amp;P)</vt:lpwstr>
  </property>
  <property fmtid="{D5CDD505-2E9C-101B-9397-08002B2CF9AE}" pid="12" name="Objective-Path">
    <vt:lpwstr>Objective Global Folder:Business File Plan:Education &amp; Public Services (EPS):Education &amp; Public Services (EPS) - Local Government - Finance Policy:1 - Save:Government Business:Minister for Housing &amp; Local Government - Julie James:Julie James - Minister fo</vt:lpwstr>
  </property>
  <property fmtid="{D5CDD505-2E9C-101B-9397-08002B2CF9AE}" pid="13" name="Objective-Parent">
    <vt:lpwstr>MA/JJ/5272/19 - Merthyr Tydfil CBC - next phase of statutory support</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qA1411587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2019-05-08T23:00:00Z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2020-02-11T00:00:00Z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ContentTypeId">
    <vt:lpwstr>0x010100C32B317B5CB4014E8FDC61FB98CB49750066DDDDA8424970449BEE8C4A4D2809D6</vt:lpwstr>
  </property>
  <property fmtid="{D5CDD505-2E9C-101B-9397-08002B2CF9AE}" pid="32" name="Objective-Description">
    <vt:lpwstr/>
  </property>
  <property fmtid="{D5CDD505-2E9C-101B-9397-08002B2CF9AE}" pid="33" name="Objective-VersionId">
    <vt:lpwstr>vA58121127</vt:lpwstr>
  </property>
</Properties>
</file>