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672D" w14:textId="77777777" w:rsidR="001A39E2" w:rsidRDefault="001A39E2" w:rsidP="001A39E2">
      <w:pPr>
        <w:jc w:val="right"/>
        <w:rPr>
          <w:b/>
        </w:rPr>
      </w:pPr>
    </w:p>
    <w:p w14:paraId="4643E5B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E2E2D5" wp14:editId="0A24D5C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874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D17B5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074D5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D3716D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74BF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2A0950" wp14:editId="61B409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609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87D5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EF9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589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E73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6304D" w14:textId="248C53A9" w:rsidR="00EA5290" w:rsidRPr="00670227" w:rsidRDefault="002416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667301">
              <w:rPr>
                <w:rFonts w:ascii="Arial" w:hAnsi="Arial" w:cs="Arial"/>
                <w:b/>
                <w:sz w:val="24"/>
                <w:szCs w:val="24"/>
              </w:rPr>
              <w:t>LIBERTY STEEL NEWPORT ANNOUNCEMENT</w:t>
            </w:r>
            <w:bookmarkEnd w:id="0"/>
          </w:p>
        </w:tc>
      </w:tr>
      <w:tr w:rsidR="00EA5290" w:rsidRPr="00A011A1" w14:paraId="24E663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A12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588F" w14:textId="3E58CAB6" w:rsidR="00EA5290" w:rsidRPr="00670227" w:rsidRDefault="000841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EA5290" w:rsidRPr="00A011A1" w14:paraId="2131BB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51C5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1252" w14:textId="7E10C5E4" w:rsidR="00EA5290" w:rsidRPr="00670227" w:rsidRDefault="002416B6" w:rsidP="002416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Economy and Transport</w:t>
            </w:r>
          </w:p>
        </w:tc>
      </w:tr>
    </w:tbl>
    <w:p w14:paraId="0BE9F3A0" w14:textId="77777777" w:rsidR="00EA5290" w:rsidRPr="00A011A1" w:rsidRDefault="00EA5290" w:rsidP="00EA5290"/>
    <w:p w14:paraId="2934056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EA2E7A4" w14:textId="6F6589D2" w:rsidR="002416B6" w:rsidRDefault="0008415A" w:rsidP="00241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</w:t>
      </w:r>
      <w:r w:rsidR="00973AED">
        <w:rPr>
          <w:rFonts w:ascii="Arial" w:hAnsi="Arial" w:cs="Arial"/>
          <w:sz w:val="24"/>
          <w:szCs w:val="24"/>
        </w:rPr>
        <w:t xml:space="preserve">, </w:t>
      </w:r>
      <w:r w:rsidR="002416B6" w:rsidRPr="00BF3CC4">
        <w:rPr>
          <w:rFonts w:ascii="Arial" w:hAnsi="Arial" w:cs="Arial"/>
          <w:sz w:val="24"/>
          <w:szCs w:val="24"/>
        </w:rPr>
        <w:t xml:space="preserve">Liberty Steel </w:t>
      </w:r>
      <w:r w:rsidR="00973AED">
        <w:rPr>
          <w:rFonts w:ascii="Arial" w:hAnsi="Arial" w:cs="Arial"/>
          <w:sz w:val="24"/>
          <w:szCs w:val="24"/>
        </w:rPr>
        <w:t>a</w:t>
      </w:r>
      <w:r w:rsidR="002416B6" w:rsidRPr="00BF3CC4">
        <w:rPr>
          <w:rFonts w:ascii="Arial" w:hAnsi="Arial" w:cs="Arial"/>
          <w:sz w:val="24"/>
          <w:szCs w:val="24"/>
        </w:rPr>
        <w:t xml:space="preserve">nnounced </w:t>
      </w:r>
      <w:r w:rsidR="00973AED">
        <w:rPr>
          <w:rFonts w:ascii="Arial" w:hAnsi="Arial" w:cs="Arial"/>
          <w:sz w:val="24"/>
          <w:szCs w:val="24"/>
        </w:rPr>
        <w:t xml:space="preserve">a consultation period on </w:t>
      </w:r>
      <w:r w:rsidR="002416B6" w:rsidRPr="00BF3CC4">
        <w:rPr>
          <w:rFonts w:ascii="Arial" w:hAnsi="Arial" w:cs="Arial"/>
          <w:sz w:val="24"/>
          <w:szCs w:val="24"/>
        </w:rPr>
        <w:t xml:space="preserve">job </w:t>
      </w:r>
      <w:r w:rsidR="00973AED">
        <w:rPr>
          <w:rFonts w:ascii="Arial" w:hAnsi="Arial" w:cs="Arial"/>
          <w:sz w:val="24"/>
          <w:szCs w:val="24"/>
        </w:rPr>
        <w:t xml:space="preserve">losses </w:t>
      </w:r>
      <w:r w:rsidR="002416B6" w:rsidRPr="00BF3CC4">
        <w:rPr>
          <w:rFonts w:ascii="Arial" w:hAnsi="Arial" w:cs="Arial"/>
          <w:sz w:val="24"/>
          <w:szCs w:val="24"/>
        </w:rPr>
        <w:t xml:space="preserve">at </w:t>
      </w:r>
      <w:r w:rsidR="00973AED">
        <w:rPr>
          <w:rFonts w:ascii="Arial" w:hAnsi="Arial" w:cs="Arial"/>
          <w:sz w:val="24"/>
          <w:szCs w:val="24"/>
        </w:rPr>
        <w:t>its</w:t>
      </w:r>
      <w:r w:rsidR="002416B6" w:rsidRPr="00BF3CC4">
        <w:rPr>
          <w:rFonts w:ascii="Arial" w:hAnsi="Arial" w:cs="Arial"/>
          <w:sz w:val="24"/>
          <w:szCs w:val="24"/>
        </w:rPr>
        <w:t xml:space="preserve"> Newport</w:t>
      </w:r>
      <w:r w:rsidR="00973AED">
        <w:rPr>
          <w:rFonts w:ascii="Arial" w:hAnsi="Arial" w:cs="Arial"/>
          <w:sz w:val="24"/>
          <w:szCs w:val="24"/>
        </w:rPr>
        <w:t xml:space="preserve"> </w:t>
      </w:r>
      <w:r w:rsidR="00FB4712">
        <w:rPr>
          <w:rFonts w:ascii="Arial" w:hAnsi="Arial" w:cs="Arial"/>
          <w:sz w:val="24"/>
          <w:szCs w:val="24"/>
        </w:rPr>
        <w:t>facility, as well as further job losses across the UK</w:t>
      </w:r>
    </w:p>
    <w:p w14:paraId="4369A364" w14:textId="339C5B82" w:rsidR="00973AED" w:rsidRDefault="002416B6" w:rsidP="00973AED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BF3CC4">
        <w:rPr>
          <w:rFonts w:ascii="Arial" w:hAnsi="Arial" w:cs="Arial"/>
          <w:sz w:val="24"/>
          <w:szCs w:val="24"/>
        </w:rPr>
        <w:t xml:space="preserve">is </w:t>
      </w:r>
      <w:r w:rsidR="00973AED">
        <w:rPr>
          <w:rFonts w:ascii="Arial" w:hAnsi="Arial" w:cs="Arial"/>
          <w:sz w:val="24"/>
          <w:szCs w:val="24"/>
        </w:rPr>
        <w:t xml:space="preserve">extremely </w:t>
      </w:r>
      <w:r w:rsidRPr="00BF3CC4">
        <w:rPr>
          <w:rFonts w:ascii="Arial" w:hAnsi="Arial" w:cs="Arial"/>
          <w:sz w:val="24"/>
          <w:szCs w:val="24"/>
        </w:rPr>
        <w:t xml:space="preserve">disappointing </w:t>
      </w:r>
      <w:r w:rsidR="00973AED">
        <w:rPr>
          <w:rFonts w:ascii="Arial" w:hAnsi="Arial" w:cs="Arial"/>
          <w:sz w:val="24"/>
          <w:szCs w:val="24"/>
        </w:rPr>
        <w:t xml:space="preserve">news </w:t>
      </w:r>
      <w:r w:rsidRPr="00BF3CC4">
        <w:rPr>
          <w:rFonts w:ascii="Arial" w:hAnsi="Arial" w:cs="Arial"/>
          <w:sz w:val="24"/>
          <w:szCs w:val="24"/>
        </w:rPr>
        <w:t xml:space="preserve">and </w:t>
      </w:r>
      <w:r w:rsidR="00973AED">
        <w:rPr>
          <w:rFonts w:ascii="Arial" w:hAnsi="Arial" w:cs="Arial"/>
          <w:sz w:val="24"/>
          <w:szCs w:val="24"/>
        </w:rPr>
        <w:t>we stand ready to do all that we can to support the workforce.  We note t</w:t>
      </w:r>
      <w:r w:rsidR="00973AED" w:rsidRPr="00BF3CC4">
        <w:rPr>
          <w:rFonts w:ascii="Arial" w:hAnsi="Arial" w:cs="Arial"/>
          <w:sz w:val="24"/>
          <w:szCs w:val="24"/>
        </w:rPr>
        <w:t>he company anticipates these</w:t>
      </w:r>
      <w:r w:rsidR="00973AED">
        <w:rPr>
          <w:rFonts w:ascii="Arial" w:hAnsi="Arial" w:cs="Arial"/>
          <w:sz w:val="24"/>
          <w:szCs w:val="24"/>
        </w:rPr>
        <w:t xml:space="preserve"> redundancies will be voluntary.  As further information becomes available, our </w:t>
      </w:r>
      <w:proofErr w:type="spellStart"/>
      <w:r w:rsidR="00973AED">
        <w:rPr>
          <w:rFonts w:ascii="Arial" w:hAnsi="Arial" w:cs="Arial"/>
          <w:sz w:val="24"/>
          <w:szCs w:val="24"/>
        </w:rPr>
        <w:t>ReAct</w:t>
      </w:r>
      <w:proofErr w:type="spellEnd"/>
      <w:r w:rsidR="00973AED">
        <w:rPr>
          <w:rFonts w:ascii="Arial" w:hAnsi="Arial" w:cs="Arial"/>
          <w:sz w:val="24"/>
          <w:szCs w:val="24"/>
        </w:rPr>
        <w:t xml:space="preserve"> programme will be ready to support those impacted by today’s announcement</w:t>
      </w:r>
      <w:r w:rsidR="00622AC1">
        <w:rPr>
          <w:rFonts w:ascii="Arial" w:hAnsi="Arial" w:cs="Arial"/>
          <w:sz w:val="24"/>
          <w:szCs w:val="24"/>
        </w:rPr>
        <w:t>, alongside coordinated support from local partners</w:t>
      </w:r>
      <w:r w:rsidR="00973AED">
        <w:rPr>
          <w:rFonts w:ascii="Arial" w:hAnsi="Arial" w:cs="Arial"/>
          <w:sz w:val="24"/>
          <w:szCs w:val="24"/>
        </w:rPr>
        <w:t>.</w:t>
      </w:r>
    </w:p>
    <w:p w14:paraId="4197C6A5" w14:textId="4B998EEA" w:rsidR="002416B6" w:rsidRDefault="00973AED" w:rsidP="00973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2416B6" w:rsidRPr="00BF3CC4">
        <w:rPr>
          <w:rFonts w:ascii="Arial" w:hAnsi="Arial" w:cs="Arial"/>
          <w:sz w:val="24"/>
          <w:szCs w:val="24"/>
        </w:rPr>
        <w:t>encourag</w:t>
      </w:r>
      <w:r>
        <w:rPr>
          <w:rFonts w:ascii="Arial" w:hAnsi="Arial" w:cs="Arial"/>
          <w:sz w:val="24"/>
          <w:szCs w:val="24"/>
        </w:rPr>
        <w:t>ed</w:t>
      </w:r>
      <w:r w:rsidR="002416B6" w:rsidRPr="00BF3CC4">
        <w:rPr>
          <w:rFonts w:ascii="Arial" w:hAnsi="Arial" w:cs="Arial"/>
          <w:sz w:val="24"/>
          <w:szCs w:val="24"/>
        </w:rPr>
        <w:t xml:space="preserve"> that the company </w:t>
      </w:r>
      <w:r>
        <w:rPr>
          <w:rFonts w:ascii="Arial" w:hAnsi="Arial" w:cs="Arial"/>
          <w:sz w:val="24"/>
          <w:szCs w:val="24"/>
        </w:rPr>
        <w:t xml:space="preserve">remains </w:t>
      </w:r>
      <w:r w:rsidR="002416B6" w:rsidRPr="00BF3CC4">
        <w:rPr>
          <w:rFonts w:ascii="Arial" w:hAnsi="Arial" w:cs="Arial"/>
          <w:sz w:val="24"/>
          <w:szCs w:val="24"/>
        </w:rPr>
        <w:t>committed to the long-term future of the Newport site</w:t>
      </w:r>
      <w:r>
        <w:rPr>
          <w:rFonts w:ascii="Arial" w:hAnsi="Arial" w:cs="Arial"/>
          <w:sz w:val="24"/>
          <w:szCs w:val="24"/>
        </w:rPr>
        <w:t xml:space="preserve">.  </w:t>
      </w:r>
      <w:r w:rsidR="00FB4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is well documented, the sector </w:t>
      </w:r>
      <w:r w:rsidR="002416B6" w:rsidRPr="00F33584">
        <w:rPr>
          <w:rFonts w:ascii="Arial" w:hAnsi="Arial" w:cs="Arial"/>
          <w:sz w:val="24"/>
          <w:szCs w:val="24"/>
        </w:rPr>
        <w:t xml:space="preserve">continues to face a huge range of challenges, both globally and domestically and Liberty Steel is not alone in having to take difficult decisions at this time. </w:t>
      </w:r>
    </w:p>
    <w:p w14:paraId="2B5049F3" w14:textId="6B99C097" w:rsidR="00622AC1" w:rsidRDefault="00622AC1" w:rsidP="00973AED">
      <w:pPr>
        <w:rPr>
          <w:rFonts w:ascii="Arial" w:hAnsi="Arial" w:cs="Arial"/>
          <w:sz w:val="24"/>
          <w:szCs w:val="24"/>
        </w:rPr>
      </w:pPr>
    </w:p>
    <w:p w14:paraId="047E45A3" w14:textId="48C070C2" w:rsidR="00622AC1" w:rsidRPr="00D67FBD" w:rsidRDefault="003D6EE8" w:rsidP="00973AED">
      <w:pPr>
        <w:rPr>
          <w:rFonts w:ascii="Arial" w:hAnsi="Arial" w:cs="Arial"/>
          <w:sz w:val="24"/>
          <w:szCs w:val="24"/>
        </w:rPr>
      </w:pPr>
      <w:r w:rsidRPr="00D67FBD">
        <w:rPr>
          <w:rFonts w:ascii="Arial" w:hAnsi="Arial" w:cs="Arial"/>
          <w:iCs/>
          <w:sz w:val="24"/>
          <w:szCs w:val="24"/>
        </w:rPr>
        <w:t>It is now vital that the UK Government listens to the steel sector and takes urgent action to s</w:t>
      </w:r>
      <w:r w:rsidR="00D67FBD">
        <w:rPr>
          <w:rFonts w:ascii="Arial" w:hAnsi="Arial" w:cs="Arial"/>
          <w:iCs/>
          <w:sz w:val="24"/>
          <w:szCs w:val="24"/>
        </w:rPr>
        <w:t>afeguard the future of the</w:t>
      </w:r>
      <w:r w:rsidRPr="00D67FBD">
        <w:rPr>
          <w:rFonts w:ascii="Arial" w:hAnsi="Arial" w:cs="Arial"/>
          <w:iCs/>
          <w:sz w:val="24"/>
          <w:szCs w:val="24"/>
        </w:rPr>
        <w:t xml:space="preserve"> industry in the UK</w:t>
      </w:r>
      <w:r w:rsidR="00D67FBD">
        <w:rPr>
          <w:rFonts w:ascii="Arial" w:hAnsi="Arial" w:cs="Arial"/>
          <w:iCs/>
          <w:sz w:val="24"/>
          <w:szCs w:val="24"/>
        </w:rPr>
        <w:t xml:space="preserve">.  </w:t>
      </w:r>
      <w:r w:rsidRPr="00D67FBD">
        <w:rPr>
          <w:rFonts w:ascii="Arial" w:hAnsi="Arial" w:cs="Arial"/>
          <w:iCs/>
          <w:sz w:val="24"/>
          <w:szCs w:val="24"/>
        </w:rPr>
        <w:t xml:space="preserve">I </w:t>
      </w:r>
      <w:r w:rsidR="0008415A">
        <w:rPr>
          <w:rFonts w:ascii="Arial" w:hAnsi="Arial" w:cs="Arial"/>
          <w:iCs/>
          <w:sz w:val="24"/>
          <w:szCs w:val="24"/>
        </w:rPr>
        <w:t>have written</w:t>
      </w:r>
      <w:r w:rsidRPr="00D67FBD">
        <w:rPr>
          <w:rFonts w:ascii="Arial" w:hAnsi="Arial" w:cs="Arial"/>
          <w:iCs/>
          <w:sz w:val="24"/>
          <w:szCs w:val="24"/>
        </w:rPr>
        <w:t xml:space="preserve"> again to</w:t>
      </w:r>
      <w:r w:rsidR="001750F2">
        <w:rPr>
          <w:rFonts w:ascii="Arial" w:hAnsi="Arial" w:cs="Arial"/>
          <w:iCs/>
          <w:sz w:val="24"/>
          <w:szCs w:val="24"/>
        </w:rPr>
        <w:t xml:space="preserve"> Andrea </w:t>
      </w:r>
      <w:proofErr w:type="spellStart"/>
      <w:r w:rsidR="001750F2">
        <w:rPr>
          <w:rFonts w:ascii="Arial" w:hAnsi="Arial" w:cs="Arial"/>
          <w:iCs/>
          <w:sz w:val="24"/>
          <w:szCs w:val="24"/>
        </w:rPr>
        <w:t>Leadsom</w:t>
      </w:r>
      <w:proofErr w:type="spellEnd"/>
      <w:r w:rsidR="0008415A">
        <w:rPr>
          <w:rFonts w:ascii="Arial" w:hAnsi="Arial" w:cs="Arial"/>
          <w:iCs/>
          <w:sz w:val="24"/>
          <w:szCs w:val="24"/>
        </w:rPr>
        <w:t>,</w:t>
      </w:r>
      <w:r w:rsidRPr="00D67FBD">
        <w:rPr>
          <w:rFonts w:ascii="Arial" w:hAnsi="Arial" w:cs="Arial"/>
          <w:iCs/>
          <w:sz w:val="24"/>
          <w:szCs w:val="24"/>
        </w:rPr>
        <w:t xml:space="preserve"> the Secretary of State for Business, Energy &amp; Industrial Strategy</w:t>
      </w:r>
      <w:r w:rsidR="00D67FBD" w:rsidRPr="00D67FBD">
        <w:rPr>
          <w:rFonts w:ascii="Arial" w:hAnsi="Arial" w:cs="Arial"/>
          <w:iCs/>
          <w:sz w:val="24"/>
          <w:szCs w:val="24"/>
        </w:rPr>
        <w:t>,</w:t>
      </w:r>
      <w:r w:rsidRPr="00D67FBD">
        <w:rPr>
          <w:rFonts w:ascii="Arial" w:hAnsi="Arial" w:cs="Arial"/>
          <w:iCs/>
          <w:sz w:val="24"/>
          <w:szCs w:val="24"/>
        </w:rPr>
        <w:t xml:space="preserve"> call</w:t>
      </w:r>
      <w:r w:rsidR="00D67FBD" w:rsidRPr="00D67FBD">
        <w:rPr>
          <w:rFonts w:ascii="Arial" w:hAnsi="Arial" w:cs="Arial"/>
          <w:iCs/>
          <w:sz w:val="24"/>
          <w:szCs w:val="24"/>
        </w:rPr>
        <w:t>ing</w:t>
      </w:r>
      <w:r w:rsidRPr="00D67FBD">
        <w:rPr>
          <w:rFonts w:ascii="Arial" w:hAnsi="Arial" w:cs="Arial"/>
          <w:iCs/>
          <w:sz w:val="24"/>
          <w:szCs w:val="24"/>
        </w:rPr>
        <w:t xml:space="preserve"> on her </w:t>
      </w:r>
      <w:r w:rsidR="0008415A" w:rsidRPr="0008415A">
        <w:rPr>
          <w:rFonts w:ascii="Arial" w:hAnsi="Arial" w:cs="Arial"/>
          <w:sz w:val="24"/>
          <w:szCs w:val="24"/>
        </w:rPr>
        <w:t>to convene a meeting with the steel industry and key stakeholders.</w:t>
      </w:r>
    </w:p>
    <w:p w14:paraId="7AE4F048" w14:textId="2F27A480" w:rsidR="00A845A9" w:rsidRDefault="00A845A9" w:rsidP="00A845A9"/>
    <w:p w14:paraId="1EDE84D0" w14:textId="77777777" w:rsidR="0008415A" w:rsidRDefault="0008415A" w:rsidP="00A845A9"/>
    <w:sectPr w:rsidR="0008415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8893" w14:textId="77777777" w:rsidR="00246E4A" w:rsidRDefault="00246E4A">
      <w:r>
        <w:separator/>
      </w:r>
    </w:p>
  </w:endnote>
  <w:endnote w:type="continuationSeparator" w:id="0">
    <w:p w14:paraId="111CBD22" w14:textId="77777777" w:rsidR="00246E4A" w:rsidRDefault="0024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2C1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F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331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7EAA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5875" w14:textId="471FF66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2466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12510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4075" w14:textId="77777777" w:rsidR="00246E4A" w:rsidRDefault="00246E4A">
      <w:r>
        <w:separator/>
      </w:r>
    </w:p>
  </w:footnote>
  <w:footnote w:type="continuationSeparator" w:id="0">
    <w:p w14:paraId="2CA7466F" w14:textId="77777777" w:rsidR="00246E4A" w:rsidRDefault="0024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254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AEF1A4" wp14:editId="6578F31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CFFF9" w14:textId="77777777" w:rsidR="00DD4B82" w:rsidRDefault="00DD4B82">
    <w:pPr>
      <w:pStyle w:val="Header"/>
    </w:pPr>
  </w:p>
  <w:p w14:paraId="6784B6B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415A"/>
    <w:rsid w:val="00090C3D"/>
    <w:rsid w:val="00097118"/>
    <w:rsid w:val="000C3A52"/>
    <w:rsid w:val="000C53DB"/>
    <w:rsid w:val="000C5E9B"/>
    <w:rsid w:val="00134918"/>
    <w:rsid w:val="001460B1"/>
    <w:rsid w:val="0017102C"/>
    <w:rsid w:val="001750F2"/>
    <w:rsid w:val="001754F3"/>
    <w:rsid w:val="001A39E2"/>
    <w:rsid w:val="001A6AF1"/>
    <w:rsid w:val="001B027C"/>
    <w:rsid w:val="001B288D"/>
    <w:rsid w:val="001C532F"/>
    <w:rsid w:val="001E53BF"/>
    <w:rsid w:val="002134BF"/>
    <w:rsid w:val="00214B25"/>
    <w:rsid w:val="00223E62"/>
    <w:rsid w:val="00224923"/>
    <w:rsid w:val="002416B6"/>
    <w:rsid w:val="00242372"/>
    <w:rsid w:val="00246E4A"/>
    <w:rsid w:val="00274F08"/>
    <w:rsid w:val="00294422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6EE8"/>
    <w:rsid w:val="00412673"/>
    <w:rsid w:val="0043031D"/>
    <w:rsid w:val="0046757C"/>
    <w:rsid w:val="00560F1F"/>
    <w:rsid w:val="0056523F"/>
    <w:rsid w:val="00574BB3"/>
    <w:rsid w:val="005A22E2"/>
    <w:rsid w:val="005A66C6"/>
    <w:rsid w:val="005B030B"/>
    <w:rsid w:val="005D2A41"/>
    <w:rsid w:val="005D7663"/>
    <w:rsid w:val="005F1659"/>
    <w:rsid w:val="00603548"/>
    <w:rsid w:val="00622AC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0061"/>
    <w:rsid w:val="007523BC"/>
    <w:rsid w:val="00752C48"/>
    <w:rsid w:val="00757293"/>
    <w:rsid w:val="007A05FB"/>
    <w:rsid w:val="007B5260"/>
    <w:rsid w:val="007C24E7"/>
    <w:rsid w:val="007D1402"/>
    <w:rsid w:val="007F5E64"/>
    <w:rsid w:val="00800FA0"/>
    <w:rsid w:val="00812370"/>
    <w:rsid w:val="0082411A"/>
    <w:rsid w:val="00841055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3AED"/>
    <w:rsid w:val="00995EEC"/>
    <w:rsid w:val="009B5D01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1CAE"/>
    <w:rsid w:val="00D16D97"/>
    <w:rsid w:val="00D24668"/>
    <w:rsid w:val="00D27F42"/>
    <w:rsid w:val="00D34B6B"/>
    <w:rsid w:val="00D67FBD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0471"/>
    <w:rsid w:val="00FB4712"/>
    <w:rsid w:val="00FC423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2A09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6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F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A28638210</value>
    </field>
    <field name="Objective-Title">
      <value order="0">Written Statement - Liberty Steel</value>
    </field>
    <field name="Objective-Description">
      <value order="0"/>
    </field>
    <field name="Objective-CreationStamp">
      <value order="0">2020-01-09T14:03:58Z</value>
    </field>
    <field name="Objective-IsApproved">
      <value order="0">false</value>
    </field>
    <field name="Objective-IsPublished">
      <value order="0">true</value>
    </field>
    <field name="Objective-DatePublished">
      <value order="0">2020-01-10T14:24:27Z</value>
    </field>
    <field name="Objective-ModificationStamp">
      <value order="0">2020-01-10T14:24:27Z</value>
    </field>
    <field name="Objective-Owner">
      <value order="0">Williams, Helen (ESNR - Business &amp; Regions - SE Region)</value>
    </field>
    <field name="Objective-Path">
      <value order="0">Objective Global Folder:Business File Plan:Economy, Skills &amp; Natural Resources (ESNR):Economy, Skills &amp; Natural Resources (ESNR) - Chief Regional Officers:1 - Save:South East:South East Government Business:2019:ESNR - SE Wales - Ken Skates - Minister for Economy and Transport - 2019 - Ministerial Advice:written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vA57078788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qA1386947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2020-01-10T00:00:00+00:00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DBCDD9C-E507-4221-8B3F-74C91A88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A114-4496-4722-A71E-070BA3598D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F611F-BF1D-42C5-8C52-F0A9DFB8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2020-01-09T13:59:00Z</cp:lastPrinted>
  <dcterms:created xsi:type="dcterms:W3CDTF">2020-01-10T14:36:00Z</dcterms:created>
  <dcterms:modified xsi:type="dcterms:W3CDTF">2020-01-10T14:36:00Z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A28638210</vt:lpwstr>
  </property>
  <property fmtid="{D5CDD505-2E9C-101B-9397-08002B2CF9AE}" pid="4" name="Objective-Title">
    <vt:lpwstr>Written Statement - Liberty Steel</vt:lpwstr>
  </property>
  <property fmtid="{D5CDD505-2E9C-101B-9397-08002B2CF9AE}" pid="5" name="Objective-Comment">
    <vt:lpwstr/>
  </property>
  <property fmtid="{D5CDD505-2E9C-101B-9397-08002B2CF9AE}" pid="6" name="Objective-CreationStamp">
    <vt:filetime>2020-01-09T14:04:06Z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2020-01-10T14:24:27Z</vt:filetime>
  </property>
  <property fmtid="{D5CDD505-2E9C-101B-9397-08002B2CF9AE}" pid="10" name="Objective-ModificationStamp">
    <vt:filetime>2020-01-10T14:24:27Z</vt:filetime>
  </property>
  <property fmtid="{D5CDD505-2E9C-101B-9397-08002B2CF9AE}" pid="11" name="Objective-Owner">
    <vt:lpwstr>Williams, Helen (ESNR - Business &amp; Regions - SE Region)</vt:lpwstr>
  </property>
  <property fmtid="{D5CDD505-2E9C-101B-9397-08002B2CF9AE}" pid="12" name="Objective-Path">
    <vt:lpwstr>Objective Global Folder:Business File Plan:Economy, Skills &amp; Natural Resources (ESNR):Economy, Skills &amp; Natural Resources (ESNR) - Chief Regional Officers:1 - Save:South East:South East Government Business:2019:ESNR - SE Wales - Ken Skates - Minister for 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vA57078788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