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9C78EB" w14:textId="5C295F4B" w:rsidR="00A845A9" w:rsidRDefault="00FA45AA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0" allowOverlap="1" wp14:anchorId="48859DE8" wp14:editId="03332544">
                <wp:simplePos x="0" y="0"/>
                <wp:positionH relativeFrom="column">
                  <wp:posOffset>46990</wp:posOffset>
                </wp:positionH>
                <wp:positionV relativeFrom="paragraph">
                  <wp:posOffset>39369</wp:posOffset>
                </wp:positionV>
                <wp:extent cx="5303520" cy="0"/>
                <wp:effectExtent l="0" t="0" r="1143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652C81" id="Line 5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dUp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AtHV&#10;KR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41D7A52A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08E81547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4A84F02D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68FECEB4" w14:textId="7FB2C35F" w:rsidR="00A845A9" w:rsidRPr="00CE48F3" w:rsidRDefault="00FA45AA" w:rsidP="00A845A9">
      <w:pPr>
        <w:rPr>
          <w:b/>
          <w:color w:val="FF0000"/>
        </w:rPr>
      </w:pPr>
      <w:r>
        <w:rPr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 wp14:anchorId="4907B4D5" wp14:editId="5D256C26">
                <wp:simplePos x="0" y="0"/>
                <wp:positionH relativeFrom="column">
                  <wp:posOffset>46990</wp:posOffset>
                </wp:positionH>
                <wp:positionV relativeFrom="paragraph">
                  <wp:posOffset>128269</wp:posOffset>
                </wp:positionV>
                <wp:extent cx="5303520" cy="0"/>
                <wp:effectExtent l="0" t="0" r="1143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447205" id="Line 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qtJ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JCS&#10;q0k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079F464E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4CBFDC" w14:textId="77777777" w:rsidR="0085487C" w:rsidRDefault="0085487C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569270D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0BE62E" w14:textId="77777777" w:rsidR="0085487C" w:rsidRDefault="0085487C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98A3EFD" w14:textId="77777777" w:rsidR="00EA5290" w:rsidRPr="00670227" w:rsidRDefault="00700076" w:rsidP="0070007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r>
              <w:rPr>
                <w:rFonts w:ascii="Arial" w:hAnsi="Arial" w:cs="Arial"/>
                <w:b/>
                <w:bCs/>
                <w:sz w:val="24"/>
                <w:szCs w:val="24"/>
              </w:rPr>
              <w:t>Implementation of the</w:t>
            </w:r>
            <w:r w:rsidR="00596F5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Additional Learning Needs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system</w:t>
            </w:r>
            <w:r w:rsidR="00596F5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840DA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bookmarkEnd w:id="0"/>
          </w:p>
        </w:tc>
      </w:tr>
      <w:tr w:rsidR="00EA5290" w:rsidRPr="00A011A1" w14:paraId="1F714306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58E260" w14:textId="77777777" w:rsidR="00EA5290" w:rsidRPr="0054267F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4267F"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54267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F12DA7" w14:textId="77777777" w:rsidR="00EA5290" w:rsidRPr="0054267F" w:rsidRDefault="00FA45AA" w:rsidP="007C525A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17 </w:t>
            </w:r>
            <w:r w:rsidR="0000556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September </w:t>
            </w:r>
            <w:r w:rsidR="00596F56">
              <w:rPr>
                <w:rFonts w:ascii="Arial" w:hAnsi="Arial" w:cs="Arial"/>
                <w:b/>
                <w:bCs/>
                <w:sz w:val="24"/>
                <w:szCs w:val="24"/>
              </w:rPr>
              <w:t>2019</w:t>
            </w:r>
          </w:p>
        </w:tc>
      </w:tr>
      <w:tr w:rsidR="00EA5290" w:rsidRPr="00A011A1" w14:paraId="0952B4E5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251179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C360F" w14:textId="77777777" w:rsidR="00EA5290" w:rsidRPr="00670227" w:rsidRDefault="0072744B" w:rsidP="00596F5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Kirsty Williams, </w:t>
            </w:r>
            <w:r w:rsidR="00596F56">
              <w:rPr>
                <w:rFonts w:ascii="Arial" w:hAnsi="Arial" w:cs="Arial"/>
                <w:b/>
                <w:bCs/>
                <w:sz w:val="24"/>
                <w:szCs w:val="24"/>
              </w:rPr>
              <w:t>Minister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for Education</w:t>
            </w:r>
          </w:p>
        </w:tc>
      </w:tr>
    </w:tbl>
    <w:p w14:paraId="44F267B1" w14:textId="77777777" w:rsidR="00EA5290" w:rsidRPr="00A011A1" w:rsidRDefault="00EA5290" w:rsidP="00EA5290"/>
    <w:p w14:paraId="2280DB7A" w14:textId="77777777" w:rsidR="00555D0E" w:rsidRDefault="00555D0E" w:rsidP="00B36CD7">
      <w:pPr>
        <w:numPr>
          <w:ilvl w:val="1"/>
          <w:numId w:val="0"/>
        </w:numPr>
        <w:contextualSpacing/>
        <w:rPr>
          <w:rFonts w:ascii="Arial" w:hAnsi="Arial" w:cs="Arial"/>
          <w:sz w:val="24"/>
        </w:rPr>
      </w:pPr>
    </w:p>
    <w:p w14:paraId="4470998F" w14:textId="77777777" w:rsidR="00555D0E" w:rsidRDefault="00555D0E" w:rsidP="00B36CD7">
      <w:pPr>
        <w:numPr>
          <w:ilvl w:val="1"/>
          <w:numId w:val="0"/>
        </w:numPr>
        <w:contextualSpacing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This statement is to update Members on the Government’s response to the </w:t>
      </w:r>
      <w:r w:rsidRPr="00555D0E">
        <w:rPr>
          <w:rFonts w:ascii="Arial" w:hAnsi="Arial" w:cs="Arial"/>
          <w:sz w:val="24"/>
        </w:rPr>
        <w:t>consultation on the draft Additional Learning Needs (ALN) Code and proposed related regulations.</w:t>
      </w:r>
      <w:r>
        <w:rPr>
          <w:rFonts w:ascii="Arial" w:hAnsi="Arial" w:cs="Arial"/>
          <w:sz w:val="24"/>
        </w:rPr>
        <w:t xml:space="preserve"> In June, I published </w:t>
      </w:r>
      <w:r w:rsidR="00A87492" w:rsidRPr="00E0319F">
        <w:rPr>
          <w:rFonts w:ascii="Arial" w:hAnsi="Arial" w:cs="Arial"/>
          <w:sz w:val="24"/>
        </w:rPr>
        <w:t xml:space="preserve">three </w:t>
      </w:r>
      <w:r>
        <w:rPr>
          <w:rFonts w:ascii="Arial" w:hAnsi="Arial" w:cs="Arial"/>
          <w:sz w:val="24"/>
        </w:rPr>
        <w:t xml:space="preserve">initial </w:t>
      </w:r>
      <w:r w:rsidR="00A87492" w:rsidRPr="00E0319F">
        <w:rPr>
          <w:rFonts w:ascii="Arial" w:hAnsi="Arial" w:cs="Arial"/>
          <w:sz w:val="24"/>
        </w:rPr>
        <w:t>rep</w:t>
      </w:r>
      <w:r>
        <w:rPr>
          <w:rFonts w:ascii="Arial" w:hAnsi="Arial" w:cs="Arial"/>
          <w:sz w:val="24"/>
        </w:rPr>
        <w:t xml:space="preserve">orts summarising external responses to that </w:t>
      </w:r>
      <w:r w:rsidR="00A87492" w:rsidRPr="00E0319F">
        <w:rPr>
          <w:rFonts w:ascii="Arial" w:hAnsi="Arial" w:cs="Arial"/>
          <w:sz w:val="24"/>
        </w:rPr>
        <w:t>consultation</w:t>
      </w:r>
      <w:r>
        <w:rPr>
          <w:rFonts w:ascii="Arial" w:hAnsi="Arial" w:cs="Arial"/>
          <w:sz w:val="24"/>
        </w:rPr>
        <w:t>, and I am grateful to all those who took time to respond.</w:t>
      </w:r>
    </w:p>
    <w:p w14:paraId="2EBFCC4E" w14:textId="77777777" w:rsidR="00555D0E" w:rsidRDefault="00555D0E" w:rsidP="00B36CD7">
      <w:pPr>
        <w:numPr>
          <w:ilvl w:val="1"/>
          <w:numId w:val="0"/>
        </w:numPr>
        <w:contextualSpacing/>
        <w:rPr>
          <w:rFonts w:ascii="Arial" w:hAnsi="Arial" w:cs="Arial"/>
          <w:sz w:val="24"/>
        </w:rPr>
      </w:pPr>
    </w:p>
    <w:p w14:paraId="0F0D9F82" w14:textId="77777777" w:rsidR="00555D0E" w:rsidRDefault="00555D0E" w:rsidP="00B36CD7">
      <w:pPr>
        <w:numPr>
          <w:ilvl w:val="1"/>
          <w:numId w:val="0"/>
        </w:numPr>
        <w:contextualSpacing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Ahead of setting out an updated implementation </w:t>
      </w:r>
      <w:r w:rsidR="003B522C">
        <w:rPr>
          <w:rFonts w:ascii="Arial" w:hAnsi="Arial" w:cs="Arial"/>
          <w:sz w:val="24"/>
        </w:rPr>
        <w:t>guide</w:t>
      </w:r>
      <w:r>
        <w:rPr>
          <w:rFonts w:ascii="Arial" w:hAnsi="Arial" w:cs="Arial"/>
          <w:sz w:val="24"/>
        </w:rPr>
        <w:t xml:space="preserve"> that will fully take into account those responses and ongoing feedbac</w:t>
      </w:r>
      <w:r w:rsidR="003B522C">
        <w:rPr>
          <w:rFonts w:ascii="Arial" w:hAnsi="Arial" w:cs="Arial"/>
          <w:sz w:val="24"/>
        </w:rPr>
        <w:t>k</w:t>
      </w:r>
      <w:r w:rsidR="00CD1762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 can confirm that:</w:t>
      </w:r>
    </w:p>
    <w:p w14:paraId="18AD0988" w14:textId="77777777" w:rsidR="00555D0E" w:rsidRDefault="00555D0E" w:rsidP="00B36CD7">
      <w:pPr>
        <w:numPr>
          <w:ilvl w:val="1"/>
          <w:numId w:val="0"/>
        </w:numPr>
        <w:contextualSpacing/>
        <w:rPr>
          <w:rFonts w:ascii="Arial" w:hAnsi="Arial" w:cs="Arial"/>
          <w:sz w:val="24"/>
        </w:rPr>
      </w:pPr>
    </w:p>
    <w:p w14:paraId="41536EF0" w14:textId="77777777" w:rsidR="00555D0E" w:rsidRDefault="00331595" w:rsidP="00331595">
      <w:pPr>
        <w:numPr>
          <w:ilvl w:val="0"/>
          <w:numId w:val="10"/>
        </w:numPr>
        <w:contextualSpacing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</w:t>
      </w:r>
      <w:r w:rsidR="00555D0E">
        <w:rPr>
          <w:rFonts w:ascii="Arial" w:hAnsi="Arial" w:cs="Arial"/>
          <w:sz w:val="24"/>
        </w:rPr>
        <w:t xml:space="preserve"> statutory roles created by the ALN Act</w:t>
      </w:r>
      <w:r w:rsidR="00555D0E" w:rsidRPr="00555D0E">
        <w:rPr>
          <w:rFonts w:ascii="Arial" w:hAnsi="Arial" w:cs="Arial"/>
          <w:sz w:val="24"/>
        </w:rPr>
        <w:t xml:space="preserve"> </w:t>
      </w:r>
      <w:r w:rsidR="0017023F">
        <w:rPr>
          <w:rFonts w:ascii="Arial" w:hAnsi="Arial" w:cs="Arial"/>
          <w:sz w:val="24"/>
        </w:rPr>
        <w:t xml:space="preserve">are to </w:t>
      </w:r>
      <w:r w:rsidR="00555D0E" w:rsidRPr="00555D0E">
        <w:rPr>
          <w:rFonts w:ascii="Arial" w:hAnsi="Arial" w:cs="Arial"/>
          <w:sz w:val="24"/>
        </w:rPr>
        <w:t xml:space="preserve">commence in January 2021 but the new ALN system </w:t>
      </w:r>
      <w:r w:rsidR="0017023F">
        <w:rPr>
          <w:rFonts w:ascii="Arial" w:hAnsi="Arial" w:cs="Arial"/>
          <w:sz w:val="24"/>
        </w:rPr>
        <w:t xml:space="preserve">will </w:t>
      </w:r>
      <w:r w:rsidR="00555D0E" w:rsidRPr="00555D0E">
        <w:rPr>
          <w:rFonts w:ascii="Arial" w:hAnsi="Arial" w:cs="Arial"/>
          <w:sz w:val="24"/>
        </w:rPr>
        <w:t>commence, on a phased basis, from September 2021</w:t>
      </w:r>
      <w:r w:rsidR="00555D0E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 This will provide time for further dedicated training and development.</w:t>
      </w:r>
    </w:p>
    <w:p w14:paraId="38D3C06F" w14:textId="77777777" w:rsidR="00331595" w:rsidRDefault="00331595" w:rsidP="00B36CD7">
      <w:pPr>
        <w:numPr>
          <w:ilvl w:val="1"/>
          <w:numId w:val="0"/>
        </w:numPr>
        <w:contextualSpacing/>
        <w:rPr>
          <w:rFonts w:ascii="Arial" w:hAnsi="Arial" w:cs="Arial"/>
          <w:sz w:val="24"/>
        </w:rPr>
      </w:pPr>
    </w:p>
    <w:p w14:paraId="2E8A3499" w14:textId="77777777" w:rsidR="00331595" w:rsidRDefault="00331595" w:rsidP="00331595">
      <w:pPr>
        <w:numPr>
          <w:ilvl w:val="0"/>
          <w:numId w:val="10"/>
        </w:numPr>
        <w:contextualSpacing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expect, in line with their existing statutory obligations, that</w:t>
      </w:r>
      <w:r w:rsidRPr="00331595">
        <w:t xml:space="preserve"> </w:t>
      </w:r>
      <w:r w:rsidRPr="00331595">
        <w:rPr>
          <w:rFonts w:ascii="Arial" w:hAnsi="Arial" w:cs="Arial"/>
          <w:sz w:val="24"/>
        </w:rPr>
        <w:t>local authorities, health boards and schools</w:t>
      </w:r>
      <w:r>
        <w:rPr>
          <w:rFonts w:ascii="Arial" w:hAnsi="Arial" w:cs="Arial"/>
          <w:sz w:val="24"/>
        </w:rPr>
        <w:t xml:space="preserve"> ensure t</w:t>
      </w:r>
      <w:r w:rsidRPr="00331595">
        <w:rPr>
          <w:rFonts w:ascii="Arial" w:hAnsi="Arial" w:cs="Arial"/>
          <w:sz w:val="24"/>
        </w:rPr>
        <w:t xml:space="preserve">hat they are meeting the needs of children and young people with special educational needs.  I have today written to local authorities to reemphasise this point. </w:t>
      </w:r>
    </w:p>
    <w:p w14:paraId="071095FF" w14:textId="77777777" w:rsidR="00331595" w:rsidRDefault="00331595" w:rsidP="00331595">
      <w:pPr>
        <w:numPr>
          <w:ilvl w:val="1"/>
          <w:numId w:val="0"/>
        </w:numPr>
        <w:contextualSpacing/>
        <w:rPr>
          <w:rFonts w:ascii="Arial" w:hAnsi="Arial" w:cs="Arial"/>
          <w:sz w:val="24"/>
        </w:rPr>
      </w:pPr>
    </w:p>
    <w:p w14:paraId="225704E5" w14:textId="77777777" w:rsidR="00331595" w:rsidRDefault="00331595" w:rsidP="00331595">
      <w:pPr>
        <w:numPr>
          <w:ilvl w:val="0"/>
          <w:numId w:val="10"/>
        </w:numPr>
        <w:contextualSpacing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 will lay the Code and regulations </w:t>
      </w:r>
      <w:r w:rsidRPr="00331595">
        <w:rPr>
          <w:rFonts w:ascii="Arial" w:hAnsi="Arial" w:cs="Arial"/>
          <w:sz w:val="24"/>
        </w:rPr>
        <w:t xml:space="preserve">for </w:t>
      </w:r>
      <w:r>
        <w:rPr>
          <w:rFonts w:ascii="Arial" w:hAnsi="Arial" w:cs="Arial"/>
          <w:sz w:val="24"/>
        </w:rPr>
        <w:t xml:space="preserve">National Assembly approval in </w:t>
      </w:r>
      <w:r w:rsidRPr="00331595">
        <w:rPr>
          <w:rFonts w:ascii="Arial" w:hAnsi="Arial" w:cs="Arial"/>
          <w:sz w:val="24"/>
        </w:rPr>
        <w:t xml:space="preserve">2020. </w:t>
      </w:r>
      <w:r>
        <w:rPr>
          <w:rFonts w:ascii="Arial" w:hAnsi="Arial" w:cs="Arial"/>
          <w:sz w:val="24"/>
        </w:rPr>
        <w:t>This additional time provides for further consideration o</w:t>
      </w:r>
      <w:r w:rsidR="0017023F">
        <w:rPr>
          <w:rFonts w:ascii="Arial" w:hAnsi="Arial" w:cs="Arial"/>
          <w:sz w:val="24"/>
        </w:rPr>
        <w:t>f</w:t>
      </w:r>
      <w:r>
        <w:rPr>
          <w:rFonts w:ascii="Arial" w:hAnsi="Arial" w:cs="Arial"/>
          <w:sz w:val="24"/>
        </w:rPr>
        <w:t xml:space="preserve"> potential improvements that can be </w:t>
      </w:r>
      <w:r w:rsidRPr="00331595">
        <w:rPr>
          <w:rFonts w:ascii="Arial" w:hAnsi="Arial" w:cs="Arial"/>
          <w:sz w:val="24"/>
        </w:rPr>
        <w:t xml:space="preserve">made to the Code in light of the extensive feedback received from stakeholders, learners and families. </w:t>
      </w:r>
    </w:p>
    <w:p w14:paraId="7F6393F0" w14:textId="77777777" w:rsidR="00331595" w:rsidRDefault="00331595" w:rsidP="00331595">
      <w:pPr>
        <w:numPr>
          <w:ilvl w:val="1"/>
          <w:numId w:val="0"/>
        </w:numPr>
        <w:contextualSpacing/>
        <w:rPr>
          <w:rFonts w:ascii="Arial" w:hAnsi="Arial" w:cs="Arial"/>
          <w:sz w:val="24"/>
        </w:rPr>
      </w:pPr>
    </w:p>
    <w:p w14:paraId="2A2F5AB8" w14:textId="77777777" w:rsidR="00331595" w:rsidRPr="00331595" w:rsidRDefault="00331595" w:rsidP="00331595">
      <w:pPr>
        <w:numPr>
          <w:ilvl w:val="1"/>
          <w:numId w:val="0"/>
        </w:numPr>
        <w:contextualSpacing/>
        <w:rPr>
          <w:rFonts w:ascii="Arial" w:hAnsi="Arial" w:cs="Arial"/>
          <w:sz w:val="24"/>
        </w:rPr>
      </w:pPr>
      <w:r w:rsidRPr="00331595">
        <w:rPr>
          <w:rFonts w:ascii="Arial" w:hAnsi="Arial" w:cs="Arial"/>
          <w:sz w:val="24"/>
        </w:rPr>
        <w:t>I am committed to ensuring that the Code is a</w:t>
      </w:r>
      <w:r w:rsidR="0017023F">
        <w:rPr>
          <w:rFonts w:ascii="Arial" w:hAnsi="Arial" w:cs="Arial"/>
          <w:sz w:val="24"/>
        </w:rPr>
        <w:t>s</w:t>
      </w:r>
      <w:r w:rsidRPr="00331595">
        <w:rPr>
          <w:rFonts w:ascii="Arial" w:hAnsi="Arial" w:cs="Arial"/>
          <w:sz w:val="24"/>
        </w:rPr>
        <w:t xml:space="preserve"> clear as possible so </w:t>
      </w:r>
      <w:r w:rsidR="00E410CC" w:rsidRPr="00331595">
        <w:rPr>
          <w:rFonts w:ascii="Arial" w:hAnsi="Arial" w:cs="Arial"/>
          <w:sz w:val="24"/>
        </w:rPr>
        <w:t>that those</w:t>
      </w:r>
      <w:r w:rsidRPr="00331595">
        <w:rPr>
          <w:rFonts w:ascii="Arial" w:hAnsi="Arial" w:cs="Arial"/>
          <w:sz w:val="24"/>
        </w:rPr>
        <w:t xml:space="preserve"> with functions under the </w:t>
      </w:r>
      <w:r w:rsidR="00E410CC" w:rsidRPr="00331595">
        <w:rPr>
          <w:rFonts w:ascii="Arial" w:hAnsi="Arial" w:cs="Arial"/>
          <w:sz w:val="24"/>
        </w:rPr>
        <w:t>Act fully</w:t>
      </w:r>
      <w:r w:rsidRPr="00331595">
        <w:rPr>
          <w:rFonts w:ascii="Arial" w:hAnsi="Arial" w:cs="Arial"/>
          <w:sz w:val="24"/>
        </w:rPr>
        <w:t xml:space="preserve"> understand their statutory obligations and are able to operate the new system effectively. In </w:t>
      </w:r>
      <w:r w:rsidR="00E410CC" w:rsidRPr="00331595">
        <w:rPr>
          <w:rFonts w:ascii="Arial" w:hAnsi="Arial" w:cs="Arial"/>
          <w:sz w:val="24"/>
        </w:rPr>
        <w:t>addition,</w:t>
      </w:r>
      <w:r w:rsidRPr="00331595">
        <w:rPr>
          <w:rFonts w:ascii="Arial" w:hAnsi="Arial" w:cs="Arial"/>
          <w:sz w:val="24"/>
        </w:rPr>
        <w:t xml:space="preserve"> we will be </w:t>
      </w:r>
      <w:r w:rsidR="00E410CC" w:rsidRPr="00331595">
        <w:rPr>
          <w:rFonts w:ascii="Arial" w:hAnsi="Arial" w:cs="Arial"/>
          <w:sz w:val="24"/>
        </w:rPr>
        <w:t>considering</w:t>
      </w:r>
      <w:r w:rsidRPr="00331595">
        <w:rPr>
          <w:rFonts w:ascii="Arial" w:hAnsi="Arial" w:cs="Arial"/>
          <w:sz w:val="24"/>
        </w:rPr>
        <w:t xml:space="preserve"> some complex policy issues, to ensure that the new ALN system is fair, clear and manageable for the practitioners implementing it. </w:t>
      </w:r>
    </w:p>
    <w:p w14:paraId="75B81A7C" w14:textId="77777777" w:rsidR="00331595" w:rsidRDefault="00331595" w:rsidP="00331595">
      <w:pPr>
        <w:numPr>
          <w:ilvl w:val="1"/>
          <w:numId w:val="0"/>
        </w:numPr>
        <w:contextualSpacing/>
        <w:rPr>
          <w:rFonts w:ascii="Arial" w:hAnsi="Arial" w:cs="Arial"/>
          <w:sz w:val="24"/>
        </w:rPr>
      </w:pPr>
    </w:p>
    <w:p w14:paraId="32DCF87D" w14:textId="77777777" w:rsidR="00331595" w:rsidRDefault="00331595" w:rsidP="00C07852">
      <w:pPr>
        <w:numPr>
          <w:ilvl w:val="1"/>
          <w:numId w:val="0"/>
        </w:numPr>
        <w:contextualSpacing/>
        <w:rPr>
          <w:rFonts w:ascii="Arial" w:hAnsi="Arial" w:cs="Arial"/>
          <w:sz w:val="24"/>
        </w:rPr>
      </w:pPr>
      <w:r w:rsidRPr="00331595">
        <w:rPr>
          <w:rFonts w:ascii="Arial" w:hAnsi="Arial" w:cs="Arial"/>
          <w:sz w:val="24"/>
        </w:rPr>
        <w:t>Furthermore, I have asked my officials to work with services to ensure they understand that they must continue to deliver their existing statutory functions.</w:t>
      </w:r>
    </w:p>
    <w:p w14:paraId="6235AD8C" w14:textId="77777777" w:rsidR="00E410CC" w:rsidRDefault="00E410CC" w:rsidP="00331595">
      <w:pPr>
        <w:numPr>
          <w:ilvl w:val="1"/>
          <w:numId w:val="0"/>
        </w:numPr>
        <w:contextualSpacing/>
        <w:rPr>
          <w:rFonts w:ascii="Arial" w:hAnsi="Arial" w:cs="Arial"/>
          <w:sz w:val="24"/>
        </w:rPr>
      </w:pPr>
    </w:p>
    <w:p w14:paraId="404FC168" w14:textId="77777777" w:rsidR="002634FC" w:rsidRDefault="00331595" w:rsidP="00C07852">
      <w:pPr>
        <w:numPr>
          <w:ilvl w:val="1"/>
          <w:numId w:val="0"/>
        </w:num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In introducing new duties and expectations for </w:t>
      </w:r>
      <w:r w:rsidRPr="00331595">
        <w:rPr>
          <w:rFonts w:ascii="Arial" w:hAnsi="Arial" w:cs="Arial"/>
          <w:sz w:val="24"/>
        </w:rPr>
        <w:t>schools, further education institutions and local authorities</w:t>
      </w:r>
      <w:r>
        <w:rPr>
          <w:rFonts w:ascii="Arial" w:hAnsi="Arial" w:cs="Arial"/>
          <w:sz w:val="24"/>
        </w:rPr>
        <w:t xml:space="preserve"> there is always a need to </w:t>
      </w:r>
      <w:r w:rsidR="00557C5E">
        <w:rPr>
          <w:rFonts w:ascii="Arial" w:hAnsi="Arial" w:cs="Arial"/>
          <w:sz w:val="24"/>
        </w:rPr>
        <w:t xml:space="preserve">take account of </w:t>
      </w:r>
      <w:r>
        <w:rPr>
          <w:rFonts w:ascii="Arial" w:hAnsi="Arial" w:cs="Arial"/>
          <w:sz w:val="24"/>
        </w:rPr>
        <w:t>the academic</w:t>
      </w:r>
      <w:r w:rsidR="00557C5E">
        <w:rPr>
          <w:rFonts w:ascii="Arial" w:hAnsi="Arial" w:cs="Arial"/>
          <w:sz w:val="24"/>
        </w:rPr>
        <w:t xml:space="preserve"> </w:t>
      </w:r>
      <w:r w:rsidR="003B522C">
        <w:rPr>
          <w:rFonts w:ascii="Arial" w:hAnsi="Arial" w:cs="Arial"/>
          <w:sz w:val="24"/>
        </w:rPr>
        <w:t>year timetable</w:t>
      </w:r>
      <w:r>
        <w:rPr>
          <w:rFonts w:ascii="Arial" w:hAnsi="Arial" w:cs="Arial"/>
          <w:sz w:val="24"/>
        </w:rPr>
        <w:t xml:space="preserve"> and provide the necessary lead-in time. Th</w:t>
      </w:r>
      <w:r w:rsidR="00E410CC">
        <w:rPr>
          <w:rFonts w:ascii="Arial" w:hAnsi="Arial" w:cs="Arial"/>
          <w:sz w:val="24"/>
        </w:rPr>
        <w:t xml:space="preserve">is is particularly </w:t>
      </w:r>
      <w:r w:rsidR="00E410CC">
        <w:rPr>
          <w:rFonts w:ascii="Arial" w:hAnsi="Arial" w:cs="Arial"/>
          <w:sz w:val="24"/>
        </w:rPr>
        <w:lastRenderedPageBreak/>
        <w:t>true when we are supporting our m</w:t>
      </w:r>
      <w:r w:rsidR="009560B6">
        <w:rPr>
          <w:rFonts w:ascii="Arial" w:hAnsi="Arial" w:cs="Arial"/>
          <w:sz w:val="24"/>
        </w:rPr>
        <w:t>o</w:t>
      </w:r>
      <w:r w:rsidR="00E410CC">
        <w:rPr>
          <w:rFonts w:ascii="Arial" w:hAnsi="Arial" w:cs="Arial"/>
          <w:sz w:val="24"/>
        </w:rPr>
        <w:t>st vulnerable learners.</w:t>
      </w:r>
      <w:r w:rsidR="007F095C" w:rsidRPr="007F095C">
        <w:rPr>
          <w:rFonts w:ascii="Arial" w:hAnsi="Arial" w:cs="Arial"/>
          <w:sz w:val="24"/>
        </w:rPr>
        <w:t xml:space="preserve"> </w:t>
      </w:r>
      <w:r w:rsidR="009560B6">
        <w:rPr>
          <w:rFonts w:ascii="Arial" w:hAnsi="Arial" w:cs="Arial"/>
          <w:sz w:val="24"/>
        </w:rPr>
        <w:t>There is insufficient time to both issue</w:t>
      </w:r>
      <w:r w:rsidR="007F095C" w:rsidRPr="007F095C">
        <w:rPr>
          <w:rFonts w:ascii="Arial" w:hAnsi="Arial" w:cs="Arial"/>
          <w:sz w:val="24"/>
        </w:rPr>
        <w:t xml:space="preserve"> the Code and regulations in 2020 </w:t>
      </w:r>
      <w:r w:rsidR="009560B6">
        <w:rPr>
          <w:rFonts w:ascii="Arial" w:hAnsi="Arial" w:cs="Arial"/>
          <w:sz w:val="24"/>
        </w:rPr>
        <w:t>and for</w:t>
      </w:r>
      <w:r w:rsidR="007F095C" w:rsidRPr="007F095C">
        <w:rPr>
          <w:rFonts w:ascii="Arial" w:hAnsi="Arial" w:cs="Arial"/>
          <w:sz w:val="24"/>
        </w:rPr>
        <w:t xml:space="preserve"> all schools, further education institutions and local authorities to prepare properly to meet their operational requirements by the original date planned for implementation to start</w:t>
      </w:r>
      <w:r w:rsidR="007F095C">
        <w:rPr>
          <w:rFonts w:ascii="Arial" w:hAnsi="Arial" w:cs="Arial"/>
          <w:sz w:val="24"/>
        </w:rPr>
        <w:t>.</w:t>
      </w:r>
    </w:p>
    <w:p w14:paraId="4EBB7BB0" w14:textId="77777777" w:rsidR="007F095C" w:rsidRDefault="007F095C" w:rsidP="002634FC">
      <w:pPr>
        <w:numPr>
          <w:ilvl w:val="1"/>
          <w:numId w:val="0"/>
        </w:numPr>
        <w:contextualSpacing/>
        <w:rPr>
          <w:rFonts w:ascii="Arial" w:hAnsi="Arial" w:cs="Arial"/>
          <w:sz w:val="24"/>
          <w:szCs w:val="24"/>
        </w:rPr>
      </w:pPr>
    </w:p>
    <w:p w14:paraId="0984DEAA" w14:textId="77777777" w:rsidR="002634FC" w:rsidRPr="002634FC" w:rsidRDefault="002634FC" w:rsidP="002634FC">
      <w:pPr>
        <w:numPr>
          <w:ilvl w:val="1"/>
          <w:numId w:val="0"/>
        </w:num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am always ambitious in my expectations and goals for young people, teachers and our education system as a whole. However, as with our curriculum reform timetable, I will always take the time to reflect on feedback and conversations with </w:t>
      </w:r>
      <w:r w:rsidRPr="002634FC">
        <w:rPr>
          <w:rFonts w:ascii="Arial" w:hAnsi="Arial" w:cs="Arial"/>
          <w:sz w:val="24"/>
          <w:szCs w:val="24"/>
        </w:rPr>
        <w:t>teachers</w:t>
      </w:r>
      <w:r>
        <w:rPr>
          <w:rFonts w:ascii="Arial" w:hAnsi="Arial" w:cs="Arial"/>
          <w:sz w:val="24"/>
          <w:szCs w:val="24"/>
        </w:rPr>
        <w:t>, parents, educators and unions.</w:t>
      </w:r>
    </w:p>
    <w:p w14:paraId="495EDD6C" w14:textId="77777777" w:rsidR="002634FC" w:rsidRPr="002634FC" w:rsidRDefault="002634FC" w:rsidP="002634FC">
      <w:pPr>
        <w:numPr>
          <w:ilvl w:val="1"/>
          <w:numId w:val="0"/>
        </w:numPr>
        <w:contextualSpacing/>
        <w:rPr>
          <w:rFonts w:ascii="Arial" w:hAnsi="Arial" w:cs="Arial"/>
          <w:sz w:val="24"/>
          <w:szCs w:val="24"/>
        </w:rPr>
      </w:pPr>
    </w:p>
    <w:p w14:paraId="576164E1" w14:textId="77777777" w:rsidR="000B396A" w:rsidRPr="002634FC" w:rsidRDefault="002B5F59" w:rsidP="00C07852">
      <w:pPr>
        <w:numPr>
          <w:ilvl w:val="1"/>
          <w:numId w:val="0"/>
        </w:numPr>
        <w:contextualSpacing/>
        <w:rPr>
          <w:rFonts w:ascii="Arial" w:hAnsi="Arial" w:cs="Arial"/>
          <w:color w:val="000000"/>
          <w:sz w:val="24"/>
          <w:szCs w:val="24"/>
        </w:rPr>
      </w:pPr>
      <w:r w:rsidRPr="00E0319F">
        <w:rPr>
          <w:rFonts w:ascii="Arial" w:hAnsi="Arial" w:cs="Arial"/>
          <w:sz w:val="24"/>
        </w:rPr>
        <w:t>Whilst</w:t>
      </w:r>
      <w:r w:rsidR="00C41809" w:rsidRPr="00E0319F">
        <w:rPr>
          <w:rFonts w:ascii="Arial" w:hAnsi="Arial" w:cs="Arial"/>
          <w:sz w:val="24"/>
        </w:rPr>
        <w:t xml:space="preserve"> </w:t>
      </w:r>
      <w:r w:rsidR="00C41809" w:rsidRPr="00E0319F">
        <w:rPr>
          <w:rFonts w:ascii="Arial" w:hAnsi="Arial" w:cs="Arial"/>
          <w:sz w:val="24"/>
          <w:szCs w:val="24"/>
        </w:rPr>
        <w:t xml:space="preserve">it would be possible to commence the new system earlier than </w:t>
      </w:r>
      <w:r w:rsidR="00E20951">
        <w:rPr>
          <w:rFonts w:ascii="Arial" w:hAnsi="Arial" w:cs="Arial"/>
          <w:sz w:val="24"/>
          <w:szCs w:val="24"/>
        </w:rPr>
        <w:t>September 2021</w:t>
      </w:r>
      <w:r w:rsidR="002634FC">
        <w:rPr>
          <w:rFonts w:ascii="Arial" w:hAnsi="Arial" w:cs="Arial"/>
          <w:sz w:val="24"/>
          <w:szCs w:val="24"/>
        </w:rPr>
        <w:t>, going live part</w:t>
      </w:r>
      <w:r w:rsidR="00C41809" w:rsidRPr="00E0319F">
        <w:rPr>
          <w:rFonts w:ascii="Arial" w:hAnsi="Arial" w:cs="Arial"/>
          <w:sz w:val="24"/>
          <w:szCs w:val="24"/>
        </w:rPr>
        <w:t xml:space="preserve">way through an academic year would </w:t>
      </w:r>
      <w:r w:rsidRPr="00E0319F">
        <w:rPr>
          <w:rFonts w:ascii="Arial" w:hAnsi="Arial" w:cs="Arial"/>
          <w:sz w:val="24"/>
          <w:szCs w:val="24"/>
        </w:rPr>
        <w:t xml:space="preserve">cause additional pressures for these bodies. </w:t>
      </w:r>
      <w:r w:rsidR="000B396A" w:rsidRPr="00E0319F">
        <w:rPr>
          <w:rFonts w:ascii="Arial" w:hAnsi="Arial" w:cs="Arial"/>
          <w:color w:val="000000"/>
          <w:sz w:val="24"/>
          <w:szCs w:val="24"/>
        </w:rPr>
        <w:t>Rolling out the new system from Septe</w:t>
      </w:r>
      <w:r w:rsidR="002634FC">
        <w:rPr>
          <w:rFonts w:ascii="Arial" w:hAnsi="Arial" w:cs="Arial"/>
          <w:color w:val="000000"/>
          <w:sz w:val="24"/>
          <w:szCs w:val="24"/>
        </w:rPr>
        <w:t xml:space="preserve">mber 2021 does not mean time to stand still, it will </w:t>
      </w:r>
      <w:r w:rsidR="000B396A" w:rsidRPr="00E0319F">
        <w:rPr>
          <w:rFonts w:ascii="Arial" w:hAnsi="Arial" w:cs="Arial"/>
          <w:color w:val="000000"/>
          <w:sz w:val="24"/>
          <w:szCs w:val="24"/>
        </w:rPr>
        <w:t xml:space="preserve">ensure services are fully prepared for </w:t>
      </w:r>
      <w:r w:rsidR="002C3970" w:rsidRPr="00E0319F">
        <w:rPr>
          <w:rFonts w:ascii="Arial" w:hAnsi="Arial" w:cs="Arial"/>
          <w:color w:val="000000"/>
          <w:sz w:val="24"/>
          <w:szCs w:val="24"/>
        </w:rPr>
        <w:t xml:space="preserve">the coming into force of </w:t>
      </w:r>
      <w:r w:rsidR="000B396A" w:rsidRPr="00E0319F">
        <w:rPr>
          <w:rFonts w:ascii="Arial" w:hAnsi="Arial" w:cs="Arial"/>
          <w:color w:val="000000"/>
          <w:sz w:val="24"/>
          <w:szCs w:val="24"/>
        </w:rPr>
        <w:t xml:space="preserve">the new system, which </w:t>
      </w:r>
      <w:r w:rsidR="00E20951">
        <w:rPr>
          <w:rFonts w:ascii="Arial" w:hAnsi="Arial" w:cs="Arial"/>
          <w:color w:val="000000"/>
          <w:sz w:val="24"/>
          <w:szCs w:val="24"/>
        </w:rPr>
        <w:t xml:space="preserve">in turn </w:t>
      </w:r>
      <w:r w:rsidR="000B396A" w:rsidRPr="00E0319F">
        <w:rPr>
          <w:rFonts w:ascii="Arial" w:hAnsi="Arial" w:cs="Arial"/>
          <w:color w:val="000000"/>
          <w:sz w:val="24"/>
          <w:szCs w:val="24"/>
        </w:rPr>
        <w:t>will lead to a smoother and more successful implementation.</w:t>
      </w:r>
    </w:p>
    <w:p w14:paraId="4E67F41D" w14:textId="77777777" w:rsidR="000B396A" w:rsidRPr="00E0319F" w:rsidRDefault="000B396A" w:rsidP="00E0319F">
      <w:pPr>
        <w:numPr>
          <w:ilvl w:val="1"/>
          <w:numId w:val="0"/>
        </w:numPr>
        <w:contextualSpacing/>
        <w:rPr>
          <w:rFonts w:ascii="Arial" w:hAnsi="Arial" w:cs="Arial"/>
          <w:sz w:val="24"/>
          <w:szCs w:val="24"/>
        </w:rPr>
      </w:pPr>
    </w:p>
    <w:p w14:paraId="050CD75A" w14:textId="77777777" w:rsidR="002634FC" w:rsidRDefault="002C3970" w:rsidP="00163AAC">
      <w:pPr>
        <w:rPr>
          <w:rFonts w:ascii="Arial" w:hAnsi="Arial" w:cs="Arial"/>
          <w:sz w:val="24"/>
          <w:szCs w:val="24"/>
        </w:rPr>
      </w:pPr>
      <w:r w:rsidRPr="00E0319F">
        <w:rPr>
          <w:rFonts w:ascii="Arial" w:hAnsi="Arial" w:cs="Arial"/>
          <w:sz w:val="24"/>
          <w:szCs w:val="24"/>
        </w:rPr>
        <w:t xml:space="preserve">Commencing the statutory </w:t>
      </w:r>
      <w:r w:rsidR="00D917E4">
        <w:rPr>
          <w:rFonts w:ascii="Arial" w:hAnsi="Arial" w:cs="Arial"/>
          <w:sz w:val="24"/>
          <w:szCs w:val="24"/>
        </w:rPr>
        <w:t>roles</w:t>
      </w:r>
      <w:r w:rsidR="00A179F8">
        <w:rPr>
          <w:rFonts w:ascii="Arial" w:hAnsi="Arial" w:cs="Arial"/>
          <w:sz w:val="24"/>
          <w:szCs w:val="24"/>
        </w:rPr>
        <w:t xml:space="preserve"> earlier </w:t>
      </w:r>
      <w:r w:rsidR="00D917E4">
        <w:rPr>
          <w:rFonts w:ascii="Arial" w:hAnsi="Arial" w:cs="Arial"/>
          <w:sz w:val="24"/>
          <w:szCs w:val="24"/>
        </w:rPr>
        <w:t>in January 2021 will also</w:t>
      </w:r>
      <w:r w:rsidR="00F30548" w:rsidRPr="00E0319F">
        <w:rPr>
          <w:rFonts w:ascii="Arial" w:hAnsi="Arial" w:cs="Arial"/>
          <w:sz w:val="24"/>
          <w:szCs w:val="24"/>
        </w:rPr>
        <w:t xml:space="preserve"> suppor</w:t>
      </w:r>
      <w:r w:rsidRPr="00E0319F">
        <w:rPr>
          <w:rFonts w:ascii="Arial" w:hAnsi="Arial" w:cs="Arial"/>
          <w:sz w:val="24"/>
          <w:szCs w:val="24"/>
        </w:rPr>
        <w:t>t a smoother</w:t>
      </w:r>
      <w:r w:rsidR="00F30548" w:rsidRPr="00E0319F">
        <w:rPr>
          <w:rFonts w:ascii="Arial" w:hAnsi="Arial" w:cs="Arial"/>
          <w:sz w:val="24"/>
          <w:szCs w:val="24"/>
        </w:rPr>
        <w:t xml:space="preserve"> </w:t>
      </w:r>
      <w:r w:rsidRPr="00E0319F">
        <w:rPr>
          <w:rFonts w:ascii="Arial" w:hAnsi="Arial" w:cs="Arial"/>
          <w:sz w:val="24"/>
          <w:szCs w:val="24"/>
        </w:rPr>
        <w:t xml:space="preserve">and more successful implementation. </w:t>
      </w:r>
    </w:p>
    <w:p w14:paraId="58AE50DD" w14:textId="77777777" w:rsidR="002634FC" w:rsidRDefault="002634FC" w:rsidP="00163AAC">
      <w:pPr>
        <w:rPr>
          <w:rFonts w:ascii="Arial" w:hAnsi="Arial" w:cs="Arial"/>
          <w:sz w:val="24"/>
          <w:szCs w:val="24"/>
        </w:rPr>
      </w:pPr>
    </w:p>
    <w:p w14:paraId="32611ED4" w14:textId="77777777" w:rsidR="00E410CC" w:rsidRDefault="00346543" w:rsidP="00163AAC">
      <w:pPr>
        <w:rPr>
          <w:rFonts w:ascii="Arial" w:hAnsi="Arial" w:cs="Arial"/>
          <w:sz w:val="24"/>
          <w:szCs w:val="24"/>
        </w:rPr>
      </w:pPr>
      <w:r w:rsidRPr="00E0319F">
        <w:rPr>
          <w:rFonts w:ascii="Arial" w:hAnsi="Arial" w:cs="Arial"/>
          <w:sz w:val="24"/>
          <w:szCs w:val="24"/>
        </w:rPr>
        <w:t xml:space="preserve">Specifically </w:t>
      </w:r>
      <w:r w:rsidR="003E428B" w:rsidRPr="00E0319F">
        <w:rPr>
          <w:rFonts w:ascii="Arial" w:hAnsi="Arial" w:cs="Arial"/>
          <w:sz w:val="24"/>
          <w:szCs w:val="24"/>
        </w:rPr>
        <w:t xml:space="preserve">we </w:t>
      </w:r>
      <w:r w:rsidRPr="00E0319F">
        <w:rPr>
          <w:rFonts w:ascii="Arial" w:hAnsi="Arial" w:cs="Arial"/>
          <w:sz w:val="24"/>
          <w:szCs w:val="24"/>
        </w:rPr>
        <w:t>intend to</w:t>
      </w:r>
      <w:r w:rsidR="003E428B" w:rsidRPr="00E0319F">
        <w:rPr>
          <w:rFonts w:ascii="Arial" w:hAnsi="Arial" w:cs="Arial"/>
          <w:sz w:val="24"/>
          <w:szCs w:val="24"/>
        </w:rPr>
        <w:t xml:space="preserve"> commence </w:t>
      </w:r>
      <w:r w:rsidR="00005560" w:rsidRPr="00E0319F">
        <w:rPr>
          <w:rFonts w:ascii="Arial" w:hAnsi="Arial" w:cs="Arial"/>
          <w:sz w:val="24"/>
          <w:szCs w:val="24"/>
        </w:rPr>
        <w:t>the provisions in the Act requiring the</w:t>
      </w:r>
      <w:r w:rsidR="00755454" w:rsidRPr="00E0319F">
        <w:rPr>
          <w:rFonts w:ascii="Arial" w:hAnsi="Arial" w:cs="Arial"/>
          <w:sz w:val="24"/>
          <w:szCs w:val="24"/>
        </w:rPr>
        <w:t xml:space="preserve"> appointment</w:t>
      </w:r>
      <w:r w:rsidR="00005560" w:rsidRPr="00E0319F">
        <w:rPr>
          <w:rFonts w:ascii="Arial" w:hAnsi="Arial" w:cs="Arial"/>
          <w:sz w:val="24"/>
          <w:szCs w:val="24"/>
        </w:rPr>
        <w:t xml:space="preserve"> of: an additional learning needs co-ordinator </w:t>
      </w:r>
      <w:r w:rsidR="00D172F5">
        <w:rPr>
          <w:rFonts w:ascii="Arial" w:hAnsi="Arial" w:cs="Arial"/>
          <w:sz w:val="24"/>
          <w:szCs w:val="24"/>
        </w:rPr>
        <w:t>for</w:t>
      </w:r>
      <w:r w:rsidR="00005560" w:rsidRPr="00E0319F">
        <w:rPr>
          <w:rFonts w:ascii="Arial" w:hAnsi="Arial" w:cs="Arial"/>
          <w:sz w:val="24"/>
          <w:szCs w:val="24"/>
        </w:rPr>
        <w:t xml:space="preserve"> every </w:t>
      </w:r>
      <w:r w:rsidR="001D0ECA">
        <w:rPr>
          <w:rFonts w:ascii="Arial" w:hAnsi="Arial" w:cs="Arial"/>
          <w:sz w:val="24"/>
          <w:szCs w:val="24"/>
        </w:rPr>
        <w:t xml:space="preserve">mainstream </w:t>
      </w:r>
      <w:r w:rsidR="00005560" w:rsidRPr="00E0319F">
        <w:rPr>
          <w:rFonts w:ascii="Arial" w:hAnsi="Arial" w:cs="Arial"/>
          <w:sz w:val="24"/>
          <w:szCs w:val="24"/>
        </w:rPr>
        <w:t>maintained school</w:t>
      </w:r>
      <w:r w:rsidR="001D0ECA">
        <w:rPr>
          <w:rFonts w:ascii="Arial" w:hAnsi="Arial" w:cs="Arial"/>
          <w:sz w:val="24"/>
          <w:szCs w:val="24"/>
        </w:rPr>
        <w:t>, pupil referral unit</w:t>
      </w:r>
      <w:r w:rsidR="00005560" w:rsidRPr="00E0319F">
        <w:rPr>
          <w:rFonts w:ascii="Arial" w:hAnsi="Arial" w:cs="Arial"/>
          <w:sz w:val="24"/>
          <w:szCs w:val="24"/>
        </w:rPr>
        <w:t xml:space="preserve"> and further education institution; a designated education clinical lead officer </w:t>
      </w:r>
      <w:r w:rsidR="00D172F5">
        <w:rPr>
          <w:rFonts w:ascii="Arial" w:hAnsi="Arial" w:cs="Arial"/>
          <w:sz w:val="24"/>
          <w:szCs w:val="24"/>
        </w:rPr>
        <w:t>for</w:t>
      </w:r>
      <w:r w:rsidR="00D172F5" w:rsidRPr="00E0319F">
        <w:rPr>
          <w:rFonts w:ascii="Arial" w:hAnsi="Arial" w:cs="Arial"/>
          <w:sz w:val="24"/>
          <w:szCs w:val="24"/>
        </w:rPr>
        <w:t xml:space="preserve"> </w:t>
      </w:r>
      <w:r w:rsidR="00005560" w:rsidRPr="00E0319F">
        <w:rPr>
          <w:rFonts w:ascii="Arial" w:hAnsi="Arial" w:cs="Arial"/>
          <w:sz w:val="24"/>
          <w:szCs w:val="24"/>
        </w:rPr>
        <w:t>every health board</w:t>
      </w:r>
      <w:r w:rsidR="00295F9A" w:rsidRPr="00E0319F">
        <w:rPr>
          <w:rFonts w:ascii="Arial" w:hAnsi="Arial" w:cs="Arial"/>
          <w:sz w:val="24"/>
          <w:szCs w:val="24"/>
        </w:rPr>
        <w:t>;</w:t>
      </w:r>
      <w:r w:rsidR="00005560" w:rsidRPr="00E0319F">
        <w:rPr>
          <w:rFonts w:ascii="Arial" w:hAnsi="Arial" w:cs="Arial"/>
          <w:sz w:val="24"/>
          <w:szCs w:val="24"/>
        </w:rPr>
        <w:t xml:space="preserve"> and an early years additional learning needs lead officer </w:t>
      </w:r>
      <w:r w:rsidR="00D172F5">
        <w:rPr>
          <w:rFonts w:ascii="Arial" w:hAnsi="Arial" w:cs="Arial"/>
          <w:sz w:val="24"/>
          <w:szCs w:val="24"/>
        </w:rPr>
        <w:t>for</w:t>
      </w:r>
      <w:r w:rsidR="00D172F5" w:rsidRPr="00E0319F">
        <w:rPr>
          <w:rFonts w:ascii="Arial" w:hAnsi="Arial" w:cs="Arial"/>
          <w:sz w:val="24"/>
          <w:szCs w:val="24"/>
        </w:rPr>
        <w:t xml:space="preserve"> </w:t>
      </w:r>
      <w:r w:rsidR="00005560" w:rsidRPr="00E0319F">
        <w:rPr>
          <w:rFonts w:ascii="Arial" w:hAnsi="Arial" w:cs="Arial"/>
          <w:sz w:val="24"/>
          <w:szCs w:val="24"/>
        </w:rPr>
        <w:t xml:space="preserve">every local authority. </w:t>
      </w:r>
    </w:p>
    <w:p w14:paraId="52E87E1C" w14:textId="77777777" w:rsidR="00E410CC" w:rsidRDefault="00E410CC" w:rsidP="00163AAC">
      <w:pPr>
        <w:rPr>
          <w:rFonts w:ascii="Arial" w:hAnsi="Arial" w:cs="Arial"/>
          <w:sz w:val="24"/>
          <w:szCs w:val="24"/>
        </w:rPr>
      </w:pPr>
    </w:p>
    <w:p w14:paraId="3C3AE2DF" w14:textId="77777777" w:rsidR="002F0D41" w:rsidRDefault="00295F9A" w:rsidP="00163AAC">
      <w:pPr>
        <w:rPr>
          <w:rFonts w:ascii="Arial" w:hAnsi="Arial" w:cs="Arial"/>
          <w:sz w:val="24"/>
          <w:szCs w:val="24"/>
        </w:rPr>
      </w:pPr>
      <w:r w:rsidRPr="00E0319F">
        <w:rPr>
          <w:rFonts w:ascii="Arial" w:hAnsi="Arial" w:cs="Arial"/>
          <w:sz w:val="24"/>
          <w:szCs w:val="24"/>
        </w:rPr>
        <w:t xml:space="preserve">This </w:t>
      </w:r>
      <w:r w:rsidR="00005560" w:rsidRPr="00E0319F">
        <w:rPr>
          <w:rFonts w:ascii="Arial" w:hAnsi="Arial" w:cs="Arial"/>
          <w:sz w:val="24"/>
          <w:szCs w:val="24"/>
        </w:rPr>
        <w:t>will allow those persons</w:t>
      </w:r>
      <w:r w:rsidRPr="00E0319F">
        <w:rPr>
          <w:rFonts w:ascii="Arial" w:hAnsi="Arial" w:cs="Arial"/>
          <w:sz w:val="24"/>
          <w:szCs w:val="24"/>
        </w:rPr>
        <w:t xml:space="preserve"> appointed</w:t>
      </w:r>
      <w:r w:rsidR="00AA7B08" w:rsidRPr="00E0319F">
        <w:rPr>
          <w:rFonts w:ascii="Arial" w:hAnsi="Arial" w:cs="Arial"/>
          <w:sz w:val="24"/>
          <w:szCs w:val="24"/>
        </w:rPr>
        <w:t xml:space="preserve"> additional</w:t>
      </w:r>
      <w:r w:rsidR="00005560" w:rsidRPr="00E0319F">
        <w:rPr>
          <w:rFonts w:ascii="Arial" w:hAnsi="Arial" w:cs="Arial"/>
          <w:sz w:val="24"/>
          <w:szCs w:val="24"/>
        </w:rPr>
        <w:t xml:space="preserve"> time to prepare </w:t>
      </w:r>
      <w:r w:rsidR="00E410CC">
        <w:rPr>
          <w:rFonts w:ascii="Arial" w:hAnsi="Arial" w:cs="Arial"/>
          <w:sz w:val="24"/>
          <w:szCs w:val="24"/>
        </w:rPr>
        <w:t xml:space="preserve">properly </w:t>
      </w:r>
      <w:r w:rsidR="00005560" w:rsidRPr="00E0319F">
        <w:rPr>
          <w:rFonts w:ascii="Arial" w:hAnsi="Arial" w:cs="Arial"/>
          <w:sz w:val="24"/>
          <w:szCs w:val="24"/>
        </w:rPr>
        <w:t>to take on the duties of the</w:t>
      </w:r>
      <w:r w:rsidRPr="00E0319F">
        <w:rPr>
          <w:rFonts w:ascii="Arial" w:hAnsi="Arial" w:cs="Arial"/>
          <w:sz w:val="24"/>
          <w:szCs w:val="24"/>
        </w:rPr>
        <w:t>ir</w:t>
      </w:r>
      <w:r w:rsidR="00005560" w:rsidRPr="00E0319F">
        <w:rPr>
          <w:rFonts w:ascii="Arial" w:hAnsi="Arial" w:cs="Arial"/>
          <w:sz w:val="24"/>
          <w:szCs w:val="24"/>
        </w:rPr>
        <w:t xml:space="preserve"> role</w:t>
      </w:r>
      <w:r w:rsidRPr="00E0319F">
        <w:rPr>
          <w:rFonts w:ascii="Arial" w:hAnsi="Arial" w:cs="Arial"/>
          <w:sz w:val="24"/>
          <w:szCs w:val="24"/>
        </w:rPr>
        <w:t>s</w:t>
      </w:r>
      <w:r w:rsidR="00005560" w:rsidRPr="00E0319F">
        <w:rPr>
          <w:rFonts w:ascii="Arial" w:hAnsi="Arial" w:cs="Arial"/>
          <w:sz w:val="24"/>
          <w:szCs w:val="24"/>
        </w:rPr>
        <w:t xml:space="preserve"> </w:t>
      </w:r>
      <w:r w:rsidRPr="00E0319F">
        <w:rPr>
          <w:rFonts w:ascii="Arial" w:hAnsi="Arial" w:cs="Arial"/>
          <w:sz w:val="24"/>
          <w:szCs w:val="24"/>
        </w:rPr>
        <w:t>from</w:t>
      </w:r>
      <w:r w:rsidR="00005560" w:rsidRPr="00E0319F">
        <w:rPr>
          <w:rFonts w:ascii="Arial" w:hAnsi="Arial" w:cs="Arial"/>
          <w:sz w:val="24"/>
          <w:szCs w:val="24"/>
        </w:rPr>
        <w:t xml:space="preserve"> 1 September 2021 and enable them </w:t>
      </w:r>
      <w:r w:rsidRPr="00E0319F">
        <w:rPr>
          <w:rFonts w:ascii="Arial" w:hAnsi="Arial" w:cs="Arial"/>
          <w:sz w:val="24"/>
          <w:szCs w:val="24"/>
        </w:rPr>
        <w:t xml:space="preserve">to </w:t>
      </w:r>
      <w:r w:rsidR="00005560" w:rsidRPr="00E0319F">
        <w:rPr>
          <w:rFonts w:ascii="Arial" w:hAnsi="Arial" w:cs="Arial"/>
          <w:sz w:val="24"/>
          <w:szCs w:val="24"/>
        </w:rPr>
        <w:t xml:space="preserve">prepare their respective organisations to take on their statutory functions from </w:t>
      </w:r>
      <w:r w:rsidRPr="00E0319F">
        <w:rPr>
          <w:rFonts w:ascii="Arial" w:hAnsi="Arial" w:cs="Arial"/>
          <w:sz w:val="24"/>
          <w:szCs w:val="24"/>
        </w:rPr>
        <w:t>that same date</w:t>
      </w:r>
      <w:r w:rsidR="00005560" w:rsidRPr="00E0319F">
        <w:rPr>
          <w:rFonts w:ascii="Arial" w:hAnsi="Arial" w:cs="Arial"/>
          <w:sz w:val="24"/>
          <w:szCs w:val="24"/>
        </w:rPr>
        <w:t xml:space="preserve">. </w:t>
      </w:r>
    </w:p>
    <w:p w14:paraId="3A1E51AA" w14:textId="77777777" w:rsidR="002F0D41" w:rsidRDefault="002F0D41" w:rsidP="00E0319F">
      <w:pPr>
        <w:rPr>
          <w:rFonts w:ascii="Arial" w:hAnsi="Arial" w:cs="Arial"/>
          <w:sz w:val="24"/>
          <w:szCs w:val="24"/>
        </w:rPr>
      </w:pPr>
    </w:p>
    <w:p w14:paraId="382FB9A1" w14:textId="77777777" w:rsidR="002F0D41" w:rsidRDefault="002F0D41" w:rsidP="00E031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the light of the</w:t>
      </w:r>
      <w:r w:rsidR="00BB5BB1"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z w:val="24"/>
          <w:szCs w:val="24"/>
        </w:rPr>
        <w:t xml:space="preserve"> changes, a</w:t>
      </w:r>
      <w:r w:rsidR="00E410CC">
        <w:rPr>
          <w:rFonts w:ascii="Arial" w:hAnsi="Arial" w:cs="Arial"/>
          <w:sz w:val="24"/>
          <w:szCs w:val="24"/>
        </w:rPr>
        <w:t>n updated</w:t>
      </w:r>
      <w:r>
        <w:rPr>
          <w:rFonts w:ascii="Arial" w:hAnsi="Arial" w:cs="Arial"/>
          <w:sz w:val="24"/>
          <w:szCs w:val="24"/>
        </w:rPr>
        <w:t xml:space="preserve"> version of the implementation guide will be issued in due course. </w:t>
      </w:r>
    </w:p>
    <w:p w14:paraId="19F12B49" w14:textId="77777777" w:rsidR="007A489F" w:rsidRPr="007A489F" w:rsidRDefault="007A489F" w:rsidP="00163AAC">
      <w:pPr>
        <w:rPr>
          <w:rFonts w:ascii="Arial" w:hAnsi="Arial" w:cs="Arial"/>
          <w:color w:val="000000"/>
          <w:sz w:val="24"/>
          <w:szCs w:val="24"/>
        </w:rPr>
      </w:pPr>
    </w:p>
    <w:p w14:paraId="5416422C" w14:textId="77777777" w:rsidR="00141E68" w:rsidRPr="00E0319F" w:rsidRDefault="00C4404D" w:rsidP="00D04CD9">
      <w:pPr>
        <w:numPr>
          <w:ilvl w:val="1"/>
          <w:numId w:val="0"/>
        </w:numPr>
        <w:contextualSpacing/>
        <w:rPr>
          <w:rFonts w:ascii="Arial" w:hAnsi="Arial" w:cs="Arial"/>
          <w:sz w:val="24"/>
        </w:rPr>
      </w:pPr>
      <w:r w:rsidRPr="00E0319F">
        <w:rPr>
          <w:rFonts w:ascii="Arial" w:hAnsi="Arial" w:cs="Arial"/>
          <w:sz w:val="24"/>
        </w:rPr>
        <w:t xml:space="preserve">I </w:t>
      </w:r>
      <w:r w:rsidR="00935C73" w:rsidRPr="00E0319F">
        <w:rPr>
          <w:rFonts w:ascii="Arial" w:hAnsi="Arial" w:cs="Arial"/>
          <w:sz w:val="24"/>
        </w:rPr>
        <w:t>believe</w:t>
      </w:r>
      <w:r w:rsidRPr="00E0319F">
        <w:rPr>
          <w:rFonts w:ascii="Arial" w:hAnsi="Arial" w:cs="Arial"/>
          <w:sz w:val="24"/>
        </w:rPr>
        <w:t xml:space="preserve"> it is </w:t>
      </w:r>
      <w:r w:rsidR="00B36CD7" w:rsidRPr="00E0319F">
        <w:rPr>
          <w:rFonts w:ascii="Arial" w:hAnsi="Arial" w:cs="Arial"/>
          <w:sz w:val="24"/>
        </w:rPr>
        <w:t>essential</w:t>
      </w:r>
      <w:r w:rsidRPr="00E0319F">
        <w:rPr>
          <w:rFonts w:ascii="Arial" w:hAnsi="Arial" w:cs="Arial"/>
          <w:sz w:val="24"/>
        </w:rPr>
        <w:t xml:space="preserve"> </w:t>
      </w:r>
      <w:r w:rsidR="00536570" w:rsidRPr="00E0319F">
        <w:rPr>
          <w:rFonts w:ascii="Arial" w:hAnsi="Arial" w:cs="Arial"/>
          <w:sz w:val="24"/>
        </w:rPr>
        <w:t xml:space="preserve">that we </w:t>
      </w:r>
      <w:r w:rsidRPr="00E0319F">
        <w:rPr>
          <w:rFonts w:ascii="Arial" w:hAnsi="Arial" w:cs="Arial"/>
          <w:sz w:val="24"/>
        </w:rPr>
        <w:t>take</w:t>
      </w:r>
      <w:r w:rsidR="00E410CC">
        <w:rPr>
          <w:rFonts w:ascii="Arial" w:hAnsi="Arial" w:cs="Arial"/>
          <w:sz w:val="24"/>
        </w:rPr>
        <w:t xml:space="preserve"> the</w:t>
      </w:r>
      <w:r w:rsidRPr="00E0319F">
        <w:rPr>
          <w:rFonts w:ascii="Arial" w:hAnsi="Arial" w:cs="Arial"/>
          <w:sz w:val="24"/>
        </w:rPr>
        <w:t xml:space="preserve"> time to</w:t>
      </w:r>
      <w:r w:rsidR="00A07B17" w:rsidRPr="00E0319F">
        <w:rPr>
          <w:rFonts w:ascii="Arial" w:hAnsi="Arial" w:cs="Arial"/>
          <w:sz w:val="24"/>
        </w:rPr>
        <w:t xml:space="preserve"> listen and respond</w:t>
      </w:r>
      <w:r w:rsidR="00536570" w:rsidRPr="00E0319F">
        <w:rPr>
          <w:rFonts w:ascii="Arial" w:hAnsi="Arial" w:cs="Arial"/>
          <w:sz w:val="24"/>
        </w:rPr>
        <w:t xml:space="preserve"> to views expressed during the consultation</w:t>
      </w:r>
      <w:r w:rsidR="00A07B17" w:rsidRPr="00E0319F">
        <w:rPr>
          <w:rFonts w:ascii="Arial" w:hAnsi="Arial" w:cs="Arial"/>
          <w:sz w:val="24"/>
        </w:rPr>
        <w:t xml:space="preserve">, </w:t>
      </w:r>
      <w:r w:rsidR="00536570" w:rsidRPr="00E0319F">
        <w:rPr>
          <w:rFonts w:ascii="Arial" w:hAnsi="Arial" w:cs="Arial"/>
          <w:sz w:val="24"/>
        </w:rPr>
        <w:t>so that</w:t>
      </w:r>
      <w:r w:rsidR="00B36CD7" w:rsidRPr="00E0319F">
        <w:rPr>
          <w:rFonts w:ascii="Arial" w:hAnsi="Arial" w:cs="Arial"/>
          <w:sz w:val="24"/>
        </w:rPr>
        <w:t xml:space="preserve"> the</w:t>
      </w:r>
      <w:r w:rsidR="00011D68" w:rsidRPr="00E0319F">
        <w:rPr>
          <w:rFonts w:ascii="Arial" w:hAnsi="Arial" w:cs="Arial"/>
          <w:sz w:val="24"/>
        </w:rPr>
        <w:t xml:space="preserve"> </w:t>
      </w:r>
      <w:r w:rsidR="00935C73" w:rsidRPr="00E0319F">
        <w:rPr>
          <w:rFonts w:ascii="Arial" w:hAnsi="Arial" w:cs="Arial"/>
          <w:sz w:val="24"/>
        </w:rPr>
        <w:t xml:space="preserve">Code and regulations </w:t>
      </w:r>
      <w:r w:rsidR="00B36CD7" w:rsidRPr="00E0319F">
        <w:rPr>
          <w:rFonts w:ascii="Arial" w:hAnsi="Arial" w:cs="Arial"/>
          <w:sz w:val="24"/>
        </w:rPr>
        <w:t>are</w:t>
      </w:r>
      <w:r w:rsidR="00935C73" w:rsidRPr="00E0319F">
        <w:rPr>
          <w:rFonts w:ascii="Arial" w:hAnsi="Arial" w:cs="Arial"/>
          <w:sz w:val="24"/>
        </w:rPr>
        <w:t xml:space="preserve"> </w:t>
      </w:r>
      <w:r w:rsidR="00536570" w:rsidRPr="00E0319F">
        <w:rPr>
          <w:rFonts w:ascii="Arial" w:hAnsi="Arial" w:cs="Arial"/>
          <w:sz w:val="24"/>
        </w:rPr>
        <w:t xml:space="preserve">fully </w:t>
      </w:r>
      <w:r w:rsidR="00935C73" w:rsidRPr="00E0319F">
        <w:rPr>
          <w:rFonts w:ascii="Arial" w:hAnsi="Arial" w:cs="Arial"/>
          <w:sz w:val="24"/>
        </w:rPr>
        <w:t>fit for purpose</w:t>
      </w:r>
      <w:r w:rsidR="00877A4C" w:rsidRPr="00E0319F">
        <w:rPr>
          <w:rFonts w:ascii="Arial" w:hAnsi="Arial" w:cs="Arial"/>
          <w:sz w:val="24"/>
        </w:rPr>
        <w:t>.</w:t>
      </w:r>
      <w:r w:rsidR="00B36CD7" w:rsidRPr="00E0319F">
        <w:rPr>
          <w:rFonts w:ascii="Arial" w:hAnsi="Arial" w:cs="Arial"/>
          <w:sz w:val="24"/>
        </w:rPr>
        <w:t xml:space="preserve"> </w:t>
      </w:r>
    </w:p>
    <w:p w14:paraId="74F563BA" w14:textId="77777777" w:rsidR="006209FF" w:rsidRPr="00E0319F" w:rsidRDefault="006209FF" w:rsidP="00141E68">
      <w:pPr>
        <w:numPr>
          <w:ilvl w:val="1"/>
          <w:numId w:val="0"/>
        </w:numPr>
        <w:contextualSpacing/>
        <w:rPr>
          <w:rFonts w:ascii="Arial" w:hAnsi="Arial" w:cs="Arial"/>
          <w:sz w:val="24"/>
        </w:rPr>
      </w:pPr>
    </w:p>
    <w:p w14:paraId="04FFDD4C" w14:textId="77777777" w:rsidR="00E410CC" w:rsidRDefault="0042391F" w:rsidP="0042391F">
      <w:pPr>
        <w:pStyle w:val="ListParagraph"/>
        <w:tabs>
          <w:tab w:val="left" w:pos="426"/>
        </w:tabs>
        <w:ind w:left="0"/>
        <w:contextualSpacing/>
        <w:rPr>
          <w:rFonts w:ascii="Arial" w:hAnsi="Arial" w:cs="Arial"/>
          <w:color w:val="000000"/>
          <w:sz w:val="24"/>
          <w:szCs w:val="24"/>
        </w:rPr>
      </w:pPr>
      <w:r w:rsidRPr="00E0319F">
        <w:rPr>
          <w:rFonts w:ascii="Arial" w:hAnsi="Arial" w:cs="Arial"/>
          <w:color w:val="000000"/>
          <w:sz w:val="24"/>
          <w:szCs w:val="24"/>
        </w:rPr>
        <w:t xml:space="preserve">As well as working with key stakeholders as we refine the Code and regulations, we will be taking a number of other steps ahead of implementation of the new ALN system. </w:t>
      </w:r>
    </w:p>
    <w:p w14:paraId="66D9507F" w14:textId="77777777" w:rsidR="00E410CC" w:rsidRDefault="00E410CC" w:rsidP="0042391F">
      <w:pPr>
        <w:pStyle w:val="ListParagraph"/>
        <w:tabs>
          <w:tab w:val="left" w:pos="426"/>
        </w:tabs>
        <w:ind w:left="0"/>
        <w:contextualSpacing/>
        <w:rPr>
          <w:rFonts w:ascii="Arial" w:hAnsi="Arial" w:cs="Arial"/>
          <w:color w:val="000000"/>
          <w:sz w:val="24"/>
          <w:szCs w:val="24"/>
        </w:rPr>
      </w:pPr>
    </w:p>
    <w:p w14:paraId="39F21891" w14:textId="77777777" w:rsidR="00E410CC" w:rsidRDefault="0042391F" w:rsidP="0042391F">
      <w:pPr>
        <w:pStyle w:val="ListParagraph"/>
        <w:tabs>
          <w:tab w:val="left" w:pos="426"/>
        </w:tabs>
        <w:ind w:left="0"/>
        <w:contextualSpacing/>
        <w:rPr>
          <w:rFonts w:ascii="Arial" w:hAnsi="Arial" w:cs="Arial"/>
          <w:color w:val="000000"/>
          <w:sz w:val="24"/>
          <w:szCs w:val="24"/>
        </w:rPr>
      </w:pPr>
      <w:r w:rsidRPr="00E0319F">
        <w:rPr>
          <w:rFonts w:ascii="Arial" w:hAnsi="Arial" w:cs="Arial"/>
          <w:color w:val="000000"/>
          <w:sz w:val="24"/>
          <w:szCs w:val="24"/>
        </w:rPr>
        <w:t xml:space="preserve">I will be launching a consultation on some other draft regulations under the ALN Act, relating to independent specialist post-16 institutions. </w:t>
      </w:r>
    </w:p>
    <w:p w14:paraId="17A532E4" w14:textId="77777777" w:rsidR="00E410CC" w:rsidRDefault="00E410CC" w:rsidP="0042391F">
      <w:pPr>
        <w:pStyle w:val="ListParagraph"/>
        <w:tabs>
          <w:tab w:val="left" w:pos="426"/>
        </w:tabs>
        <w:ind w:left="0"/>
        <w:contextualSpacing/>
        <w:rPr>
          <w:rFonts w:ascii="Arial" w:hAnsi="Arial" w:cs="Arial"/>
          <w:color w:val="000000"/>
          <w:sz w:val="24"/>
          <w:szCs w:val="24"/>
        </w:rPr>
      </w:pPr>
    </w:p>
    <w:p w14:paraId="379E21DB" w14:textId="77777777" w:rsidR="001053E1" w:rsidRDefault="00225DAB" w:rsidP="007F095C">
      <w:pPr>
        <w:numPr>
          <w:ilvl w:val="1"/>
          <w:numId w:val="0"/>
        </w:numPr>
        <w:contextualSpacing/>
        <w:rPr>
          <w:rFonts w:ascii="Arial" w:hAnsi="Arial" w:cs="Arial"/>
          <w:sz w:val="24"/>
        </w:rPr>
      </w:pPr>
      <w:r w:rsidRPr="00E0319F">
        <w:rPr>
          <w:rFonts w:ascii="Arial" w:hAnsi="Arial" w:cs="Arial"/>
          <w:color w:val="000000"/>
          <w:sz w:val="24"/>
          <w:szCs w:val="24"/>
        </w:rPr>
        <w:t xml:space="preserve">We will also continue working with our ALN Transformation Leads to develop and implement an extensive package of training, including a specific professional learning offer for additional learning needs co-ordinators. </w:t>
      </w:r>
    </w:p>
    <w:sectPr w:rsidR="001053E1" w:rsidSect="001A39E2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39F738" w14:textId="77777777" w:rsidR="009F081C" w:rsidRDefault="009F081C">
      <w:r>
        <w:separator/>
      </w:r>
    </w:p>
  </w:endnote>
  <w:endnote w:type="continuationSeparator" w:id="0">
    <w:p w14:paraId="6269267F" w14:textId="77777777" w:rsidR="009F081C" w:rsidRDefault="009F081C">
      <w:r>
        <w:continuationSeparator/>
      </w:r>
    </w:p>
  </w:endnote>
  <w:endnote w:type="continuationNotice" w:id="1">
    <w:p w14:paraId="74F44B82" w14:textId="77777777" w:rsidR="009F081C" w:rsidRDefault="009F08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2316A7" w14:textId="77777777" w:rsidR="00563F93" w:rsidRDefault="00563F93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28F775" w14:textId="77777777" w:rsidR="00563F93" w:rsidRDefault="00563F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C6F89C" w14:textId="63187AE4" w:rsidR="00563F93" w:rsidRDefault="00563F93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A45AA">
      <w:rPr>
        <w:rStyle w:val="PageNumber"/>
        <w:noProof/>
      </w:rPr>
      <w:t>2</w:t>
    </w:r>
    <w:r>
      <w:rPr>
        <w:rStyle w:val="PageNumber"/>
      </w:rPr>
      <w:fldChar w:fldCharType="end"/>
    </w:r>
  </w:p>
  <w:p w14:paraId="5A3C5788" w14:textId="77777777" w:rsidR="00563F93" w:rsidRDefault="00563F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3ED162" w14:textId="3FD1018C" w:rsidR="00563F93" w:rsidRPr="005D2A41" w:rsidRDefault="00563F93" w:rsidP="00916C40">
    <w:pPr>
      <w:pStyle w:val="Footer"/>
      <w:framePr w:h="365" w:hRule="exact" w:wrap="around" w:vAnchor="text" w:hAnchor="page" w:x="6202" w:y="-58"/>
      <w:jc w:val="right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FA45AA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3FF3A100" w14:textId="77777777" w:rsidR="00563F93" w:rsidRPr="00A845A9" w:rsidRDefault="00563F93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AF5934" w14:textId="77777777" w:rsidR="009F081C" w:rsidRDefault="009F081C">
      <w:r>
        <w:separator/>
      </w:r>
    </w:p>
  </w:footnote>
  <w:footnote w:type="continuationSeparator" w:id="0">
    <w:p w14:paraId="6C2B2C9B" w14:textId="77777777" w:rsidR="009F081C" w:rsidRDefault="009F081C">
      <w:r>
        <w:continuationSeparator/>
      </w:r>
    </w:p>
  </w:footnote>
  <w:footnote w:type="continuationNotice" w:id="1">
    <w:p w14:paraId="76925093" w14:textId="77777777" w:rsidR="009F081C" w:rsidRDefault="009F081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46C368" w14:textId="59F1DA4F" w:rsidR="00563F93" w:rsidRDefault="00FA45AA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753230DE" wp14:editId="1F995F83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0" b="0"/>
          <wp:wrapNone/>
          <wp:docPr id="1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C32DBF" w14:textId="77777777" w:rsidR="00563F93" w:rsidRDefault="00563F93">
    <w:pPr>
      <w:pStyle w:val="Header"/>
    </w:pPr>
  </w:p>
  <w:p w14:paraId="26BEBE5F" w14:textId="77777777" w:rsidR="00563F93" w:rsidRDefault="00563F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51912"/>
    <w:multiLevelType w:val="hybridMultilevel"/>
    <w:tmpl w:val="7E6C7E4E"/>
    <w:lvl w:ilvl="0" w:tplc="8FD677EE">
      <w:start w:val="1"/>
      <w:numFmt w:val="decimal"/>
      <w:lvlText w:val="5. 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E7839"/>
    <w:multiLevelType w:val="hybridMultilevel"/>
    <w:tmpl w:val="F83CDEFA"/>
    <w:lvl w:ilvl="0" w:tplc="08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9D39C3"/>
    <w:multiLevelType w:val="hybridMultilevel"/>
    <w:tmpl w:val="715A2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04A34"/>
    <w:multiLevelType w:val="hybridMultilevel"/>
    <w:tmpl w:val="A72E0D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BC4523"/>
    <w:multiLevelType w:val="hybridMultilevel"/>
    <w:tmpl w:val="1BDC229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391016A"/>
    <w:multiLevelType w:val="hybridMultilevel"/>
    <w:tmpl w:val="D2EAD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796DB9"/>
    <w:multiLevelType w:val="hybridMultilevel"/>
    <w:tmpl w:val="441417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6DF1063"/>
    <w:multiLevelType w:val="hybridMultilevel"/>
    <w:tmpl w:val="9A321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D74EE5"/>
    <w:multiLevelType w:val="hybridMultilevel"/>
    <w:tmpl w:val="C56A2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9"/>
  </w:num>
  <w:num w:numId="5">
    <w:abstractNumId w:val="3"/>
  </w:num>
  <w:num w:numId="6">
    <w:abstractNumId w:val="1"/>
  </w:num>
  <w:num w:numId="7">
    <w:abstractNumId w:val="0"/>
  </w:num>
  <w:num w:numId="8">
    <w:abstractNumId w:val="6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5560"/>
    <w:rsid w:val="00011D68"/>
    <w:rsid w:val="00015108"/>
    <w:rsid w:val="00023B69"/>
    <w:rsid w:val="000262EF"/>
    <w:rsid w:val="000343C4"/>
    <w:rsid w:val="00037566"/>
    <w:rsid w:val="000516D9"/>
    <w:rsid w:val="00060166"/>
    <w:rsid w:val="0007393E"/>
    <w:rsid w:val="000745EC"/>
    <w:rsid w:val="00082B81"/>
    <w:rsid w:val="00090C3D"/>
    <w:rsid w:val="00096D69"/>
    <w:rsid w:val="00097118"/>
    <w:rsid w:val="000A50E5"/>
    <w:rsid w:val="000A7782"/>
    <w:rsid w:val="000B396A"/>
    <w:rsid w:val="000B3ED0"/>
    <w:rsid w:val="000C3A52"/>
    <w:rsid w:val="000C53DB"/>
    <w:rsid w:val="000D2C04"/>
    <w:rsid w:val="001053E1"/>
    <w:rsid w:val="001168F6"/>
    <w:rsid w:val="00134918"/>
    <w:rsid w:val="00141E68"/>
    <w:rsid w:val="001460B1"/>
    <w:rsid w:val="001507C1"/>
    <w:rsid w:val="0015128A"/>
    <w:rsid w:val="00163335"/>
    <w:rsid w:val="00163AAC"/>
    <w:rsid w:val="0017023F"/>
    <w:rsid w:val="0017065A"/>
    <w:rsid w:val="0017102C"/>
    <w:rsid w:val="001824E1"/>
    <w:rsid w:val="0018677B"/>
    <w:rsid w:val="00191830"/>
    <w:rsid w:val="001A2D17"/>
    <w:rsid w:val="001A39E2"/>
    <w:rsid w:val="001A6AF1"/>
    <w:rsid w:val="001B027C"/>
    <w:rsid w:val="001B1ABD"/>
    <w:rsid w:val="001B2309"/>
    <w:rsid w:val="001B288D"/>
    <w:rsid w:val="001B5DB6"/>
    <w:rsid w:val="001C1864"/>
    <w:rsid w:val="001C532F"/>
    <w:rsid w:val="001D0ECA"/>
    <w:rsid w:val="001D1596"/>
    <w:rsid w:val="001D1D90"/>
    <w:rsid w:val="001D5B1E"/>
    <w:rsid w:val="001F164A"/>
    <w:rsid w:val="00202C48"/>
    <w:rsid w:val="00214B25"/>
    <w:rsid w:val="0022207C"/>
    <w:rsid w:val="00223E62"/>
    <w:rsid w:val="00225811"/>
    <w:rsid w:val="00225DAB"/>
    <w:rsid w:val="00226D0D"/>
    <w:rsid w:val="00233B85"/>
    <w:rsid w:val="00242ADD"/>
    <w:rsid w:val="00242D60"/>
    <w:rsid w:val="0024729D"/>
    <w:rsid w:val="002606C5"/>
    <w:rsid w:val="002634FC"/>
    <w:rsid w:val="0026355E"/>
    <w:rsid w:val="00265B4D"/>
    <w:rsid w:val="0026655C"/>
    <w:rsid w:val="002728B9"/>
    <w:rsid w:val="00274F08"/>
    <w:rsid w:val="00284453"/>
    <w:rsid w:val="00295F9A"/>
    <w:rsid w:val="002A5310"/>
    <w:rsid w:val="002B04B4"/>
    <w:rsid w:val="002B5F59"/>
    <w:rsid w:val="002B6E75"/>
    <w:rsid w:val="002C3970"/>
    <w:rsid w:val="002C57B6"/>
    <w:rsid w:val="002D363B"/>
    <w:rsid w:val="002E296B"/>
    <w:rsid w:val="002E5343"/>
    <w:rsid w:val="002E7E45"/>
    <w:rsid w:val="002F0D41"/>
    <w:rsid w:val="002F0EB9"/>
    <w:rsid w:val="002F4D9C"/>
    <w:rsid w:val="002F53A9"/>
    <w:rsid w:val="002F7A33"/>
    <w:rsid w:val="0030208E"/>
    <w:rsid w:val="00314E36"/>
    <w:rsid w:val="003220C1"/>
    <w:rsid w:val="00323458"/>
    <w:rsid w:val="003242A5"/>
    <w:rsid w:val="00331595"/>
    <w:rsid w:val="003400F2"/>
    <w:rsid w:val="00343D1C"/>
    <w:rsid w:val="00346543"/>
    <w:rsid w:val="00351AEA"/>
    <w:rsid w:val="00353186"/>
    <w:rsid w:val="00355079"/>
    <w:rsid w:val="00356D7B"/>
    <w:rsid w:val="00357893"/>
    <w:rsid w:val="0036051E"/>
    <w:rsid w:val="0036570F"/>
    <w:rsid w:val="003670C1"/>
    <w:rsid w:val="00370471"/>
    <w:rsid w:val="003740BE"/>
    <w:rsid w:val="00376732"/>
    <w:rsid w:val="003861C7"/>
    <w:rsid w:val="00390764"/>
    <w:rsid w:val="00391AE6"/>
    <w:rsid w:val="003A0624"/>
    <w:rsid w:val="003A1C69"/>
    <w:rsid w:val="003B1503"/>
    <w:rsid w:val="003B3D64"/>
    <w:rsid w:val="003B522C"/>
    <w:rsid w:val="003C5133"/>
    <w:rsid w:val="003D0D7C"/>
    <w:rsid w:val="003E428B"/>
    <w:rsid w:val="003F5857"/>
    <w:rsid w:val="00400C0F"/>
    <w:rsid w:val="004076B3"/>
    <w:rsid w:val="00407AF0"/>
    <w:rsid w:val="00412673"/>
    <w:rsid w:val="004130BA"/>
    <w:rsid w:val="0042391F"/>
    <w:rsid w:val="00424452"/>
    <w:rsid w:val="0043031D"/>
    <w:rsid w:val="00432F40"/>
    <w:rsid w:val="0043497E"/>
    <w:rsid w:val="00441ED1"/>
    <w:rsid w:val="00443B0F"/>
    <w:rsid w:val="00463726"/>
    <w:rsid w:val="00464B68"/>
    <w:rsid w:val="0046757C"/>
    <w:rsid w:val="004700E3"/>
    <w:rsid w:val="0048051E"/>
    <w:rsid w:val="00485200"/>
    <w:rsid w:val="00492B56"/>
    <w:rsid w:val="00495E94"/>
    <w:rsid w:val="00496073"/>
    <w:rsid w:val="004D1F74"/>
    <w:rsid w:val="004E090F"/>
    <w:rsid w:val="004F39CA"/>
    <w:rsid w:val="005042DF"/>
    <w:rsid w:val="005077E6"/>
    <w:rsid w:val="005233A4"/>
    <w:rsid w:val="00523CBE"/>
    <w:rsid w:val="00525527"/>
    <w:rsid w:val="00536570"/>
    <w:rsid w:val="0054267F"/>
    <w:rsid w:val="00542EE0"/>
    <w:rsid w:val="00554444"/>
    <w:rsid w:val="005546AA"/>
    <w:rsid w:val="00555D0E"/>
    <w:rsid w:val="005560C2"/>
    <w:rsid w:val="00557C5E"/>
    <w:rsid w:val="00560F1F"/>
    <w:rsid w:val="005625C6"/>
    <w:rsid w:val="00563BE3"/>
    <w:rsid w:val="00563F93"/>
    <w:rsid w:val="00571CBF"/>
    <w:rsid w:val="005739B0"/>
    <w:rsid w:val="00574BB3"/>
    <w:rsid w:val="00596F56"/>
    <w:rsid w:val="005A074E"/>
    <w:rsid w:val="005A22E2"/>
    <w:rsid w:val="005B030B"/>
    <w:rsid w:val="005B27FF"/>
    <w:rsid w:val="005D2A41"/>
    <w:rsid w:val="005D5448"/>
    <w:rsid w:val="005D5DF5"/>
    <w:rsid w:val="005D6D85"/>
    <w:rsid w:val="005D7663"/>
    <w:rsid w:val="005D7A36"/>
    <w:rsid w:val="005E5A9A"/>
    <w:rsid w:val="005F3107"/>
    <w:rsid w:val="00606CFD"/>
    <w:rsid w:val="00606E90"/>
    <w:rsid w:val="00611A96"/>
    <w:rsid w:val="006209FF"/>
    <w:rsid w:val="006441B7"/>
    <w:rsid w:val="00644A32"/>
    <w:rsid w:val="00652C09"/>
    <w:rsid w:val="00654C0A"/>
    <w:rsid w:val="006572CE"/>
    <w:rsid w:val="00661017"/>
    <w:rsid w:val="006633C7"/>
    <w:rsid w:val="00663F04"/>
    <w:rsid w:val="00665E2A"/>
    <w:rsid w:val="00670227"/>
    <w:rsid w:val="0067139E"/>
    <w:rsid w:val="006814BD"/>
    <w:rsid w:val="006873D0"/>
    <w:rsid w:val="0069133F"/>
    <w:rsid w:val="006946DE"/>
    <w:rsid w:val="006A1186"/>
    <w:rsid w:val="006A1390"/>
    <w:rsid w:val="006A6F84"/>
    <w:rsid w:val="006B2DF7"/>
    <w:rsid w:val="006B340E"/>
    <w:rsid w:val="006B461D"/>
    <w:rsid w:val="006C0E8E"/>
    <w:rsid w:val="006C412C"/>
    <w:rsid w:val="006E0A2C"/>
    <w:rsid w:val="006E0F4F"/>
    <w:rsid w:val="00700076"/>
    <w:rsid w:val="00703993"/>
    <w:rsid w:val="007125BB"/>
    <w:rsid w:val="00712F47"/>
    <w:rsid w:val="007271DE"/>
    <w:rsid w:val="0072744B"/>
    <w:rsid w:val="00730B19"/>
    <w:rsid w:val="00732063"/>
    <w:rsid w:val="0073380E"/>
    <w:rsid w:val="007379C4"/>
    <w:rsid w:val="00743B79"/>
    <w:rsid w:val="007518EB"/>
    <w:rsid w:val="007523BC"/>
    <w:rsid w:val="00752C48"/>
    <w:rsid w:val="00755454"/>
    <w:rsid w:val="007601E5"/>
    <w:rsid w:val="007707B5"/>
    <w:rsid w:val="00783EFD"/>
    <w:rsid w:val="007858F2"/>
    <w:rsid w:val="00790A29"/>
    <w:rsid w:val="007A0088"/>
    <w:rsid w:val="007A05FB"/>
    <w:rsid w:val="007A489F"/>
    <w:rsid w:val="007B2D34"/>
    <w:rsid w:val="007B5260"/>
    <w:rsid w:val="007C22B7"/>
    <w:rsid w:val="007C24E7"/>
    <w:rsid w:val="007C525A"/>
    <w:rsid w:val="007D1402"/>
    <w:rsid w:val="007D2C85"/>
    <w:rsid w:val="007E0C49"/>
    <w:rsid w:val="007E6B24"/>
    <w:rsid w:val="007F095C"/>
    <w:rsid w:val="007F5E64"/>
    <w:rsid w:val="00800FA0"/>
    <w:rsid w:val="00812370"/>
    <w:rsid w:val="0082411A"/>
    <w:rsid w:val="0083422F"/>
    <w:rsid w:val="00840DA1"/>
    <w:rsid w:val="00841628"/>
    <w:rsid w:val="00846160"/>
    <w:rsid w:val="0085487C"/>
    <w:rsid w:val="00861570"/>
    <w:rsid w:val="00877A4C"/>
    <w:rsid w:val="00877BD2"/>
    <w:rsid w:val="00882B88"/>
    <w:rsid w:val="0088443F"/>
    <w:rsid w:val="0089561B"/>
    <w:rsid w:val="008A052A"/>
    <w:rsid w:val="008B0034"/>
    <w:rsid w:val="008B7927"/>
    <w:rsid w:val="008C372B"/>
    <w:rsid w:val="008D1E0B"/>
    <w:rsid w:val="008D36BD"/>
    <w:rsid w:val="008F0CC6"/>
    <w:rsid w:val="008F104F"/>
    <w:rsid w:val="008F2D4C"/>
    <w:rsid w:val="008F789E"/>
    <w:rsid w:val="00903C0E"/>
    <w:rsid w:val="00905771"/>
    <w:rsid w:val="00916C40"/>
    <w:rsid w:val="00920B5F"/>
    <w:rsid w:val="00934BDD"/>
    <w:rsid w:val="00935C73"/>
    <w:rsid w:val="00943447"/>
    <w:rsid w:val="00952072"/>
    <w:rsid w:val="00953A46"/>
    <w:rsid w:val="009560B6"/>
    <w:rsid w:val="009624FD"/>
    <w:rsid w:val="00967473"/>
    <w:rsid w:val="009712D1"/>
    <w:rsid w:val="00973090"/>
    <w:rsid w:val="00977200"/>
    <w:rsid w:val="00995001"/>
    <w:rsid w:val="00995EEC"/>
    <w:rsid w:val="009966D0"/>
    <w:rsid w:val="009A02AE"/>
    <w:rsid w:val="009B16E9"/>
    <w:rsid w:val="009C54CE"/>
    <w:rsid w:val="009D26D8"/>
    <w:rsid w:val="009E4974"/>
    <w:rsid w:val="009E6D09"/>
    <w:rsid w:val="009F06C3"/>
    <w:rsid w:val="009F081C"/>
    <w:rsid w:val="00A07B17"/>
    <w:rsid w:val="00A10950"/>
    <w:rsid w:val="00A179F8"/>
    <w:rsid w:val="00A204C9"/>
    <w:rsid w:val="00A23742"/>
    <w:rsid w:val="00A26510"/>
    <w:rsid w:val="00A3247B"/>
    <w:rsid w:val="00A51C6E"/>
    <w:rsid w:val="00A5407E"/>
    <w:rsid w:val="00A55255"/>
    <w:rsid w:val="00A566C8"/>
    <w:rsid w:val="00A72CF3"/>
    <w:rsid w:val="00A77B91"/>
    <w:rsid w:val="00A82A45"/>
    <w:rsid w:val="00A845A9"/>
    <w:rsid w:val="00A86958"/>
    <w:rsid w:val="00A87492"/>
    <w:rsid w:val="00A931A9"/>
    <w:rsid w:val="00A940C3"/>
    <w:rsid w:val="00AA5651"/>
    <w:rsid w:val="00AA5848"/>
    <w:rsid w:val="00AA7750"/>
    <w:rsid w:val="00AA7B08"/>
    <w:rsid w:val="00AC04CE"/>
    <w:rsid w:val="00AC5798"/>
    <w:rsid w:val="00AD58E3"/>
    <w:rsid w:val="00AD65E4"/>
    <w:rsid w:val="00AD65F1"/>
    <w:rsid w:val="00AD6873"/>
    <w:rsid w:val="00AE064D"/>
    <w:rsid w:val="00AF056B"/>
    <w:rsid w:val="00B049B1"/>
    <w:rsid w:val="00B0536F"/>
    <w:rsid w:val="00B239BA"/>
    <w:rsid w:val="00B36CD7"/>
    <w:rsid w:val="00B42428"/>
    <w:rsid w:val="00B43EE2"/>
    <w:rsid w:val="00B468BB"/>
    <w:rsid w:val="00B71501"/>
    <w:rsid w:val="00B738FB"/>
    <w:rsid w:val="00B76FB4"/>
    <w:rsid w:val="00B81F17"/>
    <w:rsid w:val="00B92A32"/>
    <w:rsid w:val="00BA6024"/>
    <w:rsid w:val="00BB3C90"/>
    <w:rsid w:val="00BB5BB1"/>
    <w:rsid w:val="00BC3123"/>
    <w:rsid w:val="00BF1B19"/>
    <w:rsid w:val="00BF4509"/>
    <w:rsid w:val="00C0174B"/>
    <w:rsid w:val="00C07852"/>
    <w:rsid w:val="00C119FC"/>
    <w:rsid w:val="00C1593B"/>
    <w:rsid w:val="00C17141"/>
    <w:rsid w:val="00C22F84"/>
    <w:rsid w:val="00C41809"/>
    <w:rsid w:val="00C43B4A"/>
    <w:rsid w:val="00C4404D"/>
    <w:rsid w:val="00C458AF"/>
    <w:rsid w:val="00C6018D"/>
    <w:rsid w:val="00C64FA5"/>
    <w:rsid w:val="00C71732"/>
    <w:rsid w:val="00C84A12"/>
    <w:rsid w:val="00C86428"/>
    <w:rsid w:val="00C8799C"/>
    <w:rsid w:val="00C94762"/>
    <w:rsid w:val="00CA4D6A"/>
    <w:rsid w:val="00CA6730"/>
    <w:rsid w:val="00CC5677"/>
    <w:rsid w:val="00CD10EB"/>
    <w:rsid w:val="00CD1762"/>
    <w:rsid w:val="00CE2176"/>
    <w:rsid w:val="00CE25EA"/>
    <w:rsid w:val="00CF3DC5"/>
    <w:rsid w:val="00CF4979"/>
    <w:rsid w:val="00D017E2"/>
    <w:rsid w:val="00D04CD9"/>
    <w:rsid w:val="00D16D97"/>
    <w:rsid w:val="00D172F5"/>
    <w:rsid w:val="00D21286"/>
    <w:rsid w:val="00D27F42"/>
    <w:rsid w:val="00D37A85"/>
    <w:rsid w:val="00D479E6"/>
    <w:rsid w:val="00D77D72"/>
    <w:rsid w:val="00D81E9B"/>
    <w:rsid w:val="00D82BB9"/>
    <w:rsid w:val="00D84713"/>
    <w:rsid w:val="00D915EB"/>
    <w:rsid w:val="00D917E4"/>
    <w:rsid w:val="00DA55D0"/>
    <w:rsid w:val="00DB49BC"/>
    <w:rsid w:val="00DB7567"/>
    <w:rsid w:val="00DD203F"/>
    <w:rsid w:val="00DD4B82"/>
    <w:rsid w:val="00DD4DE4"/>
    <w:rsid w:val="00DE1A11"/>
    <w:rsid w:val="00DF1E1B"/>
    <w:rsid w:val="00E000BE"/>
    <w:rsid w:val="00E0319F"/>
    <w:rsid w:val="00E1293B"/>
    <w:rsid w:val="00E1556F"/>
    <w:rsid w:val="00E20951"/>
    <w:rsid w:val="00E251B0"/>
    <w:rsid w:val="00E3419E"/>
    <w:rsid w:val="00E410CC"/>
    <w:rsid w:val="00E44EC1"/>
    <w:rsid w:val="00E47B1A"/>
    <w:rsid w:val="00E631B1"/>
    <w:rsid w:val="00E67AC2"/>
    <w:rsid w:val="00E85D64"/>
    <w:rsid w:val="00EA5290"/>
    <w:rsid w:val="00EB248F"/>
    <w:rsid w:val="00EB375A"/>
    <w:rsid w:val="00EB48C7"/>
    <w:rsid w:val="00EB5F93"/>
    <w:rsid w:val="00EB79E8"/>
    <w:rsid w:val="00EC0568"/>
    <w:rsid w:val="00ED0619"/>
    <w:rsid w:val="00ED3B7A"/>
    <w:rsid w:val="00EE721A"/>
    <w:rsid w:val="00F0272E"/>
    <w:rsid w:val="00F04AC2"/>
    <w:rsid w:val="00F06B35"/>
    <w:rsid w:val="00F2438B"/>
    <w:rsid w:val="00F30548"/>
    <w:rsid w:val="00F42FBC"/>
    <w:rsid w:val="00F4645A"/>
    <w:rsid w:val="00F52970"/>
    <w:rsid w:val="00F81C33"/>
    <w:rsid w:val="00F821DB"/>
    <w:rsid w:val="00F879AE"/>
    <w:rsid w:val="00F97613"/>
    <w:rsid w:val="00FA0A25"/>
    <w:rsid w:val="00FA45AA"/>
    <w:rsid w:val="00FB22A7"/>
    <w:rsid w:val="00FB4473"/>
    <w:rsid w:val="00FC33DB"/>
    <w:rsid w:val="00FC3BB8"/>
    <w:rsid w:val="00FD5E92"/>
    <w:rsid w:val="00FE4FB7"/>
    <w:rsid w:val="00FF0966"/>
    <w:rsid w:val="00FF1325"/>
    <w:rsid w:val="00FF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39C81E08"/>
  <w15:chartTrackingRefBased/>
  <w15:docId w15:val="{D5EC8A45-E03D-45A8-B147-2F8D5E174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F5 List Paragraph,List Paragraph1,Dot pt,No Spacing1,List Paragraph Char Char Char,Indicator Text,Numbered Para 1,Bullet Points,MAIN CONTENT,Bullet 1,List Paragraph11,List Paragraph12,List Paragraph2,Normal numbered,OBC Bullet,Bullet Sty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rsid w:val="00F52970"/>
    <w:rPr>
      <w:sz w:val="16"/>
      <w:szCs w:val="16"/>
    </w:rPr>
  </w:style>
  <w:style w:type="paragraph" w:styleId="CommentText">
    <w:name w:val="annotation text"/>
    <w:basedOn w:val="Normal"/>
    <w:link w:val="CommentTextChar"/>
    <w:rsid w:val="00F52970"/>
    <w:rPr>
      <w:sz w:val="20"/>
    </w:rPr>
  </w:style>
  <w:style w:type="character" w:customStyle="1" w:styleId="CommentTextChar">
    <w:name w:val="Comment Text Char"/>
    <w:link w:val="CommentText"/>
    <w:rsid w:val="00F52970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52970"/>
    <w:rPr>
      <w:b/>
      <w:bCs/>
    </w:rPr>
  </w:style>
  <w:style w:type="character" w:customStyle="1" w:styleId="CommentSubjectChar">
    <w:name w:val="Comment Subject Char"/>
    <w:link w:val="CommentSubject"/>
    <w:rsid w:val="00F52970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rsid w:val="00F529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52970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A07B17"/>
    <w:rPr>
      <w:rFonts w:ascii="Calibri" w:eastAsia="Calibri" w:hAnsi="Calibri"/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8C372B"/>
    <w:rPr>
      <w:rFonts w:ascii="TradeGothic" w:hAnsi="TradeGothic"/>
      <w:sz w:val="22"/>
      <w:lang w:eastAsia="en-US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Numbered Para 1 Char,Bullet Points Char,MAIN CONTENT Char,Bullet 1 Char,List Paragraph11 Char"/>
    <w:link w:val="ListParagraph"/>
    <w:uiPriority w:val="34"/>
    <w:qFormat/>
    <w:rsid w:val="001053E1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5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2019-09-16T23:00:00+00:00</Meeting_x0020_Date>
    <Assembly xmlns="a4e7e3ba-90a1-4b0a-844f-73b076486bd6">5</Assembl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A82A6-F5DC-4637-824C-63C42B5067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591B6F-8DAB-4480-B347-367B98B78644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fad5256b-9034-4098-a484-2992d39a629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328FCC5-7690-4A04-A1F3-DEB2527353DD}"/>
</file>

<file path=customXml/itemProps4.xml><?xml version="1.0" encoding="utf-8"?>
<ds:datastoreItem xmlns:ds="http://schemas.openxmlformats.org/officeDocument/2006/customXml" ds:itemID="{ECE914E7-B359-4668-BDD9-00D73A4F4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718</Words>
  <Characters>4099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Implementation of the Additional Learning Needs system  </dc:title>
  <dc:subject/>
  <dc:creator>burnsc</dc:creator>
  <cp:keywords/>
  <cp:lastModifiedBy>Oxenham, James (OFM - Cabinet Division)</cp:lastModifiedBy>
  <cp:revision>2</cp:revision>
  <cp:lastPrinted>2019-09-16T12:01:00Z</cp:lastPrinted>
  <dcterms:created xsi:type="dcterms:W3CDTF">2019-09-17T12:46:00Z</dcterms:created>
  <dcterms:modified xsi:type="dcterms:W3CDTF">2019-09-17T12:46:00Z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A27485001</vt:lpwstr>
  </property>
  <property fmtid="{D5CDD505-2E9C-101B-9397-08002B2CF9AE}" pid="4" name="Objective-Title">
    <vt:lpwstr>MA-L_KW_0685_19 - Doc 2 - Written Ministerial Statement (English) - FINAL FOR PUBLICATION</vt:lpwstr>
  </property>
  <property fmtid="{D5CDD505-2E9C-101B-9397-08002B2CF9AE}" pid="5" name="Objective-Comment">
    <vt:lpwstr/>
  </property>
  <property fmtid="{D5CDD505-2E9C-101B-9397-08002B2CF9AE}" pid="6" name="Objective-CreationStamp">
    <vt:filetime>2019-09-17T11:11:06Z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2019-09-17T11:12:55Z</vt:filetime>
  </property>
  <property fmtid="{D5CDD505-2E9C-101B-9397-08002B2CF9AE}" pid="10" name="Objective-ModificationStamp">
    <vt:filetime>2019-09-17T11:12:55Z</vt:filetime>
  </property>
  <property fmtid="{D5CDD505-2E9C-101B-9397-08002B2CF9AE}" pid="11" name="Objective-Owner">
    <vt:lpwstr>Snell, Timothy (EPS - SLD)</vt:lpwstr>
  </property>
  <property fmtid="{D5CDD505-2E9C-101B-9397-08002B2CF9AE}" pid="12" name="Objective-Path">
    <vt:lpwstr>Objective Global Folder:Business File Plan:Education &amp; Public Services (EPS):Education &amp; Public Services (EPS) - Education - Support for Learners:1 - Save:Divisional Ministerial Files:Kirsty Williams - Minister for Education - Ministerial Advice - Legisla</vt:lpwstr>
  </property>
  <property fmtid="{D5CDD505-2E9C-101B-9397-08002B2CF9AE}" pid="13" name="Objective-Parent">
    <vt:lpwstr>MA-L/KW/0685/19 - Revised timing and handling of implementation of the Additional Learning Needs and Education Tribunal (Wales) Act 2018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2019-05-15T23:00:00Z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Language">
    <vt:lpwstr>English (eng)</vt:lpwstr>
  </property>
  <property fmtid="{D5CDD505-2E9C-101B-9397-08002B2CF9AE}" pid="27" name="Objective-Date Acquired">
    <vt:filetime>2019-09-16T23:00:00Z</vt:filetime>
  </property>
  <property fmtid="{D5CDD505-2E9C-101B-9397-08002B2CF9AE}" pid="28" name="Objective-What to Keep">
    <vt:lpwstr>No</vt:lpwstr>
  </property>
  <property fmtid="{D5CDD505-2E9C-101B-9397-08002B2CF9AE}" pid="29" name="Objective-Official Translation">
    <vt:lpwstr/>
  </property>
  <property fmtid="{D5CDD505-2E9C-101B-9397-08002B2CF9AE}" pid="30" name="Objective-Connect Creator">
    <vt:lpwstr/>
  </property>
  <property fmtid="{D5CDD505-2E9C-101B-9397-08002B2CF9AE}" pid="31" name="ContentTypeId">
    <vt:lpwstr>0x010100C32B317B5CB4014E8FDC61FB98CB49750066DDDDA8424970449BEE8C4A4D2809D6</vt:lpwstr>
  </property>
</Properties>
</file>