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309C1" w14:textId="77777777" w:rsidR="00BA6E21" w:rsidRPr="00E2091C" w:rsidRDefault="000E0F99" w:rsidP="00BA6E21">
      <w:pPr>
        <w:rPr>
          <w:b/>
          <w:color w:val="000000" w:themeColor="text1"/>
        </w:rPr>
      </w:pPr>
    </w:p>
    <w:p w14:paraId="4819DE5F" w14:textId="77777777" w:rsidR="00BA6E21" w:rsidRDefault="00531FFC" w:rsidP="00BA6E21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910D1A4" wp14:editId="55474C54">
            <wp:simplePos x="0" y="0"/>
            <wp:positionH relativeFrom="column">
              <wp:posOffset>4299044</wp:posOffset>
            </wp:positionH>
            <wp:positionV relativeFrom="paragraph">
              <wp:posOffset>54591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74B143" w14:textId="77777777" w:rsidR="00BA6E21" w:rsidRDefault="000E0F99" w:rsidP="00BA6E21">
      <w:pPr>
        <w:jc w:val="right"/>
        <w:rPr>
          <w:b/>
        </w:rPr>
      </w:pPr>
    </w:p>
    <w:p w14:paraId="4EC12D82" w14:textId="77777777" w:rsidR="00BA6E21" w:rsidRDefault="000E0F99" w:rsidP="00BA6E21">
      <w:pPr>
        <w:jc w:val="right"/>
        <w:rPr>
          <w:b/>
        </w:rPr>
      </w:pPr>
    </w:p>
    <w:p w14:paraId="63FBA9B8" w14:textId="77777777" w:rsidR="00BA6E21" w:rsidRDefault="000E0F99" w:rsidP="00BA6E21">
      <w:pPr>
        <w:jc w:val="right"/>
        <w:rPr>
          <w:b/>
        </w:rPr>
      </w:pPr>
    </w:p>
    <w:p w14:paraId="48AADB59" w14:textId="77777777" w:rsidR="00BA6E21" w:rsidRDefault="000E0F99" w:rsidP="00BA6E21">
      <w:pPr>
        <w:jc w:val="right"/>
        <w:rPr>
          <w:b/>
        </w:rPr>
      </w:pPr>
    </w:p>
    <w:p w14:paraId="5DADC790" w14:textId="77777777" w:rsidR="00BA6E21" w:rsidRDefault="00531FFC" w:rsidP="00BA6E2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4824DC" wp14:editId="09BAC6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ECDBE2B" w14:textId="77777777" w:rsidR="00BA6E21" w:rsidRDefault="00531FFC" w:rsidP="00BA6E2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605762C" w14:textId="77777777" w:rsidR="00BA6E21" w:rsidRDefault="00531FFC" w:rsidP="00BA6E2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A936E3E" w14:textId="77777777" w:rsidR="00BA6E21" w:rsidRDefault="00531FFC" w:rsidP="00BA6E2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4F92ED2" w14:textId="77777777" w:rsidR="00BA6E21" w:rsidRPr="00CE48F3" w:rsidRDefault="00531FFC" w:rsidP="00BA6E2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5BB192" wp14:editId="21B803A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E6E7F" w14:paraId="26ABEEC6" w14:textId="77777777" w:rsidTr="006053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F026" w14:textId="77777777" w:rsidR="00BA6E21" w:rsidRPr="00BB62A8" w:rsidRDefault="00531FFC" w:rsidP="006053D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TEITL</w:t>
            </w:r>
            <w:r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D50C" w14:textId="77777777" w:rsidR="00BA6E21" w:rsidRPr="00670227" w:rsidRDefault="00531FFC" w:rsidP="006053D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Y Gronfa Byw’n Iach ac Egnïol</w:t>
            </w:r>
          </w:p>
        </w:tc>
      </w:tr>
      <w:tr w:rsidR="000E6E7F" w14:paraId="1D04157F" w14:textId="77777777" w:rsidTr="006053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EB5C" w14:textId="77777777" w:rsidR="00BA6E21" w:rsidRPr="00BB62A8" w:rsidRDefault="00531FFC" w:rsidP="006053D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DYDDIAD</w:t>
            </w:r>
            <w:r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0290" w14:textId="77777777" w:rsidR="00BA6E21" w:rsidRPr="000E0F99" w:rsidRDefault="006225EE" w:rsidP="000D36B6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0E0F99">
              <w:rPr>
                <w:rFonts w:cs="Arial"/>
                <w:b/>
                <w:bCs/>
                <w:iCs/>
                <w:szCs w:val="24"/>
                <w:lang w:val="cy-GB"/>
              </w:rPr>
              <w:t>13</w:t>
            </w:r>
            <w:r w:rsidR="00531FFC" w:rsidRPr="000E0F99">
              <w:rPr>
                <w:rFonts w:cs="Arial"/>
                <w:b/>
                <w:bCs/>
                <w:iCs/>
                <w:szCs w:val="24"/>
                <w:lang w:val="cy-GB"/>
              </w:rPr>
              <w:t xml:space="preserve"> </w:t>
            </w:r>
            <w:r w:rsidR="000D36B6" w:rsidRPr="000E0F99">
              <w:rPr>
                <w:rFonts w:cs="Arial"/>
                <w:b/>
                <w:bCs/>
                <w:iCs/>
                <w:szCs w:val="24"/>
                <w:lang w:val="cy-GB"/>
              </w:rPr>
              <w:t>Mehefin</w:t>
            </w:r>
            <w:r w:rsidR="00531FFC" w:rsidRPr="000E0F99">
              <w:rPr>
                <w:rFonts w:cs="Arial"/>
                <w:b/>
                <w:bCs/>
                <w:iCs/>
                <w:szCs w:val="24"/>
                <w:lang w:val="cy-GB"/>
              </w:rPr>
              <w:t xml:space="preserve"> 2019</w:t>
            </w:r>
          </w:p>
        </w:tc>
      </w:tr>
      <w:tr w:rsidR="000E6E7F" w14:paraId="4ACF4CA8" w14:textId="77777777" w:rsidTr="006053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0B9720B" w14:textId="77777777" w:rsidR="00BA6E21" w:rsidRPr="008D3F6B" w:rsidRDefault="00531FFC" w:rsidP="006053DD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8D3F6B"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DFB9" w14:textId="77777777" w:rsidR="000E0F99" w:rsidRDefault="000E0F99" w:rsidP="000E0F99">
            <w:pPr>
              <w:tabs>
                <w:tab w:val="left" w:pos="993"/>
              </w:tabs>
              <w:spacing w:before="120" w:after="120"/>
              <w:ind w:left="-67" w:hanging="1"/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Vaughan Gething, </w:t>
            </w:r>
            <w:r w:rsidR="00531FFC" w:rsidRPr="008D3F6B">
              <w:rPr>
                <w:b/>
                <w:bCs/>
                <w:lang w:val="cy-GB"/>
              </w:rPr>
              <w:t>Y Gweinidog Iechyd a Gwasanaethau Cymdeithasol</w:t>
            </w:r>
          </w:p>
          <w:p w14:paraId="5D8B79DF" w14:textId="77777777" w:rsidR="00BA6E21" w:rsidRPr="000E0F99" w:rsidRDefault="000E0F99" w:rsidP="000E0F99">
            <w:pPr>
              <w:tabs>
                <w:tab w:val="left" w:pos="993"/>
              </w:tabs>
              <w:spacing w:before="120" w:after="120"/>
              <w:ind w:left="-67" w:hanging="1"/>
              <w:rPr>
                <w:b/>
              </w:rPr>
            </w:pPr>
            <w:r>
              <w:rPr>
                <w:b/>
                <w:bCs/>
                <w:color w:val="000000" w:themeColor="text1"/>
                <w:lang w:val="cy-GB"/>
              </w:rPr>
              <w:t xml:space="preserve">Dafydd Elis-Thomas, </w:t>
            </w:r>
            <w:r w:rsidR="00531FFC" w:rsidRPr="008D3F6B">
              <w:rPr>
                <w:b/>
                <w:bCs/>
                <w:color w:val="000000" w:themeColor="text1"/>
                <w:lang w:val="cy-GB"/>
              </w:rPr>
              <w:t>Dirprwy Weinidog Diwylliant, Chwaraeon a Thwristiaeth</w:t>
            </w:r>
          </w:p>
        </w:tc>
      </w:tr>
    </w:tbl>
    <w:p w14:paraId="0DBCB169" w14:textId="77777777" w:rsidR="00BA6E21" w:rsidRDefault="00531FFC" w:rsidP="000E0F99">
      <w:pPr>
        <w:spacing w:line="240" w:lineRule="auto"/>
        <w:contextualSpacing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  <w:lang w:val="cy-GB"/>
        </w:rPr>
        <w:t>Heddiw, mewn partneriaeth â Chwaraeon Cymru ac Iechyd Cyhoeddus Cymru, rydym yn cyhoeddi</w:t>
      </w:r>
      <w:r w:rsidR="001D7CA1">
        <w:rPr>
          <w:rFonts w:eastAsia="Calibri" w:cs="Arial"/>
          <w:szCs w:val="24"/>
          <w:lang w:val="cy-GB"/>
        </w:rPr>
        <w:t xml:space="preserve"> enwau'r 17 o b</w:t>
      </w:r>
      <w:r>
        <w:rPr>
          <w:rFonts w:eastAsia="Calibri" w:cs="Arial"/>
          <w:szCs w:val="24"/>
          <w:lang w:val="cy-GB"/>
        </w:rPr>
        <w:t>rosiect</w:t>
      </w:r>
      <w:r w:rsidR="001D7CA1">
        <w:rPr>
          <w:rFonts w:eastAsia="Calibri" w:cs="Arial"/>
          <w:szCs w:val="24"/>
          <w:lang w:val="cy-GB"/>
        </w:rPr>
        <w:t>au</w:t>
      </w:r>
      <w:r>
        <w:rPr>
          <w:rFonts w:eastAsia="Calibri" w:cs="Arial"/>
          <w:szCs w:val="24"/>
          <w:lang w:val="cy-GB"/>
        </w:rPr>
        <w:t xml:space="preserve"> a fydd yn elwa ar ein Cronfa Byw'n Iach ac Egnïol gwerth £5</w:t>
      </w:r>
      <w:r w:rsidR="003878CA">
        <w:rPr>
          <w:rFonts w:eastAsia="Calibri" w:cs="Arial"/>
          <w:szCs w:val="24"/>
          <w:lang w:val="cy-GB"/>
        </w:rPr>
        <w:t>.4</w:t>
      </w:r>
      <w:r>
        <w:rPr>
          <w:rFonts w:eastAsia="Calibri" w:cs="Arial"/>
          <w:szCs w:val="24"/>
          <w:lang w:val="cy-GB"/>
        </w:rPr>
        <w:t>m.  Bydd pob un o'r prosiectau hyn yn cyfrannu at wella asedau cymunedol a galluogi pobl i fyw'n fwy iach.</w:t>
      </w:r>
    </w:p>
    <w:p w14:paraId="1AEEBD99" w14:textId="77777777" w:rsidR="00BA6E21" w:rsidRDefault="000E0F99" w:rsidP="000E0F99">
      <w:pPr>
        <w:spacing w:line="240" w:lineRule="auto"/>
        <w:contextualSpacing/>
        <w:jc w:val="both"/>
        <w:rPr>
          <w:rFonts w:eastAsia="Calibri" w:cs="Arial"/>
          <w:szCs w:val="24"/>
        </w:rPr>
      </w:pPr>
    </w:p>
    <w:p w14:paraId="53EC4FC0" w14:textId="77777777" w:rsidR="00BA6E21" w:rsidRDefault="001D7CA1" w:rsidP="000E0F99">
      <w:pPr>
        <w:spacing w:line="240" w:lineRule="auto"/>
        <w:contextualSpacing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  <w:lang w:val="cy-GB"/>
        </w:rPr>
        <w:t>Pan g</w:t>
      </w:r>
      <w:r w:rsidR="00531FFC">
        <w:rPr>
          <w:rFonts w:eastAsia="Calibri" w:cs="Arial"/>
          <w:szCs w:val="24"/>
          <w:lang w:val="cy-GB"/>
        </w:rPr>
        <w:t>afodd ein Cronfa Byw'n Iach ac Egnïol ei lansio fis Gorffennaf y llynedd, pwysleisi</w:t>
      </w:r>
      <w:r>
        <w:rPr>
          <w:rFonts w:eastAsia="Calibri" w:cs="Arial"/>
          <w:szCs w:val="24"/>
          <w:lang w:val="cy-GB"/>
        </w:rPr>
        <w:t>wyd</w:t>
      </w:r>
      <w:r w:rsidR="00531FFC">
        <w:rPr>
          <w:rFonts w:eastAsia="Calibri" w:cs="Arial"/>
          <w:szCs w:val="24"/>
          <w:lang w:val="cy-GB"/>
        </w:rPr>
        <w:t xml:space="preserve"> bod y manteision i'n hiechyd meddyliol a chorfforol </w:t>
      </w:r>
      <w:r>
        <w:rPr>
          <w:rFonts w:eastAsia="Calibri" w:cs="Arial"/>
          <w:szCs w:val="24"/>
          <w:lang w:val="cy-GB"/>
        </w:rPr>
        <w:t xml:space="preserve">a ddaw </w:t>
      </w:r>
      <w:r w:rsidR="00531FFC">
        <w:rPr>
          <w:rFonts w:eastAsia="Calibri" w:cs="Arial"/>
          <w:szCs w:val="24"/>
          <w:lang w:val="cy-GB"/>
        </w:rPr>
        <w:t xml:space="preserve">o fyw'n iach ac yn egnïol, yn glir.  Mae'r prosiectau hyn yn dangos ffyrdd newydd ac arloesol o gefnogi pobl o bob oedran a chefndir. </w:t>
      </w:r>
    </w:p>
    <w:p w14:paraId="2BBC694B" w14:textId="77777777" w:rsidR="00BA6E21" w:rsidRDefault="000E0F99" w:rsidP="000E0F99">
      <w:pPr>
        <w:spacing w:line="240" w:lineRule="auto"/>
        <w:contextualSpacing/>
        <w:jc w:val="both"/>
        <w:rPr>
          <w:rFonts w:eastAsia="Calibri" w:cs="Arial"/>
          <w:szCs w:val="24"/>
        </w:rPr>
      </w:pPr>
    </w:p>
    <w:p w14:paraId="76203557" w14:textId="77777777" w:rsidR="00BA6E21" w:rsidRDefault="00531FFC" w:rsidP="000E0F99">
      <w:pPr>
        <w:spacing w:line="240" w:lineRule="auto"/>
        <w:contextualSpacing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  <w:lang w:val="cy-GB"/>
        </w:rPr>
        <w:t xml:space="preserve">Mae’r holl brosiectau llwyddiannus yn rhai cydweithredol a chânt eu darparu gan ystod o bartneriaid.  Maent yn cynnwys cynrychiolwyr o bob rhan o Gymru, gan gynnwys ardal </w:t>
      </w:r>
      <w:r w:rsidR="001D7CA1">
        <w:rPr>
          <w:rFonts w:eastAsia="Calibri" w:cs="Arial"/>
          <w:szCs w:val="24"/>
          <w:lang w:val="cy-GB"/>
        </w:rPr>
        <w:t>Tasg</w:t>
      </w:r>
      <w:r>
        <w:rPr>
          <w:rFonts w:eastAsia="Calibri" w:cs="Arial"/>
          <w:szCs w:val="24"/>
          <w:lang w:val="cy-GB"/>
        </w:rPr>
        <w:t xml:space="preserve">lu'r Cymoedd. Mae'r prosiectau a ddewiswyd </w:t>
      </w:r>
      <w:r>
        <w:rPr>
          <w:rFonts w:eastAsia="Calibri" w:cs="Arial"/>
          <w:szCs w:val="24"/>
          <w:lang w:val="cy-GB"/>
        </w:rPr>
        <w:lastRenderedPageBreak/>
        <w:t xml:space="preserve">yn ceisio lleihau anghydraddoldebau o ran canlyniadau a rhwystrau mewn amrywiaeth o ffyrdd.   O weithio ar draws cenedlaethau i arddio; annog teuluoedd i gadw'n heini gyda'u babanod newydd; a chynyddu gweithgareddau corfforol a chymdeithasol i bobl sy'n byw mewn cartrefi gofal. Mae prosiectau eraill yn ceisio cefnogi pobl sydd â phroblemau iechyd meddwl i fyw bywydau annibynnol a heini yn yr hirdymor, ac mae un yn defnyddio atgofion am chwaraeon i helpu pobl sydd â dementia. </w:t>
      </w:r>
    </w:p>
    <w:p w14:paraId="4CAB354E" w14:textId="77777777" w:rsidR="00BA6E21" w:rsidRDefault="000E0F99" w:rsidP="00BA6E21">
      <w:pPr>
        <w:spacing w:line="360" w:lineRule="auto"/>
        <w:contextualSpacing/>
        <w:jc w:val="both"/>
        <w:rPr>
          <w:rFonts w:eastAsia="Calibri" w:cs="Arial"/>
          <w:szCs w:val="24"/>
        </w:rPr>
      </w:pPr>
    </w:p>
    <w:p w14:paraId="5F28BDFC" w14:textId="77777777" w:rsidR="007D1F63" w:rsidRDefault="00531FFC" w:rsidP="00BA6E21">
      <w:pPr>
        <w:spacing w:before="120" w:after="120"/>
      </w:pPr>
      <w:r>
        <w:rPr>
          <w:lang w:val="cy-GB"/>
        </w:rPr>
        <w:t>Dyma'r 17 o brosiectau llwyddiannus:-</w:t>
      </w:r>
    </w:p>
    <w:p w14:paraId="390D65C8" w14:textId="77777777" w:rsidR="002B38F3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Sporting</w:t>
      </w:r>
      <w:proofErr w:type="spellEnd"/>
      <w:r>
        <w:rPr>
          <w:b/>
          <w:bCs/>
          <w:color w:val="000000" w:themeColor="text1"/>
          <w:lang w:val="cy-GB"/>
        </w:rPr>
        <w:t xml:space="preserve"> </w:t>
      </w:r>
      <w:proofErr w:type="spellStart"/>
      <w:r>
        <w:rPr>
          <w:b/>
          <w:bCs/>
          <w:color w:val="000000" w:themeColor="text1"/>
          <w:lang w:val="cy-GB"/>
        </w:rPr>
        <w:t>Memories</w:t>
      </w:r>
      <w:proofErr w:type="spellEnd"/>
      <w:r>
        <w:rPr>
          <w:b/>
          <w:bCs/>
          <w:color w:val="000000" w:themeColor="text1"/>
          <w:lang w:val="cy-GB"/>
        </w:rPr>
        <w:t>’</w:t>
      </w:r>
      <w:r>
        <w:rPr>
          <w:color w:val="000000" w:themeColor="text1"/>
          <w:lang w:val="cy-GB"/>
        </w:rPr>
        <w:t xml:space="preserve"> – Dan arweiniad Cwmni Buddiant Cymunedol </w:t>
      </w:r>
      <w:proofErr w:type="spellStart"/>
      <w:r>
        <w:rPr>
          <w:color w:val="000000" w:themeColor="text1"/>
          <w:lang w:val="cy-GB"/>
        </w:rPr>
        <w:t>Sporting</w:t>
      </w:r>
      <w:proofErr w:type="spellEnd"/>
      <w:r>
        <w:rPr>
          <w:color w:val="000000" w:themeColor="text1"/>
          <w:lang w:val="cy-GB"/>
        </w:rPr>
        <w:t xml:space="preserve"> </w:t>
      </w:r>
      <w:proofErr w:type="spellStart"/>
      <w:r>
        <w:rPr>
          <w:color w:val="000000" w:themeColor="text1"/>
          <w:lang w:val="cy-GB"/>
        </w:rPr>
        <w:t>Memories</w:t>
      </w:r>
      <w:proofErr w:type="spellEnd"/>
      <w:r>
        <w:rPr>
          <w:color w:val="000000" w:themeColor="text1"/>
          <w:lang w:val="cy-GB"/>
        </w:rPr>
        <w:t xml:space="preserve"> </w:t>
      </w:r>
      <w:proofErr w:type="spellStart"/>
      <w:r>
        <w:rPr>
          <w:color w:val="000000" w:themeColor="text1"/>
          <w:lang w:val="cy-GB"/>
        </w:rPr>
        <w:t>Network</w:t>
      </w:r>
      <w:proofErr w:type="spellEnd"/>
    </w:p>
    <w:p w14:paraId="52067F73" w14:textId="77777777" w:rsidR="006053DD" w:rsidRDefault="00531FFC" w:rsidP="000E0F99">
      <w:pPr>
        <w:pStyle w:val="ListParagraph"/>
        <w:numPr>
          <w:ilvl w:val="0"/>
          <w:numId w:val="1"/>
        </w:numPr>
        <w:spacing w:before="120" w:after="120"/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Growing</w:t>
      </w:r>
      <w:proofErr w:type="spellEnd"/>
      <w:r>
        <w:rPr>
          <w:b/>
          <w:bCs/>
          <w:color w:val="000000" w:themeColor="text1"/>
          <w:lang w:val="cy-GB"/>
        </w:rPr>
        <w:t xml:space="preserve"> </w:t>
      </w:r>
      <w:proofErr w:type="spellStart"/>
      <w:r>
        <w:rPr>
          <w:b/>
          <w:bCs/>
          <w:color w:val="000000" w:themeColor="text1"/>
          <w:lang w:val="cy-GB"/>
        </w:rPr>
        <w:t>Together</w:t>
      </w:r>
      <w:proofErr w:type="spellEnd"/>
      <w:r>
        <w:rPr>
          <w:b/>
          <w:bCs/>
          <w:color w:val="000000" w:themeColor="text1"/>
          <w:lang w:val="cy-GB"/>
        </w:rPr>
        <w:t>’</w:t>
      </w:r>
      <w:r>
        <w:rPr>
          <w:color w:val="000000" w:themeColor="text1"/>
          <w:lang w:val="cy-GB"/>
        </w:rPr>
        <w:t xml:space="preserve"> – Dan arweiniad Cadwch </w:t>
      </w:r>
      <w:proofErr w:type="spellStart"/>
      <w:r>
        <w:rPr>
          <w:color w:val="000000" w:themeColor="text1"/>
          <w:lang w:val="cy-GB"/>
        </w:rPr>
        <w:t>Gymru'n</w:t>
      </w:r>
      <w:proofErr w:type="spellEnd"/>
      <w:r>
        <w:rPr>
          <w:color w:val="000000" w:themeColor="text1"/>
          <w:lang w:val="cy-GB"/>
        </w:rPr>
        <w:t xml:space="preserve"> Daclus</w:t>
      </w:r>
    </w:p>
    <w:p w14:paraId="5E5437CA" w14:textId="77777777" w:rsidR="006053DD" w:rsidRDefault="00531FFC" w:rsidP="000E0F99">
      <w:pPr>
        <w:pStyle w:val="ListParagraph"/>
        <w:numPr>
          <w:ilvl w:val="0"/>
          <w:numId w:val="1"/>
        </w:numPr>
        <w:spacing w:before="120" w:after="120"/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Balanced</w:t>
      </w:r>
      <w:proofErr w:type="spellEnd"/>
      <w:r>
        <w:rPr>
          <w:b/>
          <w:bCs/>
          <w:color w:val="000000" w:themeColor="text1"/>
          <w:lang w:val="cy-GB"/>
        </w:rPr>
        <w:t xml:space="preserve"> </w:t>
      </w:r>
      <w:proofErr w:type="spellStart"/>
      <w:r>
        <w:rPr>
          <w:b/>
          <w:bCs/>
          <w:color w:val="000000" w:themeColor="text1"/>
          <w:lang w:val="cy-GB"/>
        </w:rPr>
        <w:t>Lives</w:t>
      </w:r>
      <w:proofErr w:type="spellEnd"/>
      <w:r>
        <w:rPr>
          <w:b/>
          <w:bCs/>
          <w:color w:val="000000" w:themeColor="text1"/>
          <w:lang w:val="cy-GB"/>
        </w:rPr>
        <w:t xml:space="preserve"> for Care Homes’</w:t>
      </w:r>
      <w:r>
        <w:rPr>
          <w:color w:val="000000" w:themeColor="text1"/>
          <w:lang w:val="cy-GB"/>
        </w:rPr>
        <w:t xml:space="preserve"> – Dan arweiniad Action for </w:t>
      </w:r>
      <w:proofErr w:type="spellStart"/>
      <w:r>
        <w:rPr>
          <w:color w:val="000000" w:themeColor="text1"/>
          <w:lang w:val="cy-GB"/>
        </w:rPr>
        <w:t>Elders</w:t>
      </w:r>
      <w:proofErr w:type="spellEnd"/>
      <w:r>
        <w:rPr>
          <w:color w:val="000000" w:themeColor="text1"/>
          <w:lang w:val="cy-GB"/>
        </w:rPr>
        <w:t xml:space="preserve"> </w:t>
      </w:r>
      <w:proofErr w:type="spellStart"/>
      <w:r>
        <w:rPr>
          <w:color w:val="000000" w:themeColor="text1"/>
          <w:lang w:val="cy-GB"/>
        </w:rPr>
        <w:t>Trust</w:t>
      </w:r>
      <w:proofErr w:type="spellEnd"/>
    </w:p>
    <w:p w14:paraId="5FED387E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HAPPy</w:t>
      </w:r>
      <w:proofErr w:type="spellEnd"/>
      <w:r>
        <w:rPr>
          <w:b/>
          <w:bCs/>
          <w:color w:val="000000" w:themeColor="text1"/>
          <w:lang w:val="cy-GB"/>
        </w:rPr>
        <w:t>’</w:t>
      </w:r>
      <w:r>
        <w:rPr>
          <w:color w:val="000000" w:themeColor="text1"/>
          <w:lang w:val="cy-GB"/>
        </w:rPr>
        <w:t xml:space="preserve"> – Dan arweiniad yr Ymddiriedolaeth Genedlaethol</w:t>
      </w:r>
    </w:p>
    <w:p w14:paraId="2A9D1A22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Super-Agers</w:t>
      </w:r>
      <w:proofErr w:type="spellEnd"/>
      <w:r>
        <w:rPr>
          <w:b/>
          <w:bCs/>
          <w:color w:val="000000" w:themeColor="text1"/>
          <w:lang w:val="cy-GB"/>
        </w:rPr>
        <w:t>’</w:t>
      </w:r>
      <w:r>
        <w:rPr>
          <w:color w:val="000000" w:themeColor="text1"/>
          <w:lang w:val="cy-GB"/>
        </w:rPr>
        <w:t xml:space="preserve"> – Dan arweiniad Cyngor Bwrdeistref Sirol Pen-y-bont ar Ogwr</w:t>
      </w:r>
    </w:p>
    <w:p w14:paraId="68005474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‘Dewch i Gerdded Gorllewin Cymru’</w:t>
      </w:r>
      <w:r>
        <w:rPr>
          <w:color w:val="000000" w:themeColor="text1"/>
          <w:lang w:val="cy-GB"/>
        </w:rPr>
        <w:t xml:space="preserve"> – Dan arweiniad Awdurdod Parc Cenedlaethol Arfordir Penfro</w:t>
      </w:r>
    </w:p>
    <w:p w14:paraId="6FB4D8A1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‘Coed Actif Cymru'</w:t>
      </w:r>
      <w:r>
        <w:rPr>
          <w:color w:val="000000" w:themeColor="text1"/>
          <w:lang w:val="cy-GB"/>
        </w:rPr>
        <w:t xml:space="preserve"> – Dan arweiniad Coed Lleol</w:t>
      </w:r>
    </w:p>
    <w:p w14:paraId="07E78750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‘Rhaglen Blynyddoedd Cynnar Actif Cymru’</w:t>
      </w:r>
      <w:r>
        <w:rPr>
          <w:color w:val="000000" w:themeColor="text1"/>
          <w:lang w:val="cy-GB"/>
        </w:rPr>
        <w:t xml:space="preserve"> – Dan arweiniad Blynyddoedd Cynnar Cymru</w:t>
      </w:r>
    </w:p>
    <w:p w14:paraId="583EAE0D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‘Casnewydd Iach ac Actif’</w:t>
      </w:r>
      <w:r>
        <w:rPr>
          <w:color w:val="000000" w:themeColor="text1"/>
          <w:lang w:val="cy-GB"/>
        </w:rPr>
        <w:t xml:space="preserve"> – Dan arweiniad Casnewydd Fyw</w:t>
      </w:r>
    </w:p>
    <w:p w14:paraId="77A80615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‘Llysgenhadon Chwarae’</w:t>
      </w:r>
      <w:r>
        <w:rPr>
          <w:color w:val="000000" w:themeColor="text1"/>
          <w:lang w:val="cy-GB"/>
        </w:rPr>
        <w:t xml:space="preserve"> – Dan arweiniad Chwarae Cymru</w:t>
      </w:r>
    </w:p>
    <w:p w14:paraId="03FE39E9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‘Babi Actif’</w:t>
      </w:r>
      <w:r>
        <w:rPr>
          <w:color w:val="000000" w:themeColor="text1"/>
          <w:lang w:val="cy-GB"/>
        </w:rPr>
        <w:t xml:space="preserve"> – Dan arweiniad Eryri-Bywiol Cyf</w:t>
      </w:r>
    </w:p>
    <w:p w14:paraId="4B0050DF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Healthy</w:t>
      </w:r>
      <w:proofErr w:type="spellEnd"/>
      <w:r>
        <w:rPr>
          <w:b/>
          <w:bCs/>
          <w:color w:val="000000" w:themeColor="text1"/>
          <w:lang w:val="cy-GB"/>
        </w:rPr>
        <w:t xml:space="preserve"> </w:t>
      </w:r>
      <w:proofErr w:type="spellStart"/>
      <w:r>
        <w:rPr>
          <w:b/>
          <w:bCs/>
          <w:color w:val="000000" w:themeColor="text1"/>
          <w:lang w:val="cy-GB"/>
        </w:rPr>
        <w:t>Body</w:t>
      </w:r>
      <w:proofErr w:type="spellEnd"/>
      <w:r>
        <w:rPr>
          <w:b/>
          <w:bCs/>
          <w:color w:val="000000" w:themeColor="text1"/>
          <w:lang w:val="cy-GB"/>
        </w:rPr>
        <w:t xml:space="preserve"> – </w:t>
      </w:r>
      <w:proofErr w:type="spellStart"/>
      <w:r>
        <w:rPr>
          <w:b/>
          <w:bCs/>
          <w:color w:val="000000" w:themeColor="text1"/>
          <w:lang w:val="cy-GB"/>
        </w:rPr>
        <w:t>Healthy</w:t>
      </w:r>
      <w:proofErr w:type="spellEnd"/>
      <w:r>
        <w:rPr>
          <w:b/>
          <w:bCs/>
          <w:color w:val="000000" w:themeColor="text1"/>
          <w:lang w:val="cy-GB"/>
        </w:rPr>
        <w:t xml:space="preserve"> </w:t>
      </w:r>
      <w:proofErr w:type="spellStart"/>
      <w:r>
        <w:rPr>
          <w:b/>
          <w:bCs/>
          <w:color w:val="000000" w:themeColor="text1"/>
          <w:lang w:val="cy-GB"/>
        </w:rPr>
        <w:t>Mind</w:t>
      </w:r>
      <w:proofErr w:type="spellEnd"/>
      <w:r>
        <w:rPr>
          <w:b/>
          <w:bCs/>
          <w:color w:val="000000" w:themeColor="text1"/>
          <w:lang w:val="cy-GB"/>
        </w:rPr>
        <w:t xml:space="preserve"> Project’</w:t>
      </w:r>
      <w:r>
        <w:rPr>
          <w:color w:val="000000" w:themeColor="text1"/>
          <w:lang w:val="cy-GB"/>
        </w:rPr>
        <w:t xml:space="preserve"> – Dan arweiniad </w:t>
      </w:r>
      <w:proofErr w:type="spellStart"/>
      <w:r>
        <w:rPr>
          <w:color w:val="000000" w:themeColor="text1"/>
          <w:lang w:val="cy-GB"/>
        </w:rPr>
        <w:t>Women</w:t>
      </w:r>
      <w:proofErr w:type="spellEnd"/>
      <w:r>
        <w:rPr>
          <w:color w:val="000000" w:themeColor="text1"/>
          <w:lang w:val="cy-GB"/>
        </w:rPr>
        <w:t xml:space="preserve"> </w:t>
      </w:r>
      <w:proofErr w:type="spellStart"/>
      <w:r>
        <w:rPr>
          <w:color w:val="000000" w:themeColor="text1"/>
          <w:lang w:val="cy-GB"/>
        </w:rPr>
        <w:t>Connect</w:t>
      </w:r>
      <w:proofErr w:type="spellEnd"/>
      <w:r>
        <w:rPr>
          <w:color w:val="000000" w:themeColor="text1"/>
          <w:lang w:val="cy-GB"/>
        </w:rPr>
        <w:t xml:space="preserve"> First</w:t>
      </w:r>
    </w:p>
    <w:p w14:paraId="662B61D0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‘Pum ffordd at Les’</w:t>
      </w:r>
      <w:r>
        <w:rPr>
          <w:color w:val="000000" w:themeColor="text1"/>
          <w:lang w:val="cy-GB"/>
        </w:rPr>
        <w:t xml:space="preserve"> – Dan arweiniad Bwrdd Iechyd Prifysgol Betsi Cadwaladr</w:t>
      </w:r>
    </w:p>
    <w:p w14:paraId="29544A7F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StreetGames</w:t>
      </w:r>
      <w:proofErr w:type="spellEnd"/>
      <w:r>
        <w:rPr>
          <w:b/>
          <w:bCs/>
          <w:color w:val="000000" w:themeColor="text1"/>
          <w:lang w:val="cy-GB"/>
        </w:rPr>
        <w:t>’</w:t>
      </w:r>
      <w:r>
        <w:rPr>
          <w:color w:val="000000" w:themeColor="text1"/>
          <w:lang w:val="cy-GB"/>
        </w:rPr>
        <w:t xml:space="preserve"> - Dan arweiniad Street Games UK Ltd</w:t>
      </w:r>
    </w:p>
    <w:p w14:paraId="21BAAD20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Opening</w:t>
      </w:r>
      <w:proofErr w:type="spellEnd"/>
      <w:r>
        <w:rPr>
          <w:b/>
          <w:bCs/>
          <w:color w:val="000000" w:themeColor="text1"/>
          <w:lang w:val="cy-GB"/>
        </w:rPr>
        <w:t xml:space="preserve"> Doors to the </w:t>
      </w:r>
      <w:proofErr w:type="spellStart"/>
      <w:r>
        <w:rPr>
          <w:b/>
          <w:bCs/>
          <w:color w:val="000000" w:themeColor="text1"/>
          <w:lang w:val="cy-GB"/>
        </w:rPr>
        <w:t>Outdoors</w:t>
      </w:r>
      <w:proofErr w:type="spellEnd"/>
      <w:r>
        <w:rPr>
          <w:b/>
          <w:bCs/>
          <w:color w:val="000000" w:themeColor="text1"/>
          <w:lang w:val="cy-GB"/>
        </w:rPr>
        <w:t xml:space="preserve">’ </w:t>
      </w:r>
      <w:r w:rsidR="001D7CA1">
        <w:rPr>
          <w:color w:val="000000" w:themeColor="text1"/>
          <w:lang w:val="cy-GB"/>
        </w:rPr>
        <w:t>– Dan arweiniad y</w:t>
      </w:r>
      <w:r>
        <w:rPr>
          <w:color w:val="000000" w:themeColor="text1"/>
          <w:lang w:val="cy-GB"/>
        </w:rPr>
        <w:t xml:space="preserve"> Bartneriaeth Awyr Agored</w:t>
      </w:r>
    </w:p>
    <w:p w14:paraId="119066F1" w14:textId="77777777" w:rsidR="006053DD" w:rsidRPr="006053DD" w:rsidRDefault="00531FFC" w:rsidP="000E0F99">
      <w:pPr>
        <w:pStyle w:val="ListParagraph"/>
        <w:numPr>
          <w:ilvl w:val="0"/>
          <w:numId w:val="1"/>
        </w:numPr>
        <w:spacing w:before="120" w:after="120"/>
        <w:rPr>
          <w:color w:val="000000" w:themeColor="text1"/>
        </w:rPr>
      </w:pPr>
      <w:r>
        <w:rPr>
          <w:b/>
          <w:bCs/>
          <w:color w:val="000000" w:themeColor="text1"/>
          <w:lang w:val="cy-GB"/>
        </w:rPr>
        <w:t>‘Cyfeillion Cerdded Cymru’</w:t>
      </w:r>
      <w:r>
        <w:rPr>
          <w:color w:val="000000" w:themeColor="text1"/>
          <w:lang w:val="cy-GB"/>
        </w:rPr>
        <w:t xml:space="preserve"> – Dan arweiniad </w:t>
      </w:r>
      <w:proofErr w:type="spellStart"/>
      <w:r>
        <w:rPr>
          <w:color w:val="000000" w:themeColor="text1"/>
          <w:lang w:val="cy-GB"/>
        </w:rPr>
        <w:t>Living</w:t>
      </w:r>
      <w:proofErr w:type="spellEnd"/>
      <w:r>
        <w:rPr>
          <w:color w:val="000000" w:themeColor="text1"/>
          <w:lang w:val="cy-GB"/>
        </w:rPr>
        <w:t xml:space="preserve"> </w:t>
      </w:r>
      <w:proofErr w:type="spellStart"/>
      <w:r>
        <w:rPr>
          <w:color w:val="000000" w:themeColor="text1"/>
          <w:lang w:val="cy-GB"/>
        </w:rPr>
        <w:t>Streets</w:t>
      </w:r>
      <w:proofErr w:type="spellEnd"/>
      <w:r>
        <w:rPr>
          <w:color w:val="000000" w:themeColor="text1"/>
          <w:lang w:val="cy-GB"/>
        </w:rPr>
        <w:t xml:space="preserve"> Cymru</w:t>
      </w:r>
    </w:p>
    <w:p w14:paraId="6BC9D582" w14:textId="77777777" w:rsidR="006053DD" w:rsidRDefault="00531FFC" w:rsidP="000E0F99">
      <w:pPr>
        <w:pStyle w:val="ListParagraph"/>
        <w:numPr>
          <w:ilvl w:val="0"/>
          <w:numId w:val="1"/>
        </w:numPr>
        <w:spacing w:before="120" w:after="120"/>
      </w:pPr>
      <w:r>
        <w:rPr>
          <w:b/>
          <w:bCs/>
          <w:color w:val="000000" w:themeColor="text1"/>
          <w:lang w:val="cy-GB"/>
        </w:rPr>
        <w:t>‘</w:t>
      </w:r>
      <w:proofErr w:type="spellStart"/>
      <w:r>
        <w:rPr>
          <w:b/>
          <w:bCs/>
          <w:color w:val="000000" w:themeColor="text1"/>
          <w:lang w:val="cy-GB"/>
        </w:rPr>
        <w:t>BeActive</w:t>
      </w:r>
      <w:proofErr w:type="spellEnd"/>
      <w:r>
        <w:rPr>
          <w:b/>
          <w:bCs/>
          <w:color w:val="000000" w:themeColor="text1"/>
          <w:lang w:val="cy-GB"/>
        </w:rPr>
        <w:t xml:space="preserve"> RC</w:t>
      </w:r>
      <w:bookmarkStart w:id="0" w:name="_GoBack"/>
      <w:bookmarkEnd w:id="0"/>
      <w:r>
        <w:rPr>
          <w:b/>
          <w:bCs/>
          <w:color w:val="000000" w:themeColor="text1"/>
          <w:lang w:val="cy-GB"/>
        </w:rPr>
        <w:t>T’</w:t>
      </w:r>
      <w:r>
        <w:rPr>
          <w:color w:val="000000" w:themeColor="text1"/>
          <w:lang w:val="cy-GB"/>
        </w:rPr>
        <w:t xml:space="preserve"> – Dan arweiniad </w:t>
      </w:r>
      <w:proofErr w:type="spellStart"/>
      <w:r>
        <w:rPr>
          <w:color w:val="000000" w:themeColor="text1"/>
          <w:lang w:val="cy-GB"/>
        </w:rPr>
        <w:t>Interlink</w:t>
      </w:r>
      <w:proofErr w:type="spellEnd"/>
      <w:r>
        <w:rPr>
          <w:color w:val="000000" w:themeColor="text1"/>
          <w:lang w:val="cy-GB"/>
        </w:rPr>
        <w:t xml:space="preserve"> Rhondda Cynon Taf</w:t>
      </w:r>
    </w:p>
    <w:sectPr w:rsidR="006053DD" w:rsidSect="006053DD">
      <w:pgSz w:w="11906" w:h="16838"/>
      <w:pgMar w:top="425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333"/>
    <w:multiLevelType w:val="hybridMultilevel"/>
    <w:tmpl w:val="CBE0EA28"/>
    <w:lvl w:ilvl="0" w:tplc="2D568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8E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0E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A2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2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CA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0E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A28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EA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7F"/>
    <w:rsid w:val="000D36B6"/>
    <w:rsid w:val="000E0F99"/>
    <w:rsid w:val="000E6E7F"/>
    <w:rsid w:val="001D7CA1"/>
    <w:rsid w:val="003878CA"/>
    <w:rsid w:val="004C6D7F"/>
    <w:rsid w:val="00531FFC"/>
    <w:rsid w:val="006225EE"/>
    <w:rsid w:val="0068049E"/>
    <w:rsid w:val="00BA138B"/>
    <w:rsid w:val="00B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948E"/>
  <w15:docId w15:val="{F440314A-5239-41A4-8380-C9FFE595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E21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A6E21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E2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F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F6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A26183627</value>
    </field>
    <field name="Objective-Title">
      <value order="0">MA-(P) VG-1024-19 Doc 4 Welsh Written Statement</value>
    </field>
    <field name="Objective-Description">
      <value order="0"/>
    </field>
    <field name="Objective-CreationStamp">
      <value order="0">2019-05-09T13:43:17Z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2019-06-07T09:55:36Z</value>
    </field>
    <field name="Objective-Owner">
      <value order="0">Bristow, Christopher (HSS-DHP Public Health)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Business:Vaughan Gething:Ministerial Business - 2019:Vaughan Gething - Cabinet Secretary for Health and Social Services - Ministerial Advice - Policy - Public Health Division - 2019 - HSS - PHD:MA-P-VG-1024-19 - Projects recommended for funding under the HAF</value>
    </field>
    <field name="Objective-Parent">
      <value order="0">MA-P-VG-1024-19 - Projects recommended for funding under the HAF</value>
    </field>
    <field name="Objective-State">
      <value order="0">Being Edited</value>
    </field>
    <field name="Objective-VersionId">
      <value order="0">vA52607377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qA1376292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2019-06-12T23:00:00+00:00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F29D1FE-0131-4AE5-868D-2E00C2A37ABB}"/>
</file>

<file path=customXml/itemProps3.xml><?xml version="1.0" encoding="utf-8"?>
<ds:datastoreItem xmlns:ds="http://schemas.openxmlformats.org/officeDocument/2006/customXml" ds:itemID="{126FEE9B-89C9-437E-98BE-9C4CFB6C2C86}"/>
</file>

<file path=customXml/itemProps4.xml><?xml version="1.0" encoding="utf-8"?>
<ds:datastoreItem xmlns:ds="http://schemas.openxmlformats.org/officeDocument/2006/customXml" ds:itemID="{F557B8C1-1CFC-44C7-AF99-2FFE35292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Gronfa Byw’n Iach ac Egnïol</dc:title>
  <dc:creator>Bristow, Christopher (HSS-DHP Public Health)</dc:creator>
  <cp:lastModifiedBy>Oxenham, James (OFM - Cabinet Division)</cp:lastModifiedBy>
  <cp:revision>2</cp:revision>
  <dcterms:created xsi:type="dcterms:W3CDTF">2019-06-12T08:40:00Z</dcterms:created>
  <dcterms:modified xsi:type="dcterms:W3CDTF">2019-06-12T08:40:00Z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2019-05-09T13:43:29Z</vt:filetime>
  </property>
  <property fmtid="{D5CDD505-2E9C-101B-9397-08002B2CF9AE}" pid="9" name="Objective-Date Acquired">
    <vt:filetime>2019-05-08T23:00:00Z</vt:filetime>
  </property>
  <property fmtid="{D5CDD505-2E9C-101B-9397-08002B2CF9AE}" pid="10" name="Objective-Date Acquired [system]">
    <vt:filetime>2019-05-08T23:00:00Z</vt:filetime>
  </property>
  <property fmtid="{D5CDD505-2E9C-101B-9397-08002B2CF9AE}" pid="11" name="Objective-DatePublished">
    <vt:filetime>2019-06-07T09:55:55Z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A26183627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2019-06-07T09:55:55Z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Bristow, Christopher (HSS-DHP Public Health)</vt:lpwstr>
  </property>
  <property fmtid="{D5CDD505-2E9C-101B-9397-08002B2CF9AE}" pid="23" name="Objective-Parent">
    <vt:lpwstr>MA-P-VG-1024-19 - Projects recommended for funding under the HAF</vt:lpwstr>
  </property>
  <property fmtid="{D5CDD505-2E9C-101B-9397-08002B2CF9AE}" pid="24" name="Objective-Path">
    <vt:lpwstr>Objective Global Folder:Business File Plan:Health &amp; Social Services (HSS):Health &amp; Social Services (HSS) - DPH - Public Health:1 - Save:1 - Head of Division - Neil Surman:Divisional Ministerial Business:Vaughan Gething:Ministerial Business - 2019:Vaughan 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MA-(P) VG-1024-19 Doc 4 Welsh Written Statement</vt:lpwstr>
  </property>
  <property fmtid="{D5CDD505-2E9C-101B-9397-08002B2CF9AE}" pid="27" name="Objective-Version">
    <vt:lpwstr>6.0</vt:lpwstr>
  </property>
  <property fmtid="{D5CDD505-2E9C-101B-9397-08002B2CF9AE}" pid="28" name="Objective-VersionComment">
    <vt:lpwstr/>
  </property>
  <property fmtid="{D5CDD505-2E9C-101B-9397-08002B2CF9AE}" pid="29" name="Objective-VersionId">
    <vt:lpwstr>vA52607377</vt:lpwstr>
  </property>
  <property fmtid="{D5CDD505-2E9C-101B-9397-08002B2CF9AE}" pid="30" name="Objective-VersionNumber">
    <vt:r8>7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