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7D97B" w14:textId="77777777" w:rsidR="001A39E2" w:rsidRDefault="001A39E2" w:rsidP="008C2E4E">
      <w:pPr>
        <w:rPr>
          <w:b/>
        </w:rPr>
      </w:pPr>
    </w:p>
    <w:p w14:paraId="166EF60A" w14:textId="77777777" w:rsidR="007D4A14" w:rsidRDefault="007D4A14" w:rsidP="001A39E2">
      <w:pPr>
        <w:jc w:val="right"/>
        <w:rPr>
          <w:b/>
        </w:rPr>
      </w:pPr>
    </w:p>
    <w:p w14:paraId="39E19382" w14:textId="77777777" w:rsidR="007D4A14" w:rsidRDefault="007D4A14" w:rsidP="001A39E2">
      <w:pPr>
        <w:jc w:val="right"/>
        <w:rPr>
          <w:b/>
        </w:rPr>
      </w:pPr>
    </w:p>
    <w:p w14:paraId="1DE4ACB5" w14:textId="77777777" w:rsidR="007D4A14" w:rsidRDefault="007D4A14" w:rsidP="001A39E2">
      <w:pPr>
        <w:jc w:val="right"/>
        <w:rPr>
          <w:b/>
        </w:rPr>
      </w:pPr>
    </w:p>
    <w:p w14:paraId="68C2645B" w14:textId="77777777" w:rsidR="007D4A14" w:rsidRDefault="007D4A14" w:rsidP="001A39E2">
      <w:pPr>
        <w:jc w:val="right"/>
        <w:rPr>
          <w:b/>
        </w:rPr>
      </w:pPr>
    </w:p>
    <w:p w14:paraId="0490F7A4" w14:textId="77777777" w:rsidR="007D4A14" w:rsidRDefault="007D4A14" w:rsidP="001A39E2">
      <w:pPr>
        <w:jc w:val="right"/>
        <w:rPr>
          <w:b/>
        </w:rPr>
      </w:pPr>
    </w:p>
    <w:p w14:paraId="4878F65D" w14:textId="77777777" w:rsidR="007D4A14" w:rsidRDefault="007D4A14" w:rsidP="001A39E2">
      <w:pPr>
        <w:jc w:val="right"/>
        <w:rPr>
          <w:b/>
        </w:rPr>
      </w:pPr>
    </w:p>
    <w:p w14:paraId="639038E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18919BB" wp14:editId="23ACD44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B658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EE4F8E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12E563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9AF609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8185E9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85799BB" wp14:editId="13B165C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667C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A3E2F9F" w14:textId="77777777" w:rsidTr="00B049B1">
        <w:tc>
          <w:tcPr>
            <w:tcW w:w="1383" w:type="dxa"/>
            <w:tcBorders>
              <w:top w:val="nil"/>
              <w:left w:val="nil"/>
              <w:bottom w:val="nil"/>
              <w:right w:val="nil"/>
            </w:tcBorders>
            <w:vAlign w:val="center"/>
          </w:tcPr>
          <w:p w14:paraId="2AF24A8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F960B59" w14:textId="575BD4D8" w:rsidR="00EA5290" w:rsidRPr="00670227" w:rsidRDefault="00B26699" w:rsidP="005807FA">
            <w:pPr>
              <w:spacing w:before="120" w:after="120"/>
              <w:rPr>
                <w:rFonts w:ascii="Arial" w:hAnsi="Arial" w:cs="Arial"/>
                <w:b/>
                <w:bCs/>
                <w:sz w:val="24"/>
                <w:szCs w:val="24"/>
              </w:rPr>
            </w:pPr>
            <w:bookmarkStart w:id="0" w:name="_GoBack"/>
            <w:r>
              <w:rPr>
                <w:rFonts w:ascii="Arial" w:hAnsi="Arial" w:cs="Arial"/>
                <w:b/>
                <w:bCs/>
                <w:sz w:val="24"/>
                <w:szCs w:val="24"/>
              </w:rPr>
              <w:t xml:space="preserve">Final </w:t>
            </w:r>
            <w:r w:rsidR="005807FA">
              <w:rPr>
                <w:rFonts w:ascii="Arial" w:hAnsi="Arial" w:cs="Arial"/>
                <w:b/>
                <w:bCs/>
                <w:sz w:val="24"/>
                <w:szCs w:val="24"/>
              </w:rPr>
              <w:t>Local Government Settlement 2020-21</w:t>
            </w:r>
            <w:bookmarkEnd w:id="0"/>
          </w:p>
        </w:tc>
      </w:tr>
      <w:tr w:rsidR="00EA5290" w:rsidRPr="00A011A1" w14:paraId="634C68AD" w14:textId="77777777" w:rsidTr="00B049B1">
        <w:tc>
          <w:tcPr>
            <w:tcW w:w="1383" w:type="dxa"/>
            <w:tcBorders>
              <w:top w:val="nil"/>
              <w:left w:val="nil"/>
              <w:bottom w:val="nil"/>
              <w:right w:val="nil"/>
            </w:tcBorders>
            <w:vAlign w:val="center"/>
          </w:tcPr>
          <w:p w14:paraId="4EB5BBE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CF58DC4" w14:textId="40F782EA" w:rsidR="00EA5290" w:rsidRPr="00670227" w:rsidRDefault="00B26699" w:rsidP="00202C1B">
            <w:pPr>
              <w:spacing w:before="120" w:after="120"/>
              <w:rPr>
                <w:rFonts w:ascii="Arial" w:hAnsi="Arial" w:cs="Arial"/>
                <w:b/>
                <w:bCs/>
                <w:sz w:val="24"/>
                <w:szCs w:val="24"/>
              </w:rPr>
            </w:pPr>
            <w:r>
              <w:rPr>
                <w:rFonts w:ascii="Arial" w:hAnsi="Arial" w:cs="Arial"/>
                <w:b/>
                <w:bCs/>
                <w:sz w:val="24"/>
                <w:szCs w:val="24"/>
              </w:rPr>
              <w:t>25</w:t>
            </w:r>
            <w:r w:rsidR="005807FA">
              <w:rPr>
                <w:rFonts w:ascii="Arial" w:hAnsi="Arial" w:cs="Arial"/>
                <w:b/>
                <w:bCs/>
                <w:sz w:val="24"/>
                <w:szCs w:val="24"/>
              </w:rPr>
              <w:t xml:space="preserve"> </w:t>
            </w:r>
            <w:r>
              <w:rPr>
                <w:rFonts w:ascii="Arial" w:hAnsi="Arial" w:cs="Arial"/>
                <w:b/>
                <w:bCs/>
                <w:sz w:val="24"/>
                <w:szCs w:val="24"/>
              </w:rPr>
              <w:t>February 2020</w:t>
            </w:r>
          </w:p>
        </w:tc>
      </w:tr>
      <w:tr w:rsidR="00EA5290" w:rsidRPr="00A011A1" w14:paraId="05F6AD8F" w14:textId="77777777" w:rsidTr="00B049B1">
        <w:tc>
          <w:tcPr>
            <w:tcW w:w="1383" w:type="dxa"/>
            <w:tcBorders>
              <w:top w:val="nil"/>
              <w:left w:val="nil"/>
              <w:bottom w:val="nil"/>
              <w:right w:val="nil"/>
            </w:tcBorders>
            <w:vAlign w:val="center"/>
          </w:tcPr>
          <w:p w14:paraId="055891D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691E478" w14:textId="35D0C8FE" w:rsidR="005807FA" w:rsidRPr="00670227" w:rsidRDefault="00A966B8" w:rsidP="00A966B8">
            <w:pPr>
              <w:spacing w:before="120" w:after="120"/>
              <w:rPr>
                <w:rFonts w:ascii="Arial" w:hAnsi="Arial" w:cs="Arial"/>
                <w:b/>
                <w:bCs/>
                <w:sz w:val="24"/>
                <w:szCs w:val="24"/>
              </w:rPr>
            </w:pPr>
            <w:r>
              <w:rPr>
                <w:rFonts w:ascii="Arial" w:hAnsi="Arial" w:cs="Arial"/>
                <w:b/>
                <w:bCs/>
                <w:sz w:val="24"/>
                <w:szCs w:val="24"/>
              </w:rPr>
              <w:t xml:space="preserve">Julie James </w:t>
            </w:r>
            <w:r w:rsidR="005807FA">
              <w:rPr>
                <w:rFonts w:ascii="Arial" w:hAnsi="Arial" w:cs="Arial"/>
                <w:b/>
                <w:bCs/>
                <w:sz w:val="24"/>
                <w:szCs w:val="24"/>
              </w:rPr>
              <w:t>AM</w:t>
            </w:r>
            <w:r>
              <w:rPr>
                <w:rFonts w:ascii="Arial" w:hAnsi="Arial" w:cs="Arial"/>
                <w:b/>
                <w:bCs/>
                <w:sz w:val="24"/>
                <w:szCs w:val="24"/>
              </w:rPr>
              <w:t xml:space="preserve">, </w:t>
            </w:r>
            <w:r w:rsidR="005807FA">
              <w:rPr>
                <w:rFonts w:ascii="Arial" w:hAnsi="Arial" w:cs="Arial"/>
                <w:b/>
                <w:bCs/>
                <w:sz w:val="24"/>
                <w:szCs w:val="24"/>
              </w:rPr>
              <w:t>Minister for Housing and Local Government</w:t>
            </w:r>
          </w:p>
        </w:tc>
      </w:tr>
    </w:tbl>
    <w:p w14:paraId="636CF1E2" w14:textId="77777777" w:rsidR="00EA5290" w:rsidRPr="00A011A1" w:rsidRDefault="00EA5290" w:rsidP="00EA5290"/>
    <w:p w14:paraId="383F7DEC" w14:textId="09B666B8" w:rsidR="00893336" w:rsidRDefault="00B26699" w:rsidP="005807FA">
      <w:pPr>
        <w:keepLines/>
        <w:rPr>
          <w:rFonts w:ascii="Arial" w:hAnsi="Arial" w:cs="Arial"/>
          <w:sz w:val="24"/>
          <w:szCs w:val="24"/>
        </w:rPr>
      </w:pPr>
      <w:r>
        <w:rPr>
          <w:rFonts w:ascii="Arial" w:hAnsi="Arial" w:cs="Arial"/>
          <w:sz w:val="24"/>
          <w:szCs w:val="24"/>
        </w:rPr>
        <w:t xml:space="preserve">Following </w:t>
      </w:r>
      <w:r w:rsidR="000921D1">
        <w:rPr>
          <w:rFonts w:ascii="Arial" w:hAnsi="Arial" w:cs="Arial"/>
          <w:sz w:val="24"/>
          <w:szCs w:val="24"/>
        </w:rPr>
        <w:t>today’s</w:t>
      </w:r>
      <w:r>
        <w:rPr>
          <w:rFonts w:ascii="Arial" w:hAnsi="Arial" w:cs="Arial"/>
          <w:sz w:val="24"/>
          <w:szCs w:val="24"/>
        </w:rPr>
        <w:t xml:space="preserve"> announcement of the Welsh Government’s Final Budget, </w:t>
      </w:r>
      <w:r w:rsidR="00893336">
        <w:rPr>
          <w:rFonts w:ascii="Arial" w:hAnsi="Arial" w:cs="Arial"/>
          <w:sz w:val="24"/>
          <w:szCs w:val="24"/>
        </w:rPr>
        <w:t xml:space="preserve">I am publishing </w:t>
      </w:r>
      <w:r w:rsidR="00893336" w:rsidRPr="005807FA">
        <w:rPr>
          <w:rFonts w:ascii="Arial" w:hAnsi="Arial" w:cs="Arial"/>
          <w:sz w:val="24"/>
          <w:szCs w:val="24"/>
        </w:rPr>
        <w:t>details of the core funding allocatio</w:t>
      </w:r>
      <w:r w:rsidR="00893336">
        <w:rPr>
          <w:rFonts w:ascii="Arial" w:hAnsi="Arial" w:cs="Arial"/>
          <w:sz w:val="24"/>
          <w:szCs w:val="24"/>
        </w:rPr>
        <w:t xml:space="preserve">ns for local authorities for the forthcoming financial year through the 2020-21 </w:t>
      </w:r>
      <w:r w:rsidR="000921D1">
        <w:rPr>
          <w:rFonts w:ascii="Arial" w:hAnsi="Arial" w:cs="Arial"/>
          <w:sz w:val="24"/>
          <w:szCs w:val="24"/>
        </w:rPr>
        <w:t>Final</w:t>
      </w:r>
      <w:r w:rsidR="000921D1" w:rsidRPr="00584873">
        <w:rPr>
          <w:rFonts w:ascii="Arial" w:hAnsi="Arial" w:cs="Arial"/>
          <w:sz w:val="24"/>
          <w:szCs w:val="24"/>
        </w:rPr>
        <w:t xml:space="preserve"> </w:t>
      </w:r>
      <w:r w:rsidR="00893336" w:rsidRPr="00584873">
        <w:rPr>
          <w:rFonts w:ascii="Arial" w:hAnsi="Arial" w:cs="Arial"/>
          <w:sz w:val="24"/>
          <w:szCs w:val="24"/>
        </w:rPr>
        <w:t xml:space="preserve">Local Government </w:t>
      </w:r>
      <w:r w:rsidR="00893336">
        <w:rPr>
          <w:rFonts w:ascii="Arial" w:hAnsi="Arial" w:cs="Arial"/>
          <w:sz w:val="24"/>
          <w:szCs w:val="24"/>
        </w:rPr>
        <w:t>Revenue and Capital Settlements.</w:t>
      </w:r>
    </w:p>
    <w:p w14:paraId="76CE909C" w14:textId="77777777" w:rsidR="00893336" w:rsidRDefault="00893336" w:rsidP="005807FA">
      <w:pPr>
        <w:keepLines/>
        <w:rPr>
          <w:rFonts w:ascii="Arial" w:hAnsi="Arial" w:cs="Arial"/>
          <w:sz w:val="24"/>
          <w:szCs w:val="24"/>
        </w:rPr>
      </w:pPr>
    </w:p>
    <w:p w14:paraId="7CCF4605" w14:textId="480BF1D1" w:rsidR="000921D1" w:rsidRDefault="000921D1" w:rsidP="005807FA">
      <w:pPr>
        <w:keepLines/>
        <w:rPr>
          <w:rFonts w:ascii="Arial" w:hAnsi="Arial" w:cs="Arial"/>
          <w:sz w:val="24"/>
          <w:szCs w:val="24"/>
        </w:rPr>
      </w:pPr>
      <w:r>
        <w:rPr>
          <w:rFonts w:ascii="Arial" w:hAnsi="Arial" w:cs="Arial"/>
          <w:sz w:val="24"/>
          <w:szCs w:val="24"/>
        </w:rPr>
        <w:t xml:space="preserve">In preparing the final settlement, I </w:t>
      </w:r>
      <w:r w:rsidRPr="000921D1">
        <w:rPr>
          <w:rFonts w:ascii="Arial" w:hAnsi="Arial" w:cs="Arial"/>
          <w:sz w:val="24"/>
          <w:szCs w:val="24"/>
        </w:rPr>
        <w:t>have given careful consideration to the responses I received to the consultation on the provisional settlement</w:t>
      </w:r>
      <w:r w:rsidR="00B922D3">
        <w:rPr>
          <w:rFonts w:ascii="Arial" w:hAnsi="Arial" w:cs="Arial"/>
          <w:sz w:val="24"/>
          <w:szCs w:val="24"/>
        </w:rPr>
        <w:t>,</w:t>
      </w:r>
      <w:r w:rsidRPr="000921D1">
        <w:rPr>
          <w:rFonts w:ascii="Arial" w:hAnsi="Arial" w:cs="Arial"/>
          <w:sz w:val="24"/>
          <w:szCs w:val="24"/>
        </w:rPr>
        <w:t xml:space="preserve"> which closed on </w:t>
      </w:r>
      <w:r>
        <w:rPr>
          <w:rFonts w:ascii="Arial" w:hAnsi="Arial" w:cs="Arial"/>
          <w:sz w:val="24"/>
          <w:szCs w:val="24"/>
        </w:rPr>
        <w:t>3</w:t>
      </w:r>
      <w:r w:rsidRPr="000921D1">
        <w:rPr>
          <w:rFonts w:ascii="Arial" w:hAnsi="Arial" w:cs="Arial"/>
          <w:sz w:val="24"/>
          <w:szCs w:val="24"/>
        </w:rPr>
        <w:t xml:space="preserve"> </w:t>
      </w:r>
      <w:r>
        <w:rPr>
          <w:rFonts w:ascii="Arial" w:hAnsi="Arial" w:cs="Arial"/>
          <w:sz w:val="24"/>
          <w:szCs w:val="24"/>
        </w:rPr>
        <w:t>February</w:t>
      </w:r>
      <w:r w:rsidR="00534473">
        <w:rPr>
          <w:rFonts w:ascii="Arial" w:hAnsi="Arial" w:cs="Arial"/>
          <w:sz w:val="24"/>
          <w:szCs w:val="24"/>
        </w:rPr>
        <w:t xml:space="preserve">.  </w:t>
      </w:r>
      <w:r>
        <w:rPr>
          <w:rFonts w:ascii="Arial" w:hAnsi="Arial" w:cs="Arial"/>
          <w:sz w:val="24"/>
          <w:szCs w:val="24"/>
        </w:rPr>
        <w:t>The responses did not identify any matters which required a change of approach for the final settlement</w:t>
      </w:r>
      <w:r w:rsidR="00534473">
        <w:rPr>
          <w:rFonts w:ascii="Arial" w:hAnsi="Arial" w:cs="Arial"/>
          <w:sz w:val="24"/>
          <w:szCs w:val="24"/>
        </w:rPr>
        <w:t xml:space="preserve">.  </w:t>
      </w:r>
      <w:r>
        <w:rPr>
          <w:rFonts w:ascii="Arial" w:hAnsi="Arial" w:cs="Arial"/>
          <w:sz w:val="24"/>
          <w:szCs w:val="24"/>
        </w:rPr>
        <w:t>I can</w:t>
      </w:r>
      <w:r w:rsidR="00B922D3">
        <w:rPr>
          <w:rFonts w:ascii="Arial" w:hAnsi="Arial" w:cs="Arial"/>
          <w:sz w:val="24"/>
          <w:szCs w:val="24"/>
        </w:rPr>
        <w:t xml:space="preserve">, therefore, </w:t>
      </w:r>
      <w:r>
        <w:rPr>
          <w:rFonts w:ascii="Arial" w:hAnsi="Arial" w:cs="Arial"/>
          <w:sz w:val="24"/>
          <w:szCs w:val="24"/>
        </w:rPr>
        <w:t>confirm my intention to set local government core revenue funding for 2020-21 at £4.474 billion</w:t>
      </w:r>
      <w:r w:rsidR="00534473">
        <w:rPr>
          <w:rFonts w:ascii="Arial" w:hAnsi="Arial" w:cs="Arial"/>
          <w:sz w:val="24"/>
          <w:szCs w:val="24"/>
        </w:rPr>
        <w:t xml:space="preserve">.  </w:t>
      </w:r>
      <w:r w:rsidR="005807FA" w:rsidRPr="005807FA">
        <w:rPr>
          <w:rFonts w:ascii="Arial" w:hAnsi="Arial" w:cs="Arial"/>
          <w:sz w:val="24"/>
          <w:szCs w:val="24"/>
        </w:rPr>
        <w:t xml:space="preserve">Adjusting for transfers, the core revenue funding for local government in </w:t>
      </w:r>
      <w:r w:rsidR="00893336">
        <w:rPr>
          <w:rFonts w:ascii="Arial" w:hAnsi="Arial" w:cs="Arial"/>
          <w:sz w:val="24"/>
          <w:szCs w:val="24"/>
        </w:rPr>
        <w:t>2020-21</w:t>
      </w:r>
      <w:r w:rsidR="005807FA" w:rsidRPr="005807FA">
        <w:rPr>
          <w:rFonts w:ascii="Arial" w:hAnsi="Arial" w:cs="Arial"/>
          <w:sz w:val="24"/>
          <w:szCs w:val="24"/>
        </w:rPr>
        <w:t xml:space="preserve"> will </w:t>
      </w:r>
      <w:r w:rsidR="00893336">
        <w:rPr>
          <w:rFonts w:ascii="Arial" w:hAnsi="Arial" w:cs="Arial"/>
          <w:sz w:val="24"/>
          <w:szCs w:val="24"/>
        </w:rPr>
        <w:t>increase</w:t>
      </w:r>
      <w:r w:rsidR="005807FA" w:rsidRPr="005807FA">
        <w:rPr>
          <w:rFonts w:ascii="Arial" w:hAnsi="Arial" w:cs="Arial"/>
          <w:sz w:val="24"/>
          <w:szCs w:val="24"/>
        </w:rPr>
        <w:t xml:space="preserve"> by </w:t>
      </w:r>
      <w:r w:rsidR="00893336">
        <w:rPr>
          <w:rFonts w:ascii="Arial" w:hAnsi="Arial" w:cs="Arial"/>
          <w:sz w:val="24"/>
          <w:szCs w:val="24"/>
        </w:rPr>
        <w:t>4.3</w:t>
      </w:r>
      <w:r w:rsidR="005807FA" w:rsidRPr="005807FA">
        <w:rPr>
          <w:rFonts w:ascii="Arial" w:hAnsi="Arial" w:cs="Arial"/>
          <w:sz w:val="24"/>
          <w:szCs w:val="24"/>
        </w:rPr>
        <w:t>% on a like-for-like basis compared to the current year.</w:t>
      </w:r>
    </w:p>
    <w:p w14:paraId="3883F7EA" w14:textId="77777777" w:rsidR="000921D1" w:rsidRDefault="000921D1" w:rsidP="005807FA">
      <w:pPr>
        <w:keepLines/>
        <w:rPr>
          <w:rFonts w:ascii="Arial" w:hAnsi="Arial" w:cs="Arial"/>
          <w:sz w:val="24"/>
          <w:szCs w:val="24"/>
        </w:rPr>
      </w:pPr>
    </w:p>
    <w:p w14:paraId="40677A2D" w14:textId="1169FABD" w:rsidR="00B922D3" w:rsidRDefault="00B922D3" w:rsidP="00B922D3">
      <w:pPr>
        <w:keepLines/>
        <w:rPr>
          <w:rFonts w:ascii="Arial" w:hAnsi="Arial" w:cs="Arial"/>
          <w:sz w:val="24"/>
          <w:szCs w:val="24"/>
        </w:rPr>
      </w:pPr>
      <w:r>
        <w:rPr>
          <w:rFonts w:ascii="Arial" w:hAnsi="Arial" w:cs="Arial"/>
          <w:sz w:val="24"/>
          <w:szCs w:val="24"/>
        </w:rPr>
        <w:t>I have given careful consideration to the potential of including a funding floor for this settlement</w:t>
      </w:r>
      <w:r w:rsidR="00534473">
        <w:rPr>
          <w:rFonts w:ascii="Arial" w:hAnsi="Arial" w:cs="Arial"/>
          <w:sz w:val="24"/>
          <w:szCs w:val="24"/>
        </w:rPr>
        <w:t xml:space="preserve">.  </w:t>
      </w:r>
      <w:r>
        <w:rPr>
          <w:rFonts w:ascii="Arial" w:hAnsi="Arial" w:cs="Arial"/>
          <w:sz w:val="24"/>
          <w:szCs w:val="24"/>
        </w:rPr>
        <w:t>Given the uncertainty surrounding this year’s budget, we decided to allocate all available funding at the provisional stage</w:t>
      </w:r>
      <w:r w:rsidR="00534473">
        <w:rPr>
          <w:rFonts w:ascii="Arial" w:hAnsi="Arial" w:cs="Arial"/>
          <w:sz w:val="24"/>
          <w:szCs w:val="24"/>
        </w:rPr>
        <w:t xml:space="preserve">.  </w:t>
      </w:r>
      <w:r>
        <w:rPr>
          <w:rFonts w:ascii="Arial" w:hAnsi="Arial" w:cs="Arial"/>
          <w:sz w:val="24"/>
          <w:szCs w:val="24"/>
        </w:rPr>
        <w:t>Given, also, that through this settlement every authority will see an increase of at least 3% over 2019-20 on a like-for-like basis, I have decided not to include a funding floor in this instance.</w:t>
      </w:r>
    </w:p>
    <w:p w14:paraId="1F05AC4C" w14:textId="77777777" w:rsidR="00B922D3" w:rsidRDefault="00B922D3" w:rsidP="00B922D3">
      <w:pPr>
        <w:keepLines/>
        <w:rPr>
          <w:rFonts w:ascii="Arial" w:hAnsi="Arial" w:cs="Arial"/>
          <w:sz w:val="24"/>
          <w:szCs w:val="24"/>
        </w:rPr>
      </w:pPr>
    </w:p>
    <w:p w14:paraId="36449628" w14:textId="644E6B2E" w:rsidR="000921D1" w:rsidRDefault="000921D1" w:rsidP="000921D1">
      <w:pPr>
        <w:keepLines/>
        <w:rPr>
          <w:rFonts w:ascii="Arial" w:hAnsi="Arial" w:cs="Arial"/>
          <w:color w:val="FF0000"/>
          <w:sz w:val="24"/>
          <w:szCs w:val="24"/>
        </w:rPr>
      </w:pPr>
      <w:r>
        <w:rPr>
          <w:rFonts w:ascii="Arial" w:hAnsi="Arial" w:cs="Arial"/>
          <w:iCs/>
          <w:sz w:val="24"/>
          <w:szCs w:val="24"/>
        </w:rPr>
        <w:t>In addition to th</w:t>
      </w:r>
      <w:r w:rsidR="00F32E0C">
        <w:rPr>
          <w:rFonts w:ascii="Arial" w:hAnsi="Arial" w:cs="Arial"/>
          <w:iCs/>
          <w:sz w:val="24"/>
          <w:szCs w:val="24"/>
        </w:rPr>
        <w:t>e core unhypothecated funding</w:t>
      </w:r>
      <w:r w:rsidR="000F39EC">
        <w:rPr>
          <w:rFonts w:ascii="Arial" w:hAnsi="Arial" w:cs="Arial"/>
          <w:iCs/>
          <w:sz w:val="24"/>
          <w:szCs w:val="24"/>
        </w:rPr>
        <w:t xml:space="preserve"> delivered through the settlement</w:t>
      </w:r>
      <w:r>
        <w:rPr>
          <w:rFonts w:ascii="Arial" w:hAnsi="Arial" w:cs="Arial"/>
          <w:iCs/>
          <w:sz w:val="24"/>
          <w:szCs w:val="24"/>
        </w:rPr>
        <w:t xml:space="preserve">, I am publishing </w:t>
      </w:r>
      <w:r w:rsidR="00F32E0C">
        <w:rPr>
          <w:rFonts w:ascii="Arial" w:hAnsi="Arial" w:cs="Arial"/>
          <w:iCs/>
          <w:sz w:val="24"/>
          <w:szCs w:val="24"/>
        </w:rPr>
        <w:t xml:space="preserve">updated </w:t>
      </w:r>
      <w:r>
        <w:rPr>
          <w:rFonts w:ascii="Arial" w:hAnsi="Arial" w:cs="Arial"/>
          <w:iCs/>
          <w:sz w:val="24"/>
          <w:szCs w:val="24"/>
        </w:rPr>
        <w:t xml:space="preserve">information </w:t>
      </w:r>
      <w:r w:rsidRPr="00584873">
        <w:rPr>
          <w:rFonts w:ascii="Arial" w:hAnsi="Arial" w:cs="Arial"/>
          <w:sz w:val="24"/>
          <w:szCs w:val="24"/>
        </w:rPr>
        <w:t>on revenue and capital gra</w:t>
      </w:r>
      <w:r>
        <w:rPr>
          <w:rFonts w:ascii="Arial" w:hAnsi="Arial" w:cs="Arial"/>
          <w:sz w:val="24"/>
          <w:szCs w:val="24"/>
        </w:rPr>
        <w:t>nts planned for 2020-</w:t>
      </w:r>
      <w:r w:rsidRPr="007D02B5">
        <w:rPr>
          <w:rFonts w:ascii="Arial" w:hAnsi="Arial" w:cs="Arial"/>
          <w:sz w:val="24"/>
          <w:szCs w:val="24"/>
        </w:rPr>
        <w:t>21</w:t>
      </w:r>
      <w:r w:rsidR="00534473" w:rsidRPr="007D02B5">
        <w:rPr>
          <w:rFonts w:ascii="Arial" w:hAnsi="Arial" w:cs="Arial"/>
          <w:sz w:val="24"/>
          <w:szCs w:val="24"/>
        </w:rPr>
        <w:t xml:space="preserve">.  </w:t>
      </w:r>
      <w:r w:rsidRPr="007D02B5">
        <w:rPr>
          <w:rFonts w:ascii="Arial" w:hAnsi="Arial" w:cs="Arial"/>
          <w:sz w:val="24"/>
          <w:szCs w:val="24"/>
        </w:rPr>
        <w:t xml:space="preserve">These amount to </w:t>
      </w:r>
      <w:r w:rsidR="00350AE7" w:rsidRPr="007D02B5">
        <w:rPr>
          <w:rFonts w:ascii="Arial" w:hAnsi="Arial" w:cs="Arial"/>
          <w:sz w:val="24"/>
          <w:szCs w:val="24"/>
        </w:rPr>
        <w:t>over</w:t>
      </w:r>
      <w:r w:rsidRPr="007D02B5">
        <w:rPr>
          <w:rFonts w:ascii="Arial" w:hAnsi="Arial" w:cs="Arial"/>
          <w:sz w:val="24"/>
          <w:szCs w:val="24"/>
        </w:rPr>
        <w:t xml:space="preserve"> £1 billion for revenue and </w:t>
      </w:r>
      <w:r w:rsidR="007A2D61">
        <w:rPr>
          <w:rFonts w:ascii="Arial" w:hAnsi="Arial" w:cs="Arial"/>
          <w:sz w:val="24"/>
          <w:szCs w:val="24"/>
        </w:rPr>
        <w:t>over £58</w:t>
      </w:r>
      <w:r w:rsidRPr="007D02B5">
        <w:rPr>
          <w:rFonts w:ascii="Arial" w:hAnsi="Arial" w:cs="Arial"/>
          <w:sz w:val="24"/>
          <w:szCs w:val="24"/>
        </w:rPr>
        <w:t>0 million for capital</w:t>
      </w:r>
      <w:r w:rsidR="00534473" w:rsidRPr="007D02B5">
        <w:rPr>
          <w:rFonts w:ascii="Arial" w:hAnsi="Arial" w:cs="Arial"/>
          <w:sz w:val="24"/>
          <w:szCs w:val="24"/>
        </w:rPr>
        <w:t>.</w:t>
      </w:r>
      <w:r w:rsidR="00534473">
        <w:rPr>
          <w:rFonts w:ascii="Arial" w:hAnsi="Arial" w:cs="Arial"/>
          <w:sz w:val="24"/>
          <w:szCs w:val="24"/>
        </w:rPr>
        <w:t xml:space="preserve">  </w:t>
      </w:r>
    </w:p>
    <w:p w14:paraId="06045CBA" w14:textId="77777777" w:rsidR="000921D1" w:rsidRPr="007D4A14" w:rsidRDefault="000921D1" w:rsidP="000921D1">
      <w:pPr>
        <w:keepLines/>
        <w:rPr>
          <w:rFonts w:ascii="Arial" w:hAnsi="Arial" w:cs="Arial"/>
          <w:iCs/>
          <w:color w:val="FF0000"/>
          <w:sz w:val="24"/>
          <w:szCs w:val="24"/>
        </w:rPr>
      </w:pPr>
    </w:p>
    <w:p w14:paraId="1EE0A6C6" w14:textId="38ED8E3C" w:rsidR="005807FA" w:rsidRDefault="007150BC" w:rsidP="005807FA">
      <w:pPr>
        <w:keepLines/>
        <w:rPr>
          <w:rFonts w:ascii="Arial" w:hAnsi="Arial" w:cs="Arial"/>
          <w:sz w:val="24"/>
          <w:szCs w:val="24"/>
        </w:rPr>
      </w:pPr>
      <w:r w:rsidRPr="00485323">
        <w:rPr>
          <w:rFonts w:ascii="Arial" w:hAnsi="Arial" w:cs="Arial"/>
          <w:sz w:val="24"/>
          <w:szCs w:val="24"/>
        </w:rPr>
        <w:lastRenderedPageBreak/>
        <w:t xml:space="preserve">This settlement provides </w:t>
      </w:r>
      <w:r>
        <w:rPr>
          <w:rFonts w:ascii="Arial" w:hAnsi="Arial" w:cs="Arial"/>
          <w:sz w:val="24"/>
          <w:szCs w:val="24"/>
        </w:rPr>
        <w:t>local government</w:t>
      </w:r>
      <w:r w:rsidRPr="00485323">
        <w:rPr>
          <w:rFonts w:ascii="Arial" w:hAnsi="Arial" w:cs="Arial"/>
          <w:sz w:val="24"/>
          <w:szCs w:val="24"/>
        </w:rPr>
        <w:t xml:space="preserve"> with the most stable platform I can offer for budget</w:t>
      </w:r>
      <w:r w:rsidR="00ED189C">
        <w:rPr>
          <w:rFonts w:ascii="Arial" w:hAnsi="Arial" w:cs="Arial"/>
          <w:sz w:val="24"/>
          <w:szCs w:val="24"/>
        </w:rPr>
        <w:t>-setting</w:t>
      </w:r>
      <w:r w:rsidRPr="00485323">
        <w:rPr>
          <w:rFonts w:ascii="Arial" w:hAnsi="Arial" w:cs="Arial"/>
          <w:sz w:val="24"/>
          <w:szCs w:val="24"/>
        </w:rPr>
        <w:t xml:space="preserve"> for the forthcoming financial year</w:t>
      </w:r>
      <w:r w:rsidR="00534473">
        <w:rPr>
          <w:rFonts w:ascii="Arial" w:hAnsi="Arial" w:cs="Arial"/>
          <w:sz w:val="24"/>
          <w:szCs w:val="24"/>
        </w:rPr>
        <w:t xml:space="preserve">.  </w:t>
      </w:r>
      <w:r w:rsidRPr="00485323">
        <w:rPr>
          <w:rFonts w:ascii="Arial" w:hAnsi="Arial" w:cs="Arial"/>
          <w:sz w:val="24"/>
          <w:szCs w:val="24"/>
        </w:rPr>
        <w:t xml:space="preserve">I fully appreciate the pressures local government </w:t>
      </w:r>
      <w:r w:rsidR="009727E4">
        <w:rPr>
          <w:rFonts w:ascii="Arial" w:hAnsi="Arial" w:cs="Arial"/>
          <w:sz w:val="24"/>
          <w:szCs w:val="24"/>
        </w:rPr>
        <w:t>continues to face following a decade of austerity</w:t>
      </w:r>
      <w:r w:rsidR="00534473">
        <w:rPr>
          <w:rFonts w:ascii="Arial" w:hAnsi="Arial" w:cs="Arial"/>
          <w:sz w:val="24"/>
          <w:szCs w:val="24"/>
        </w:rPr>
        <w:t xml:space="preserve">.  </w:t>
      </w:r>
      <w:r w:rsidR="009727E4">
        <w:rPr>
          <w:rFonts w:ascii="Arial" w:hAnsi="Arial" w:cs="Arial"/>
          <w:sz w:val="24"/>
          <w:szCs w:val="24"/>
        </w:rPr>
        <w:t xml:space="preserve">This </w:t>
      </w:r>
      <w:r w:rsidR="000F39EC">
        <w:rPr>
          <w:rFonts w:ascii="Arial" w:hAnsi="Arial" w:cs="Arial"/>
          <w:sz w:val="24"/>
          <w:szCs w:val="24"/>
        </w:rPr>
        <w:t xml:space="preserve">is a </w:t>
      </w:r>
      <w:r w:rsidR="00604BC6">
        <w:rPr>
          <w:rFonts w:ascii="Arial" w:hAnsi="Arial" w:cs="Arial"/>
          <w:sz w:val="24"/>
          <w:szCs w:val="24"/>
        </w:rPr>
        <w:t xml:space="preserve">good </w:t>
      </w:r>
      <w:r w:rsidRPr="00485323">
        <w:rPr>
          <w:rFonts w:ascii="Arial" w:hAnsi="Arial" w:cs="Arial"/>
          <w:sz w:val="24"/>
          <w:szCs w:val="24"/>
        </w:rPr>
        <w:t xml:space="preserve">settlement </w:t>
      </w:r>
      <w:r w:rsidR="000F39EC">
        <w:rPr>
          <w:rFonts w:ascii="Arial" w:hAnsi="Arial" w:cs="Arial"/>
          <w:sz w:val="24"/>
          <w:szCs w:val="24"/>
        </w:rPr>
        <w:t xml:space="preserve">that </w:t>
      </w:r>
      <w:r w:rsidR="009727E4">
        <w:rPr>
          <w:rFonts w:ascii="Arial" w:hAnsi="Arial" w:cs="Arial"/>
          <w:sz w:val="24"/>
          <w:szCs w:val="24"/>
        </w:rPr>
        <w:t xml:space="preserve">responds to </w:t>
      </w:r>
      <w:r w:rsidRPr="00485323">
        <w:rPr>
          <w:rFonts w:ascii="Arial" w:hAnsi="Arial" w:cs="Arial"/>
          <w:sz w:val="24"/>
          <w:szCs w:val="24"/>
        </w:rPr>
        <w:t xml:space="preserve">the pressures </w:t>
      </w:r>
      <w:r>
        <w:rPr>
          <w:rFonts w:ascii="Arial" w:hAnsi="Arial" w:cs="Arial"/>
          <w:sz w:val="24"/>
          <w:szCs w:val="24"/>
        </w:rPr>
        <w:t>local government</w:t>
      </w:r>
      <w:r w:rsidRPr="00485323">
        <w:rPr>
          <w:rFonts w:ascii="Arial" w:hAnsi="Arial" w:cs="Arial"/>
          <w:sz w:val="24"/>
          <w:szCs w:val="24"/>
        </w:rPr>
        <w:t xml:space="preserve"> had been anticipating and offers an opportunity to plan for the future</w:t>
      </w:r>
      <w:r>
        <w:rPr>
          <w:rFonts w:ascii="Arial" w:hAnsi="Arial" w:cs="Arial"/>
          <w:sz w:val="24"/>
          <w:szCs w:val="24"/>
        </w:rPr>
        <w:t>.</w:t>
      </w:r>
    </w:p>
    <w:p w14:paraId="2B6ACDA0" w14:textId="77777777" w:rsidR="007150BC" w:rsidRPr="005807FA" w:rsidRDefault="007150BC" w:rsidP="005807FA">
      <w:pPr>
        <w:keepLines/>
        <w:rPr>
          <w:rFonts w:ascii="Arial" w:hAnsi="Arial" w:cs="Arial"/>
          <w:color w:val="FF0000"/>
          <w:sz w:val="24"/>
          <w:szCs w:val="24"/>
        </w:rPr>
      </w:pPr>
    </w:p>
    <w:p w14:paraId="3B5F48D8" w14:textId="327EE43F" w:rsidR="005807FA" w:rsidRPr="005807FA" w:rsidRDefault="005807FA" w:rsidP="005807FA">
      <w:pPr>
        <w:keepLines/>
        <w:rPr>
          <w:rFonts w:ascii="Arial" w:hAnsi="Arial" w:cs="Arial"/>
          <w:sz w:val="24"/>
          <w:szCs w:val="24"/>
        </w:rPr>
      </w:pPr>
      <w:r w:rsidRPr="005807FA">
        <w:rPr>
          <w:rFonts w:ascii="Arial" w:hAnsi="Arial" w:cs="Arial"/>
          <w:sz w:val="24"/>
          <w:szCs w:val="24"/>
        </w:rPr>
        <w:t>Attached to this statement is a summary table setting out the settlement allocations by authority. As a result of the formula and related data</w:t>
      </w:r>
      <w:r w:rsidR="00F32E0C">
        <w:rPr>
          <w:rFonts w:ascii="Arial" w:hAnsi="Arial" w:cs="Arial"/>
          <w:sz w:val="24"/>
          <w:szCs w:val="24"/>
        </w:rPr>
        <w:t xml:space="preserve"> that has been agreed with local government</w:t>
      </w:r>
      <w:r w:rsidRPr="005807FA">
        <w:rPr>
          <w:rFonts w:ascii="Arial" w:hAnsi="Arial" w:cs="Arial"/>
          <w:sz w:val="24"/>
          <w:szCs w:val="24"/>
        </w:rPr>
        <w:t>, the table shows the range of the funding allocations</w:t>
      </w:r>
      <w:r w:rsidR="007150BC">
        <w:rPr>
          <w:rFonts w:ascii="Arial" w:hAnsi="Arial" w:cs="Arial"/>
          <w:sz w:val="24"/>
          <w:szCs w:val="24"/>
        </w:rPr>
        <w:t>, from a 3% increase over the 2019-20 settlement to a 5.4% increase.</w:t>
      </w:r>
    </w:p>
    <w:p w14:paraId="517A5884" w14:textId="77777777" w:rsidR="005807FA" w:rsidRPr="005807FA" w:rsidRDefault="005807FA" w:rsidP="005807FA">
      <w:pPr>
        <w:keepLines/>
        <w:rPr>
          <w:rFonts w:ascii="Arial" w:hAnsi="Arial" w:cs="Arial"/>
          <w:color w:val="FF0000"/>
          <w:sz w:val="24"/>
          <w:szCs w:val="24"/>
        </w:rPr>
      </w:pPr>
    </w:p>
    <w:p w14:paraId="5DA295D2" w14:textId="77777777" w:rsidR="005807FA" w:rsidRPr="005807FA" w:rsidRDefault="005807FA" w:rsidP="005807FA">
      <w:pPr>
        <w:keepLines/>
        <w:rPr>
          <w:rFonts w:ascii="Arial" w:hAnsi="Arial" w:cs="Arial"/>
          <w:sz w:val="24"/>
          <w:szCs w:val="24"/>
        </w:rPr>
      </w:pPr>
      <w:r w:rsidRPr="005807FA">
        <w:rPr>
          <w:rFonts w:ascii="Arial" w:hAnsi="Arial" w:cs="Arial"/>
          <w:sz w:val="24"/>
          <w:szCs w:val="24"/>
        </w:rPr>
        <w:t>Further details on the settlement will be sent to all local authorities and published on the Welsh Government’s website:</w:t>
      </w:r>
    </w:p>
    <w:p w14:paraId="415A7946" w14:textId="77777777" w:rsidR="005807FA" w:rsidRPr="005807FA" w:rsidRDefault="005807FA" w:rsidP="005807FA">
      <w:pPr>
        <w:keepLines/>
        <w:rPr>
          <w:rFonts w:ascii="Arial" w:hAnsi="Arial" w:cs="Arial"/>
          <w:sz w:val="24"/>
          <w:szCs w:val="24"/>
        </w:rPr>
      </w:pPr>
    </w:p>
    <w:p w14:paraId="48A592E6" w14:textId="77777777" w:rsidR="00147A85" w:rsidRDefault="00A966B8" w:rsidP="00147A85">
      <w:pPr>
        <w:rPr>
          <w:rFonts w:ascii="Arial" w:hAnsi="Arial" w:cs="Arial"/>
          <w:sz w:val="24"/>
          <w:szCs w:val="24"/>
        </w:rPr>
      </w:pPr>
      <w:hyperlink r:id="rId11" w:history="1">
        <w:r w:rsidR="00147A85">
          <w:rPr>
            <w:rStyle w:val="Hyperlink"/>
            <w:rFonts w:ascii="Arial" w:hAnsi="Arial" w:cs="Arial"/>
            <w:sz w:val="24"/>
            <w:szCs w:val="24"/>
          </w:rPr>
          <w:t>https://gov.wales/local-government-revenue-and-capital-settlement-final-2020-2021</w:t>
        </w:r>
      </w:hyperlink>
      <w:r w:rsidR="00147A85">
        <w:rPr>
          <w:rFonts w:ascii="Arial" w:hAnsi="Arial" w:cs="Arial"/>
          <w:sz w:val="24"/>
          <w:szCs w:val="24"/>
        </w:rPr>
        <w:t xml:space="preserve"> </w:t>
      </w:r>
    </w:p>
    <w:p w14:paraId="4A0539D1" w14:textId="77777777" w:rsidR="005807FA" w:rsidRPr="005807FA" w:rsidRDefault="005807FA" w:rsidP="005807FA">
      <w:pPr>
        <w:keepLines/>
        <w:rPr>
          <w:rFonts w:ascii="Arial" w:hAnsi="Arial" w:cs="Arial"/>
          <w:color w:val="FF0000"/>
          <w:sz w:val="24"/>
          <w:szCs w:val="24"/>
        </w:rPr>
      </w:pPr>
    </w:p>
    <w:p w14:paraId="08197BCB" w14:textId="11A1E32A" w:rsidR="000F39EC" w:rsidRDefault="000F39EC" w:rsidP="005807FA">
      <w:pPr>
        <w:keepLines/>
        <w:rPr>
          <w:rFonts w:ascii="Arial" w:hAnsi="Arial" w:cs="Arial"/>
          <w:sz w:val="24"/>
          <w:szCs w:val="24"/>
        </w:rPr>
      </w:pPr>
      <w:r>
        <w:rPr>
          <w:rFonts w:ascii="Arial" w:hAnsi="Arial" w:cs="Arial"/>
          <w:sz w:val="24"/>
          <w:szCs w:val="24"/>
        </w:rPr>
        <w:t>The non-hypothecated general capital funding for 2020-21 will remain at £198 million (including £20 million for public highways refurbishment grant)</w:t>
      </w:r>
      <w:r w:rsidR="00534473">
        <w:rPr>
          <w:rFonts w:ascii="Arial" w:hAnsi="Arial" w:cs="Arial"/>
          <w:sz w:val="24"/>
          <w:szCs w:val="24"/>
        </w:rPr>
        <w:t xml:space="preserve">.  </w:t>
      </w:r>
      <w:r>
        <w:rPr>
          <w:rFonts w:ascii="Arial" w:hAnsi="Arial" w:cs="Arial"/>
          <w:sz w:val="24"/>
          <w:szCs w:val="24"/>
        </w:rPr>
        <w:t>I hope that this funding will enable you to respond to the urgent need to decarbonise, in light of the climate emergency declared by the Welsh Government and many councils over the past year.</w:t>
      </w:r>
    </w:p>
    <w:p w14:paraId="695833A8" w14:textId="6A704281" w:rsidR="000921D1" w:rsidRDefault="000921D1" w:rsidP="005807FA">
      <w:pPr>
        <w:keepLines/>
        <w:rPr>
          <w:rFonts w:ascii="Arial" w:hAnsi="Arial" w:cs="Arial"/>
          <w:sz w:val="24"/>
          <w:szCs w:val="24"/>
        </w:rPr>
      </w:pPr>
    </w:p>
    <w:p w14:paraId="669BCEE1" w14:textId="685B048F" w:rsidR="009727E4" w:rsidRDefault="009727E4" w:rsidP="009727E4">
      <w:pPr>
        <w:keepLines/>
        <w:rPr>
          <w:rFonts w:ascii="Arial" w:hAnsi="Arial" w:cs="Arial"/>
          <w:sz w:val="24"/>
          <w:szCs w:val="24"/>
        </w:rPr>
      </w:pPr>
      <w:r w:rsidRPr="005807FA">
        <w:rPr>
          <w:rFonts w:ascii="Arial" w:hAnsi="Arial" w:cs="Arial"/>
          <w:sz w:val="24"/>
          <w:szCs w:val="24"/>
        </w:rPr>
        <w:t xml:space="preserve">I know that authorities will </w:t>
      </w:r>
      <w:r w:rsidR="000F39EC">
        <w:rPr>
          <w:rFonts w:ascii="Arial" w:hAnsi="Arial" w:cs="Arial"/>
          <w:sz w:val="24"/>
          <w:szCs w:val="24"/>
        </w:rPr>
        <w:t>have already</w:t>
      </w:r>
      <w:r w:rsidR="000F39EC" w:rsidRPr="005807FA">
        <w:rPr>
          <w:rFonts w:ascii="Arial" w:hAnsi="Arial" w:cs="Arial"/>
          <w:sz w:val="24"/>
          <w:szCs w:val="24"/>
        </w:rPr>
        <w:t xml:space="preserve"> </w:t>
      </w:r>
      <w:r w:rsidRPr="005807FA">
        <w:rPr>
          <w:rFonts w:ascii="Arial" w:hAnsi="Arial" w:cs="Arial"/>
          <w:sz w:val="24"/>
          <w:szCs w:val="24"/>
        </w:rPr>
        <w:t>ma</w:t>
      </w:r>
      <w:r w:rsidR="000F39EC">
        <w:rPr>
          <w:rFonts w:ascii="Arial" w:hAnsi="Arial" w:cs="Arial"/>
          <w:sz w:val="24"/>
          <w:szCs w:val="24"/>
        </w:rPr>
        <w:t>de tough</w:t>
      </w:r>
      <w:r w:rsidRPr="005807FA">
        <w:rPr>
          <w:rFonts w:ascii="Arial" w:hAnsi="Arial" w:cs="Arial"/>
          <w:sz w:val="24"/>
          <w:szCs w:val="24"/>
        </w:rPr>
        <w:t xml:space="preserve"> choices in setting their budgets</w:t>
      </w:r>
      <w:r w:rsidR="00534473">
        <w:rPr>
          <w:rFonts w:ascii="Arial" w:hAnsi="Arial" w:cs="Arial"/>
          <w:sz w:val="24"/>
          <w:szCs w:val="24"/>
        </w:rPr>
        <w:t xml:space="preserve">.  </w:t>
      </w:r>
      <w:r w:rsidRPr="005807FA">
        <w:rPr>
          <w:rFonts w:ascii="Arial" w:hAnsi="Arial" w:cs="Arial"/>
          <w:sz w:val="24"/>
          <w:szCs w:val="24"/>
        </w:rPr>
        <w:t>The setting of budgets, and in turn council tax, is the responsibility of each local authority and authorities will need to take account of the full range of sources of funding available to them, as well as the pressures they face, in setting their budgets for the coming year.</w:t>
      </w:r>
    </w:p>
    <w:p w14:paraId="6E81EA1F" w14:textId="6C5128BF" w:rsidR="00F32E0C" w:rsidRDefault="00F32E0C" w:rsidP="009727E4">
      <w:pPr>
        <w:keepLines/>
        <w:rPr>
          <w:rFonts w:ascii="Arial" w:hAnsi="Arial" w:cs="Arial"/>
          <w:sz w:val="24"/>
          <w:szCs w:val="24"/>
        </w:rPr>
      </w:pPr>
    </w:p>
    <w:p w14:paraId="3E3FF127" w14:textId="3B8BA585" w:rsidR="00F32E0C" w:rsidRPr="00D0520E" w:rsidRDefault="00F32E0C" w:rsidP="00F32E0C">
      <w:pPr>
        <w:pStyle w:val="Default"/>
        <w:rPr>
          <w:color w:val="auto"/>
          <w:sz w:val="22"/>
        </w:rPr>
      </w:pPr>
      <w:r w:rsidRPr="00D0520E">
        <w:rPr>
          <w:szCs w:val="28"/>
        </w:rPr>
        <w:t xml:space="preserve">The motion for the </w:t>
      </w:r>
      <w:r>
        <w:rPr>
          <w:szCs w:val="28"/>
        </w:rPr>
        <w:t>Senedd</w:t>
      </w:r>
      <w:r w:rsidRPr="00D0520E">
        <w:rPr>
          <w:szCs w:val="28"/>
        </w:rPr>
        <w:t xml:space="preserve"> to approve the Local Government Finance Report for </w:t>
      </w:r>
      <w:r>
        <w:rPr>
          <w:color w:val="auto"/>
        </w:rPr>
        <w:t xml:space="preserve">2020-21 </w:t>
      </w:r>
      <w:r w:rsidRPr="00D0520E">
        <w:rPr>
          <w:szCs w:val="28"/>
        </w:rPr>
        <w:t xml:space="preserve">is scheduled for debate on </w:t>
      </w:r>
      <w:r>
        <w:rPr>
          <w:szCs w:val="28"/>
        </w:rPr>
        <w:t>3 March 2020</w:t>
      </w:r>
      <w:r w:rsidRPr="00D0520E">
        <w:rPr>
          <w:szCs w:val="28"/>
        </w:rPr>
        <w:t>.</w:t>
      </w:r>
    </w:p>
    <w:p w14:paraId="009510AA" w14:textId="77777777" w:rsidR="00F32E0C" w:rsidRDefault="00F32E0C" w:rsidP="009727E4">
      <w:pPr>
        <w:keepLines/>
        <w:rPr>
          <w:rFonts w:ascii="Arial" w:hAnsi="Arial" w:cs="Arial"/>
          <w:sz w:val="24"/>
          <w:szCs w:val="24"/>
        </w:rPr>
      </w:pPr>
    </w:p>
    <w:p w14:paraId="09B711D6" w14:textId="3C4790B3" w:rsidR="002B005C" w:rsidRPr="002B005C" w:rsidRDefault="002B005C" w:rsidP="005807FA">
      <w:pPr>
        <w:keepLines/>
        <w:rPr>
          <w:rFonts w:ascii="Arial" w:hAnsi="Arial" w:cs="Arial"/>
          <w:color w:val="000000" w:themeColor="text1"/>
          <w:sz w:val="24"/>
          <w:szCs w:val="24"/>
        </w:rPr>
        <w:sectPr w:rsidR="002B005C" w:rsidRPr="002B005C" w:rsidSect="007D4A14">
          <w:footerReference w:type="even" r:id="rId12"/>
          <w:footerReference w:type="default" r:id="rId13"/>
          <w:headerReference w:type="first" r:id="rId14"/>
          <w:footerReference w:type="first" r:id="rId15"/>
          <w:pgSz w:w="11906" w:h="16838" w:code="9"/>
          <w:pgMar w:top="709" w:right="709" w:bottom="709" w:left="1418" w:header="720" w:footer="510" w:gutter="0"/>
          <w:cols w:space="720"/>
          <w:titlePg/>
        </w:sectPr>
      </w:pPr>
    </w:p>
    <w:p w14:paraId="070F58E1" w14:textId="77777777" w:rsidR="005807FA" w:rsidRDefault="005807FA" w:rsidP="005807FA">
      <w:pPr>
        <w:keepLines/>
        <w:ind w:left="1134" w:hanging="1134"/>
        <w:rPr>
          <w:rFonts w:ascii="Arial" w:hAnsi="Arial" w:cs="Arial"/>
          <w:b/>
        </w:rPr>
      </w:pPr>
      <w:r>
        <w:rPr>
          <w:rFonts w:ascii="Arial" w:hAnsi="Arial" w:cs="Arial"/>
          <w:b/>
        </w:rPr>
        <w:lastRenderedPageBreak/>
        <w:t>SUMMARY TABLE</w:t>
      </w:r>
      <w:r w:rsidRPr="004C686D">
        <w:rPr>
          <w:rFonts w:ascii="Arial" w:hAnsi="Arial" w:cs="Arial"/>
          <w:b/>
        </w:rPr>
        <w:tab/>
      </w:r>
    </w:p>
    <w:p w14:paraId="72D16635" w14:textId="3556D7EE" w:rsidR="005807FA" w:rsidRDefault="005807FA" w:rsidP="005807FA">
      <w:pPr>
        <w:rPr>
          <w:rFonts w:ascii="Arial" w:hAnsi="Arial" w:cs="Arial"/>
          <w:b/>
          <w:sz w:val="24"/>
          <w:szCs w:val="24"/>
        </w:rPr>
      </w:pPr>
      <w:r>
        <w:rPr>
          <w:rFonts w:ascii="Arial" w:hAnsi="Arial" w:cs="Arial"/>
          <w:b/>
          <w:sz w:val="24"/>
          <w:szCs w:val="24"/>
        </w:rPr>
        <w:t>2020-21</w:t>
      </w:r>
      <w:r w:rsidRPr="004E20AE">
        <w:rPr>
          <w:rFonts w:ascii="Arial" w:hAnsi="Arial" w:cs="Arial"/>
          <w:b/>
          <w:sz w:val="24"/>
          <w:szCs w:val="24"/>
        </w:rPr>
        <w:t xml:space="preserve"> </w:t>
      </w:r>
      <w:r w:rsidR="003E6C03">
        <w:rPr>
          <w:rFonts w:ascii="Arial" w:hAnsi="Arial" w:cs="Arial"/>
          <w:b/>
          <w:sz w:val="24"/>
          <w:szCs w:val="24"/>
        </w:rPr>
        <w:t>final</w:t>
      </w:r>
      <w:r w:rsidR="003E6C03" w:rsidRPr="004E20AE">
        <w:rPr>
          <w:rFonts w:ascii="Arial" w:hAnsi="Arial" w:cs="Arial"/>
          <w:b/>
          <w:sz w:val="24"/>
          <w:szCs w:val="24"/>
        </w:rPr>
        <w:t xml:space="preserve"> </w:t>
      </w:r>
      <w:r w:rsidRPr="004E20AE">
        <w:rPr>
          <w:rFonts w:ascii="Arial" w:hAnsi="Arial" w:cs="Arial"/>
          <w:b/>
          <w:sz w:val="24"/>
          <w:szCs w:val="24"/>
        </w:rPr>
        <w:t xml:space="preserve">settlement – comparison of </w:t>
      </w:r>
      <w:r>
        <w:rPr>
          <w:rFonts w:ascii="Arial" w:hAnsi="Arial" w:cs="Arial"/>
          <w:b/>
          <w:sz w:val="24"/>
          <w:szCs w:val="24"/>
        </w:rPr>
        <w:t>2019-20</w:t>
      </w:r>
      <w:r w:rsidRPr="004E20AE">
        <w:rPr>
          <w:rFonts w:ascii="Arial" w:hAnsi="Arial" w:cs="Arial"/>
          <w:b/>
          <w:sz w:val="24"/>
          <w:szCs w:val="24"/>
        </w:rPr>
        <w:t xml:space="preserve"> AEF including </w:t>
      </w:r>
      <w:r>
        <w:rPr>
          <w:rFonts w:ascii="Arial" w:hAnsi="Arial" w:cs="Arial"/>
          <w:b/>
          <w:sz w:val="24"/>
          <w:szCs w:val="24"/>
        </w:rPr>
        <w:t>floor</w:t>
      </w:r>
      <w:r w:rsidRPr="004E20AE">
        <w:rPr>
          <w:rFonts w:ascii="Arial" w:hAnsi="Arial" w:cs="Arial"/>
          <w:b/>
          <w:sz w:val="24"/>
          <w:szCs w:val="24"/>
        </w:rPr>
        <w:t xml:space="preserve"> funding (adjusted for transfers) and the </w:t>
      </w:r>
      <w:r>
        <w:rPr>
          <w:rFonts w:ascii="Arial" w:hAnsi="Arial" w:cs="Arial"/>
          <w:b/>
          <w:sz w:val="24"/>
          <w:szCs w:val="24"/>
        </w:rPr>
        <w:t>2020-21</w:t>
      </w:r>
      <w:r w:rsidRPr="004E20AE">
        <w:rPr>
          <w:rFonts w:ascii="Arial" w:hAnsi="Arial" w:cs="Arial"/>
          <w:b/>
          <w:sz w:val="24"/>
          <w:szCs w:val="24"/>
        </w:rPr>
        <w:t xml:space="preserve"> </w:t>
      </w:r>
      <w:r w:rsidR="003E6C03">
        <w:rPr>
          <w:rFonts w:ascii="Arial" w:hAnsi="Arial" w:cs="Arial"/>
          <w:b/>
          <w:sz w:val="24"/>
          <w:szCs w:val="24"/>
        </w:rPr>
        <w:t>final</w:t>
      </w:r>
      <w:r w:rsidR="003E6C03" w:rsidRPr="004E20AE">
        <w:rPr>
          <w:rFonts w:ascii="Arial" w:hAnsi="Arial" w:cs="Arial"/>
          <w:b/>
          <w:sz w:val="24"/>
          <w:szCs w:val="24"/>
        </w:rPr>
        <w:t xml:space="preserve"> </w:t>
      </w:r>
      <w:r w:rsidRPr="004E20AE">
        <w:rPr>
          <w:rFonts w:ascii="Arial" w:hAnsi="Arial" w:cs="Arial"/>
          <w:b/>
          <w:sz w:val="24"/>
          <w:szCs w:val="24"/>
        </w:rPr>
        <w:t xml:space="preserve">AEF, and distribution of the </w:t>
      </w:r>
      <w:r>
        <w:rPr>
          <w:rFonts w:ascii="Arial" w:hAnsi="Arial" w:cs="Arial"/>
          <w:b/>
          <w:sz w:val="24"/>
          <w:szCs w:val="24"/>
        </w:rPr>
        <w:t>2020-21</w:t>
      </w:r>
      <w:r w:rsidRPr="004E20AE">
        <w:rPr>
          <w:rFonts w:ascii="Arial" w:hAnsi="Arial" w:cs="Arial"/>
          <w:b/>
          <w:sz w:val="24"/>
          <w:szCs w:val="24"/>
        </w:rPr>
        <w:t xml:space="preserve"> Council Tax Reduction Schemes funding (distributed within AEF)</w:t>
      </w:r>
    </w:p>
    <w:tbl>
      <w:tblPr>
        <w:tblW w:w="11490" w:type="dxa"/>
        <w:tblLayout w:type="fixed"/>
        <w:tblCellMar>
          <w:left w:w="30" w:type="dxa"/>
          <w:right w:w="30" w:type="dxa"/>
        </w:tblCellMar>
        <w:tblLook w:val="0000" w:firstRow="0" w:lastRow="0" w:firstColumn="0" w:lastColumn="0" w:noHBand="0" w:noVBand="0"/>
      </w:tblPr>
      <w:tblGrid>
        <w:gridCol w:w="2455"/>
        <w:gridCol w:w="286"/>
        <w:gridCol w:w="1427"/>
        <w:gridCol w:w="287"/>
        <w:gridCol w:w="1067"/>
        <w:gridCol w:w="287"/>
        <w:gridCol w:w="1570"/>
        <w:gridCol w:w="286"/>
        <w:gridCol w:w="1337"/>
        <w:gridCol w:w="281"/>
        <w:gridCol w:w="572"/>
        <w:gridCol w:w="287"/>
        <w:gridCol w:w="1348"/>
      </w:tblGrid>
      <w:tr w:rsidR="005807FA" w:rsidRPr="004E20AE" w14:paraId="2B7AA5BC" w14:textId="77777777" w:rsidTr="004B3C88">
        <w:trPr>
          <w:trHeight w:val="259"/>
        </w:trPr>
        <w:tc>
          <w:tcPr>
            <w:tcW w:w="2455" w:type="dxa"/>
            <w:tcBorders>
              <w:bottom w:val="single" w:sz="4" w:space="0" w:color="auto"/>
            </w:tcBorders>
            <w:shd w:val="solid" w:color="FFFFFF" w:fill="auto"/>
          </w:tcPr>
          <w:p w14:paraId="664B017A" w14:textId="77777777" w:rsidR="005807FA" w:rsidRPr="004E20AE" w:rsidRDefault="005807FA" w:rsidP="004B3C88">
            <w:pPr>
              <w:autoSpaceDE w:val="0"/>
              <w:autoSpaceDN w:val="0"/>
              <w:adjustRightInd w:val="0"/>
              <w:jc w:val="right"/>
              <w:rPr>
                <w:rFonts w:ascii="Arial" w:hAnsi="Arial" w:cs="Arial"/>
                <w:sz w:val="20"/>
                <w:lang w:eastAsia="en-GB"/>
              </w:rPr>
            </w:pPr>
          </w:p>
        </w:tc>
        <w:tc>
          <w:tcPr>
            <w:tcW w:w="286" w:type="dxa"/>
            <w:tcBorders>
              <w:bottom w:val="single" w:sz="4" w:space="0" w:color="auto"/>
            </w:tcBorders>
            <w:shd w:val="solid" w:color="FFFFFF" w:fill="auto"/>
          </w:tcPr>
          <w:p w14:paraId="668499D5" w14:textId="77777777" w:rsidR="005807FA" w:rsidRPr="004E20AE" w:rsidRDefault="005807FA" w:rsidP="004B3C88">
            <w:pPr>
              <w:autoSpaceDE w:val="0"/>
              <w:autoSpaceDN w:val="0"/>
              <w:adjustRightInd w:val="0"/>
              <w:jc w:val="right"/>
              <w:rPr>
                <w:rFonts w:ascii="Arial" w:hAnsi="Arial" w:cs="Arial"/>
                <w:sz w:val="20"/>
                <w:lang w:eastAsia="en-GB"/>
              </w:rPr>
            </w:pPr>
          </w:p>
        </w:tc>
        <w:tc>
          <w:tcPr>
            <w:tcW w:w="1427" w:type="dxa"/>
            <w:tcBorders>
              <w:bottom w:val="single" w:sz="4" w:space="0" w:color="auto"/>
            </w:tcBorders>
            <w:shd w:val="solid" w:color="FFFFFF" w:fill="auto"/>
          </w:tcPr>
          <w:p w14:paraId="080E6B88" w14:textId="77777777" w:rsidR="005807FA" w:rsidRPr="004E20AE" w:rsidRDefault="005807FA" w:rsidP="004B3C88">
            <w:pPr>
              <w:autoSpaceDE w:val="0"/>
              <w:autoSpaceDN w:val="0"/>
              <w:adjustRightInd w:val="0"/>
              <w:jc w:val="right"/>
              <w:rPr>
                <w:rFonts w:ascii="Arial" w:hAnsi="Arial" w:cs="Arial"/>
                <w:sz w:val="20"/>
                <w:lang w:eastAsia="en-GB"/>
              </w:rPr>
            </w:pPr>
          </w:p>
        </w:tc>
        <w:tc>
          <w:tcPr>
            <w:tcW w:w="287" w:type="dxa"/>
            <w:tcBorders>
              <w:bottom w:val="single" w:sz="4" w:space="0" w:color="auto"/>
            </w:tcBorders>
            <w:shd w:val="solid" w:color="FFFFFF" w:fill="auto"/>
          </w:tcPr>
          <w:p w14:paraId="2C3FEA25" w14:textId="77777777" w:rsidR="005807FA" w:rsidRPr="004E20AE" w:rsidRDefault="005807FA" w:rsidP="004B3C88">
            <w:pPr>
              <w:autoSpaceDE w:val="0"/>
              <w:autoSpaceDN w:val="0"/>
              <w:adjustRightInd w:val="0"/>
              <w:jc w:val="right"/>
              <w:rPr>
                <w:rFonts w:ascii="Arial" w:hAnsi="Arial" w:cs="Arial"/>
                <w:sz w:val="20"/>
                <w:lang w:eastAsia="en-GB"/>
              </w:rPr>
            </w:pPr>
          </w:p>
        </w:tc>
        <w:tc>
          <w:tcPr>
            <w:tcW w:w="1067" w:type="dxa"/>
            <w:tcBorders>
              <w:bottom w:val="single" w:sz="4" w:space="0" w:color="auto"/>
            </w:tcBorders>
            <w:shd w:val="solid" w:color="FFFFFF" w:fill="auto"/>
          </w:tcPr>
          <w:p w14:paraId="2B064796" w14:textId="77777777" w:rsidR="005807FA" w:rsidRPr="004E20AE" w:rsidRDefault="005807FA" w:rsidP="004B3C88">
            <w:pPr>
              <w:autoSpaceDE w:val="0"/>
              <w:autoSpaceDN w:val="0"/>
              <w:adjustRightInd w:val="0"/>
              <w:jc w:val="right"/>
              <w:rPr>
                <w:rFonts w:ascii="Arial" w:hAnsi="Arial" w:cs="Arial"/>
                <w:sz w:val="20"/>
                <w:lang w:eastAsia="en-GB"/>
              </w:rPr>
            </w:pPr>
          </w:p>
        </w:tc>
        <w:tc>
          <w:tcPr>
            <w:tcW w:w="287" w:type="dxa"/>
            <w:tcBorders>
              <w:bottom w:val="single" w:sz="4" w:space="0" w:color="auto"/>
            </w:tcBorders>
            <w:shd w:val="solid" w:color="FFFFFF" w:fill="auto"/>
          </w:tcPr>
          <w:p w14:paraId="2AF51D89" w14:textId="77777777" w:rsidR="005807FA" w:rsidRPr="004E20AE" w:rsidRDefault="005807FA" w:rsidP="004B3C88">
            <w:pPr>
              <w:autoSpaceDE w:val="0"/>
              <w:autoSpaceDN w:val="0"/>
              <w:adjustRightInd w:val="0"/>
              <w:jc w:val="right"/>
              <w:rPr>
                <w:rFonts w:ascii="Arial" w:hAnsi="Arial" w:cs="Arial"/>
                <w:sz w:val="20"/>
                <w:lang w:eastAsia="en-GB"/>
              </w:rPr>
            </w:pPr>
          </w:p>
        </w:tc>
        <w:tc>
          <w:tcPr>
            <w:tcW w:w="1570" w:type="dxa"/>
            <w:tcBorders>
              <w:bottom w:val="single" w:sz="4" w:space="0" w:color="auto"/>
            </w:tcBorders>
            <w:shd w:val="solid" w:color="FFFFFF" w:fill="auto"/>
          </w:tcPr>
          <w:p w14:paraId="187AD4A8" w14:textId="77777777" w:rsidR="005807FA" w:rsidRPr="004E20AE" w:rsidRDefault="005807FA" w:rsidP="004B3C88">
            <w:pPr>
              <w:autoSpaceDE w:val="0"/>
              <w:autoSpaceDN w:val="0"/>
              <w:adjustRightInd w:val="0"/>
              <w:jc w:val="right"/>
              <w:rPr>
                <w:rFonts w:ascii="Arial" w:hAnsi="Arial" w:cs="Arial"/>
                <w:sz w:val="20"/>
                <w:lang w:eastAsia="en-GB"/>
              </w:rPr>
            </w:pPr>
          </w:p>
        </w:tc>
        <w:tc>
          <w:tcPr>
            <w:tcW w:w="286" w:type="dxa"/>
            <w:tcBorders>
              <w:bottom w:val="single" w:sz="4" w:space="0" w:color="auto"/>
            </w:tcBorders>
            <w:shd w:val="solid" w:color="FFFFFF" w:fill="auto"/>
          </w:tcPr>
          <w:p w14:paraId="3B3CFA3D" w14:textId="77777777" w:rsidR="005807FA" w:rsidRPr="004E20AE" w:rsidRDefault="005807FA" w:rsidP="004B3C88">
            <w:pPr>
              <w:autoSpaceDE w:val="0"/>
              <w:autoSpaceDN w:val="0"/>
              <w:adjustRightInd w:val="0"/>
              <w:jc w:val="right"/>
              <w:rPr>
                <w:rFonts w:ascii="Arial" w:hAnsi="Arial" w:cs="Arial"/>
                <w:sz w:val="20"/>
                <w:lang w:eastAsia="en-GB"/>
              </w:rPr>
            </w:pPr>
          </w:p>
        </w:tc>
        <w:tc>
          <w:tcPr>
            <w:tcW w:w="1337" w:type="dxa"/>
            <w:tcBorders>
              <w:bottom w:val="single" w:sz="4" w:space="0" w:color="auto"/>
            </w:tcBorders>
            <w:shd w:val="solid" w:color="FFFFFF" w:fill="auto"/>
          </w:tcPr>
          <w:p w14:paraId="2D58BB65" w14:textId="77777777" w:rsidR="005807FA" w:rsidRPr="004E20AE" w:rsidRDefault="005807FA" w:rsidP="004B3C88">
            <w:pPr>
              <w:autoSpaceDE w:val="0"/>
              <w:autoSpaceDN w:val="0"/>
              <w:adjustRightInd w:val="0"/>
              <w:jc w:val="right"/>
              <w:rPr>
                <w:rFonts w:ascii="Arial" w:hAnsi="Arial" w:cs="Arial"/>
                <w:sz w:val="20"/>
                <w:lang w:eastAsia="en-GB"/>
              </w:rPr>
            </w:pPr>
          </w:p>
        </w:tc>
        <w:tc>
          <w:tcPr>
            <w:tcW w:w="281" w:type="dxa"/>
            <w:tcBorders>
              <w:bottom w:val="single" w:sz="4" w:space="0" w:color="auto"/>
            </w:tcBorders>
            <w:shd w:val="solid" w:color="FFFFFF" w:fill="auto"/>
          </w:tcPr>
          <w:p w14:paraId="4019E53D" w14:textId="77777777" w:rsidR="005807FA" w:rsidRPr="004E20AE" w:rsidRDefault="005807FA" w:rsidP="004B3C88">
            <w:pPr>
              <w:autoSpaceDE w:val="0"/>
              <w:autoSpaceDN w:val="0"/>
              <w:adjustRightInd w:val="0"/>
              <w:jc w:val="right"/>
              <w:rPr>
                <w:rFonts w:ascii="Arial" w:hAnsi="Arial" w:cs="Arial"/>
                <w:b/>
                <w:bCs/>
                <w:i/>
                <w:iCs/>
                <w:sz w:val="20"/>
                <w:lang w:eastAsia="en-GB"/>
              </w:rPr>
            </w:pPr>
          </w:p>
        </w:tc>
        <w:tc>
          <w:tcPr>
            <w:tcW w:w="572" w:type="dxa"/>
            <w:tcBorders>
              <w:bottom w:val="single" w:sz="4" w:space="0" w:color="auto"/>
            </w:tcBorders>
            <w:shd w:val="solid" w:color="FFFFFF" w:fill="auto"/>
          </w:tcPr>
          <w:p w14:paraId="3C7C1CF1" w14:textId="77777777" w:rsidR="005807FA" w:rsidRPr="004E20AE" w:rsidRDefault="005807FA" w:rsidP="004B3C88">
            <w:pPr>
              <w:autoSpaceDE w:val="0"/>
              <w:autoSpaceDN w:val="0"/>
              <w:adjustRightInd w:val="0"/>
              <w:jc w:val="right"/>
              <w:rPr>
                <w:rFonts w:ascii="Arial" w:hAnsi="Arial" w:cs="Arial"/>
                <w:b/>
                <w:bCs/>
                <w:i/>
                <w:iCs/>
                <w:sz w:val="20"/>
                <w:lang w:eastAsia="en-GB"/>
              </w:rPr>
            </w:pPr>
          </w:p>
        </w:tc>
        <w:tc>
          <w:tcPr>
            <w:tcW w:w="287" w:type="dxa"/>
            <w:tcBorders>
              <w:bottom w:val="single" w:sz="4" w:space="0" w:color="auto"/>
            </w:tcBorders>
            <w:shd w:val="solid" w:color="FFFFFF" w:fill="auto"/>
          </w:tcPr>
          <w:p w14:paraId="006F23D8" w14:textId="77777777" w:rsidR="005807FA" w:rsidRPr="004E20AE" w:rsidRDefault="005807FA" w:rsidP="004B3C88">
            <w:pPr>
              <w:autoSpaceDE w:val="0"/>
              <w:autoSpaceDN w:val="0"/>
              <w:adjustRightInd w:val="0"/>
              <w:jc w:val="right"/>
              <w:rPr>
                <w:rFonts w:ascii="Arial" w:hAnsi="Arial" w:cs="Arial"/>
                <w:b/>
                <w:bCs/>
                <w:i/>
                <w:iCs/>
                <w:sz w:val="20"/>
                <w:lang w:eastAsia="en-GB"/>
              </w:rPr>
            </w:pPr>
          </w:p>
        </w:tc>
        <w:tc>
          <w:tcPr>
            <w:tcW w:w="1348" w:type="dxa"/>
            <w:tcBorders>
              <w:bottom w:val="single" w:sz="4" w:space="0" w:color="auto"/>
            </w:tcBorders>
            <w:shd w:val="solid" w:color="FFFFFF" w:fill="auto"/>
          </w:tcPr>
          <w:p w14:paraId="42BEC439" w14:textId="77777777" w:rsidR="005807FA" w:rsidRPr="004E20AE" w:rsidRDefault="005807FA" w:rsidP="004B3C88">
            <w:pPr>
              <w:autoSpaceDE w:val="0"/>
              <w:autoSpaceDN w:val="0"/>
              <w:adjustRightInd w:val="0"/>
              <w:jc w:val="right"/>
              <w:rPr>
                <w:rFonts w:ascii="Arial" w:hAnsi="Arial" w:cs="Arial"/>
                <w:b/>
                <w:bCs/>
                <w:i/>
                <w:iCs/>
                <w:sz w:val="20"/>
                <w:lang w:eastAsia="en-GB"/>
              </w:rPr>
            </w:pPr>
            <w:r w:rsidRPr="004E20AE">
              <w:rPr>
                <w:rFonts w:ascii="Arial" w:hAnsi="Arial" w:cs="Arial"/>
                <w:b/>
                <w:bCs/>
                <w:i/>
                <w:iCs/>
                <w:sz w:val="20"/>
                <w:lang w:eastAsia="en-GB"/>
              </w:rPr>
              <w:t>£000s</w:t>
            </w:r>
          </w:p>
        </w:tc>
      </w:tr>
      <w:tr w:rsidR="005807FA" w:rsidRPr="004E20AE" w14:paraId="27C5DC2C" w14:textId="77777777" w:rsidTr="004B3C88">
        <w:trPr>
          <w:trHeight w:val="678"/>
        </w:trPr>
        <w:tc>
          <w:tcPr>
            <w:tcW w:w="2455" w:type="dxa"/>
            <w:tcBorders>
              <w:top w:val="single" w:sz="4" w:space="0" w:color="auto"/>
              <w:bottom w:val="single" w:sz="4" w:space="0" w:color="auto"/>
            </w:tcBorders>
            <w:shd w:val="solid" w:color="FFFFFF" w:fill="auto"/>
            <w:vAlign w:val="center"/>
          </w:tcPr>
          <w:p w14:paraId="1B34F93D" w14:textId="77777777" w:rsidR="005807FA" w:rsidRPr="004E20AE" w:rsidRDefault="005807FA" w:rsidP="004B3C88">
            <w:pPr>
              <w:autoSpaceDE w:val="0"/>
              <w:autoSpaceDN w:val="0"/>
              <w:adjustRightInd w:val="0"/>
              <w:rPr>
                <w:rFonts w:ascii="Arial" w:hAnsi="Arial" w:cs="Arial"/>
                <w:b/>
                <w:sz w:val="20"/>
                <w:lang w:eastAsia="en-GB"/>
              </w:rPr>
            </w:pPr>
          </w:p>
          <w:p w14:paraId="5A4A47C4" w14:textId="77777777" w:rsidR="005807FA" w:rsidRPr="004E20AE" w:rsidRDefault="005807FA" w:rsidP="004B3C88">
            <w:pPr>
              <w:autoSpaceDE w:val="0"/>
              <w:autoSpaceDN w:val="0"/>
              <w:adjustRightInd w:val="0"/>
              <w:rPr>
                <w:rFonts w:ascii="Arial" w:hAnsi="Arial" w:cs="Arial"/>
                <w:b/>
                <w:sz w:val="20"/>
                <w:lang w:eastAsia="en-GB"/>
              </w:rPr>
            </w:pPr>
            <w:r w:rsidRPr="004E20AE">
              <w:rPr>
                <w:rFonts w:ascii="Arial" w:hAnsi="Arial" w:cs="Arial"/>
                <w:b/>
                <w:sz w:val="20"/>
                <w:lang w:eastAsia="en-GB"/>
              </w:rPr>
              <w:t>Unitary authority</w:t>
            </w:r>
          </w:p>
        </w:tc>
        <w:tc>
          <w:tcPr>
            <w:tcW w:w="286" w:type="dxa"/>
            <w:tcBorders>
              <w:top w:val="single" w:sz="4" w:space="0" w:color="auto"/>
            </w:tcBorders>
            <w:shd w:val="solid" w:color="FFFFFF" w:fill="auto"/>
            <w:vAlign w:val="center"/>
          </w:tcPr>
          <w:p w14:paraId="6EB0034A" w14:textId="77777777" w:rsidR="005807FA" w:rsidRPr="004E20AE" w:rsidRDefault="005807FA" w:rsidP="004B3C88">
            <w:pPr>
              <w:autoSpaceDE w:val="0"/>
              <w:autoSpaceDN w:val="0"/>
              <w:adjustRightInd w:val="0"/>
              <w:jc w:val="center"/>
              <w:rPr>
                <w:rFonts w:ascii="Arial" w:hAnsi="Arial" w:cs="Arial"/>
                <w:b/>
                <w:sz w:val="20"/>
                <w:lang w:eastAsia="en-GB"/>
              </w:rPr>
            </w:pPr>
          </w:p>
        </w:tc>
        <w:tc>
          <w:tcPr>
            <w:tcW w:w="1427" w:type="dxa"/>
            <w:tcBorders>
              <w:top w:val="single" w:sz="4" w:space="0" w:color="auto"/>
              <w:bottom w:val="single" w:sz="4" w:space="0" w:color="auto"/>
            </w:tcBorders>
            <w:shd w:val="solid" w:color="FFFFFF" w:fill="auto"/>
            <w:vAlign w:val="center"/>
          </w:tcPr>
          <w:p w14:paraId="717B2CF5" w14:textId="77777777" w:rsidR="005807FA" w:rsidRPr="004E20AE" w:rsidRDefault="005807FA" w:rsidP="004B3C88">
            <w:pPr>
              <w:autoSpaceDE w:val="0"/>
              <w:autoSpaceDN w:val="0"/>
              <w:adjustRightInd w:val="0"/>
              <w:jc w:val="center"/>
              <w:rPr>
                <w:rFonts w:ascii="Arial" w:hAnsi="Arial" w:cs="Arial"/>
                <w:b/>
                <w:sz w:val="20"/>
                <w:lang w:eastAsia="en-GB"/>
              </w:rPr>
            </w:pPr>
            <w:r>
              <w:rPr>
                <w:rFonts w:ascii="Arial" w:hAnsi="Arial" w:cs="Arial"/>
                <w:b/>
                <w:sz w:val="20"/>
                <w:lang w:eastAsia="en-GB"/>
              </w:rPr>
              <w:t>2019-20</w:t>
            </w:r>
          </w:p>
          <w:p w14:paraId="1D78B59B" w14:textId="77777777" w:rsidR="005807FA" w:rsidRPr="004E20AE" w:rsidRDefault="005807FA" w:rsidP="004B3C88">
            <w:pPr>
              <w:autoSpaceDE w:val="0"/>
              <w:autoSpaceDN w:val="0"/>
              <w:adjustRightInd w:val="0"/>
              <w:jc w:val="center"/>
              <w:rPr>
                <w:rFonts w:ascii="Arial" w:hAnsi="Arial" w:cs="Arial"/>
                <w:b/>
                <w:sz w:val="20"/>
                <w:lang w:eastAsia="en-GB"/>
              </w:rPr>
            </w:pPr>
            <w:r w:rsidRPr="004E20AE">
              <w:rPr>
                <w:rFonts w:ascii="Arial" w:hAnsi="Arial" w:cs="Arial"/>
                <w:b/>
                <w:sz w:val="20"/>
                <w:lang w:eastAsia="en-GB"/>
              </w:rPr>
              <w:t xml:space="preserve">adjusted AEF plus </w:t>
            </w:r>
            <w:r>
              <w:rPr>
                <w:rFonts w:ascii="Arial" w:hAnsi="Arial" w:cs="Arial"/>
                <w:b/>
                <w:sz w:val="20"/>
                <w:lang w:eastAsia="en-GB"/>
              </w:rPr>
              <w:t>floor</w:t>
            </w:r>
            <w:r w:rsidRPr="004E20AE">
              <w:rPr>
                <w:rFonts w:ascii="Arial" w:hAnsi="Arial" w:cs="Arial"/>
                <w:b/>
                <w:sz w:val="20"/>
                <w:lang w:eastAsia="en-GB"/>
              </w:rPr>
              <w:t xml:space="preserve"> funding</w:t>
            </w:r>
            <w:r w:rsidRPr="004E20AE">
              <w:rPr>
                <w:rFonts w:ascii="Arial" w:hAnsi="Arial" w:cs="Arial"/>
                <w:b/>
                <w:sz w:val="20"/>
                <w:vertAlign w:val="superscript"/>
                <w:lang w:eastAsia="en-GB"/>
              </w:rPr>
              <w:t>1</w:t>
            </w:r>
          </w:p>
        </w:tc>
        <w:tc>
          <w:tcPr>
            <w:tcW w:w="287" w:type="dxa"/>
            <w:tcBorders>
              <w:top w:val="single" w:sz="4" w:space="0" w:color="auto"/>
            </w:tcBorders>
            <w:shd w:val="solid" w:color="FFFFFF" w:fill="auto"/>
            <w:vAlign w:val="center"/>
          </w:tcPr>
          <w:p w14:paraId="3ADBC5DD" w14:textId="77777777" w:rsidR="005807FA" w:rsidRPr="004E20AE" w:rsidRDefault="005807FA" w:rsidP="004B3C88">
            <w:pPr>
              <w:autoSpaceDE w:val="0"/>
              <w:autoSpaceDN w:val="0"/>
              <w:adjustRightInd w:val="0"/>
              <w:jc w:val="center"/>
              <w:rPr>
                <w:rFonts w:ascii="Arial" w:hAnsi="Arial" w:cs="Arial"/>
                <w:b/>
                <w:sz w:val="20"/>
                <w:lang w:eastAsia="en-GB"/>
              </w:rPr>
            </w:pPr>
          </w:p>
        </w:tc>
        <w:tc>
          <w:tcPr>
            <w:tcW w:w="1067" w:type="dxa"/>
            <w:tcBorders>
              <w:top w:val="single" w:sz="4" w:space="0" w:color="auto"/>
              <w:bottom w:val="single" w:sz="4" w:space="0" w:color="auto"/>
            </w:tcBorders>
            <w:shd w:val="solid" w:color="FFFFFF" w:fill="auto"/>
            <w:vAlign w:val="center"/>
          </w:tcPr>
          <w:p w14:paraId="1C427EDD" w14:textId="77777777" w:rsidR="005807FA" w:rsidRPr="004E20AE" w:rsidRDefault="005807FA" w:rsidP="004B3C88">
            <w:pPr>
              <w:autoSpaceDE w:val="0"/>
              <w:autoSpaceDN w:val="0"/>
              <w:adjustRightInd w:val="0"/>
              <w:jc w:val="center"/>
              <w:rPr>
                <w:rFonts w:ascii="Arial" w:hAnsi="Arial" w:cs="Arial"/>
                <w:b/>
                <w:sz w:val="20"/>
                <w:lang w:eastAsia="en-GB"/>
              </w:rPr>
            </w:pPr>
            <w:r w:rsidRPr="004E20AE">
              <w:rPr>
                <w:rFonts w:ascii="Arial" w:hAnsi="Arial" w:cs="Arial"/>
                <w:b/>
                <w:sz w:val="20"/>
                <w:lang w:eastAsia="en-GB"/>
              </w:rPr>
              <w:t xml:space="preserve">Of which </w:t>
            </w:r>
            <w:r>
              <w:rPr>
                <w:rFonts w:ascii="Arial" w:hAnsi="Arial" w:cs="Arial"/>
                <w:b/>
                <w:sz w:val="20"/>
                <w:lang w:eastAsia="en-GB"/>
              </w:rPr>
              <w:t>floor</w:t>
            </w:r>
            <w:r w:rsidRPr="004E20AE">
              <w:rPr>
                <w:rFonts w:ascii="Arial" w:hAnsi="Arial" w:cs="Arial"/>
                <w:b/>
                <w:sz w:val="20"/>
                <w:lang w:eastAsia="en-GB"/>
              </w:rPr>
              <w:t xml:space="preserve"> funding</w:t>
            </w:r>
          </w:p>
        </w:tc>
        <w:tc>
          <w:tcPr>
            <w:tcW w:w="287" w:type="dxa"/>
            <w:tcBorders>
              <w:top w:val="single" w:sz="4" w:space="0" w:color="auto"/>
            </w:tcBorders>
            <w:shd w:val="solid" w:color="FFFFFF" w:fill="auto"/>
            <w:vAlign w:val="center"/>
          </w:tcPr>
          <w:p w14:paraId="3E099404" w14:textId="77777777" w:rsidR="005807FA" w:rsidRPr="004E20AE" w:rsidRDefault="005807FA" w:rsidP="004B3C88">
            <w:pPr>
              <w:autoSpaceDE w:val="0"/>
              <w:autoSpaceDN w:val="0"/>
              <w:adjustRightInd w:val="0"/>
              <w:jc w:val="center"/>
              <w:rPr>
                <w:rFonts w:ascii="Arial" w:hAnsi="Arial" w:cs="Arial"/>
                <w:b/>
                <w:sz w:val="20"/>
                <w:lang w:eastAsia="en-GB"/>
              </w:rPr>
            </w:pPr>
          </w:p>
        </w:tc>
        <w:tc>
          <w:tcPr>
            <w:tcW w:w="1570" w:type="dxa"/>
            <w:tcBorders>
              <w:top w:val="single" w:sz="4" w:space="0" w:color="auto"/>
              <w:bottom w:val="single" w:sz="4" w:space="0" w:color="auto"/>
            </w:tcBorders>
            <w:shd w:val="solid" w:color="FFFFFF" w:fill="auto"/>
            <w:vAlign w:val="center"/>
          </w:tcPr>
          <w:p w14:paraId="10802BFB" w14:textId="5FA6A5BE" w:rsidR="005807FA" w:rsidRPr="004E20AE" w:rsidRDefault="005807FA" w:rsidP="00202C1B">
            <w:pPr>
              <w:autoSpaceDE w:val="0"/>
              <w:autoSpaceDN w:val="0"/>
              <w:adjustRightInd w:val="0"/>
              <w:jc w:val="center"/>
              <w:rPr>
                <w:rFonts w:ascii="Arial" w:hAnsi="Arial" w:cs="Arial"/>
                <w:b/>
                <w:sz w:val="20"/>
                <w:lang w:eastAsia="en-GB"/>
              </w:rPr>
            </w:pPr>
            <w:r>
              <w:rPr>
                <w:rFonts w:ascii="Arial" w:hAnsi="Arial" w:cs="Arial"/>
                <w:b/>
                <w:sz w:val="20"/>
                <w:lang w:eastAsia="en-GB"/>
              </w:rPr>
              <w:t>2020-21</w:t>
            </w:r>
            <w:r w:rsidRPr="004E20AE">
              <w:rPr>
                <w:rFonts w:ascii="Arial" w:hAnsi="Arial" w:cs="Arial"/>
                <w:b/>
                <w:sz w:val="20"/>
                <w:lang w:eastAsia="en-GB"/>
              </w:rPr>
              <w:t xml:space="preserve"> </w:t>
            </w:r>
            <w:r w:rsidR="003E6C03">
              <w:rPr>
                <w:rFonts w:ascii="Arial" w:hAnsi="Arial" w:cs="Arial"/>
                <w:b/>
                <w:sz w:val="20"/>
                <w:lang w:eastAsia="en-GB"/>
              </w:rPr>
              <w:t>final</w:t>
            </w:r>
            <w:r w:rsidR="003E6C03" w:rsidRPr="004E20AE">
              <w:rPr>
                <w:rFonts w:ascii="Arial" w:hAnsi="Arial" w:cs="Arial"/>
                <w:b/>
                <w:sz w:val="20"/>
                <w:lang w:eastAsia="en-GB"/>
              </w:rPr>
              <w:t xml:space="preserve"> </w:t>
            </w:r>
            <w:r w:rsidRPr="004E20AE">
              <w:rPr>
                <w:rFonts w:ascii="Arial" w:hAnsi="Arial" w:cs="Arial"/>
                <w:b/>
                <w:sz w:val="20"/>
                <w:lang w:eastAsia="en-GB"/>
              </w:rPr>
              <w:t>AEF</w:t>
            </w:r>
          </w:p>
        </w:tc>
        <w:tc>
          <w:tcPr>
            <w:tcW w:w="286" w:type="dxa"/>
            <w:tcBorders>
              <w:top w:val="single" w:sz="4" w:space="0" w:color="auto"/>
            </w:tcBorders>
            <w:shd w:val="solid" w:color="FFFFFF" w:fill="auto"/>
            <w:vAlign w:val="center"/>
          </w:tcPr>
          <w:p w14:paraId="2023FD73" w14:textId="77777777" w:rsidR="005807FA" w:rsidRPr="004E20AE" w:rsidRDefault="005807FA" w:rsidP="004B3C88">
            <w:pPr>
              <w:autoSpaceDE w:val="0"/>
              <w:autoSpaceDN w:val="0"/>
              <w:adjustRightInd w:val="0"/>
              <w:jc w:val="center"/>
              <w:rPr>
                <w:rFonts w:ascii="Arial" w:hAnsi="Arial" w:cs="Arial"/>
                <w:b/>
                <w:sz w:val="20"/>
                <w:lang w:eastAsia="en-GB"/>
              </w:rPr>
            </w:pPr>
          </w:p>
        </w:tc>
        <w:tc>
          <w:tcPr>
            <w:tcW w:w="1337" w:type="dxa"/>
            <w:tcBorders>
              <w:top w:val="single" w:sz="4" w:space="0" w:color="auto"/>
              <w:bottom w:val="single" w:sz="4" w:space="0" w:color="auto"/>
            </w:tcBorders>
            <w:shd w:val="solid" w:color="FFFFFF" w:fill="auto"/>
            <w:vAlign w:val="center"/>
          </w:tcPr>
          <w:p w14:paraId="1FBEE046" w14:textId="77777777" w:rsidR="005807FA" w:rsidRPr="004E20AE" w:rsidRDefault="005807FA" w:rsidP="004B3C88">
            <w:pPr>
              <w:autoSpaceDE w:val="0"/>
              <w:autoSpaceDN w:val="0"/>
              <w:adjustRightInd w:val="0"/>
              <w:jc w:val="center"/>
              <w:rPr>
                <w:rFonts w:ascii="Arial" w:hAnsi="Arial" w:cs="Arial"/>
                <w:b/>
                <w:sz w:val="20"/>
                <w:lang w:eastAsia="en-GB"/>
              </w:rPr>
            </w:pPr>
            <w:r w:rsidRPr="004E20AE">
              <w:rPr>
                <w:rFonts w:ascii="Arial" w:hAnsi="Arial" w:cs="Arial"/>
                <w:b/>
                <w:sz w:val="20"/>
                <w:lang w:eastAsia="en-GB"/>
              </w:rPr>
              <w:t xml:space="preserve">% change on adjusted </w:t>
            </w:r>
            <w:r>
              <w:rPr>
                <w:rFonts w:ascii="Arial" w:hAnsi="Arial" w:cs="Arial"/>
                <w:b/>
                <w:sz w:val="20"/>
                <w:lang w:eastAsia="en-GB"/>
              </w:rPr>
              <w:t>2019-20</w:t>
            </w:r>
            <w:r w:rsidRPr="004E20AE">
              <w:rPr>
                <w:rFonts w:ascii="Arial" w:hAnsi="Arial" w:cs="Arial"/>
                <w:b/>
                <w:sz w:val="20"/>
                <w:lang w:eastAsia="en-GB"/>
              </w:rPr>
              <w:t xml:space="preserve"> AEF plus </w:t>
            </w:r>
            <w:r>
              <w:rPr>
                <w:rFonts w:ascii="Arial" w:hAnsi="Arial" w:cs="Arial"/>
                <w:b/>
                <w:sz w:val="20"/>
                <w:lang w:eastAsia="en-GB"/>
              </w:rPr>
              <w:t>floor</w:t>
            </w:r>
            <w:r w:rsidRPr="004E20AE">
              <w:rPr>
                <w:rFonts w:ascii="Arial" w:hAnsi="Arial" w:cs="Arial"/>
                <w:b/>
                <w:sz w:val="20"/>
                <w:lang w:eastAsia="en-GB"/>
              </w:rPr>
              <w:t xml:space="preserve"> funding</w:t>
            </w:r>
          </w:p>
        </w:tc>
        <w:tc>
          <w:tcPr>
            <w:tcW w:w="281" w:type="dxa"/>
            <w:tcBorders>
              <w:top w:val="single" w:sz="4" w:space="0" w:color="auto"/>
            </w:tcBorders>
            <w:shd w:val="solid" w:color="FFFFFF" w:fill="auto"/>
            <w:vAlign w:val="center"/>
          </w:tcPr>
          <w:p w14:paraId="78AE9972" w14:textId="77777777" w:rsidR="005807FA" w:rsidRPr="004E20AE" w:rsidRDefault="005807FA" w:rsidP="004B3C88">
            <w:pPr>
              <w:autoSpaceDE w:val="0"/>
              <w:autoSpaceDN w:val="0"/>
              <w:adjustRightInd w:val="0"/>
              <w:jc w:val="center"/>
              <w:rPr>
                <w:rFonts w:ascii="Arial" w:hAnsi="Arial" w:cs="Arial"/>
                <w:b/>
                <w:sz w:val="20"/>
                <w:lang w:eastAsia="en-GB"/>
              </w:rPr>
            </w:pPr>
          </w:p>
        </w:tc>
        <w:tc>
          <w:tcPr>
            <w:tcW w:w="572" w:type="dxa"/>
            <w:tcBorders>
              <w:top w:val="single" w:sz="4" w:space="0" w:color="auto"/>
              <w:bottom w:val="single" w:sz="4" w:space="0" w:color="auto"/>
            </w:tcBorders>
            <w:shd w:val="solid" w:color="FFFFFF" w:fill="auto"/>
            <w:vAlign w:val="center"/>
          </w:tcPr>
          <w:p w14:paraId="5D419735" w14:textId="77777777" w:rsidR="005807FA" w:rsidRPr="004E20AE" w:rsidRDefault="005807FA" w:rsidP="004B3C88">
            <w:pPr>
              <w:autoSpaceDE w:val="0"/>
              <w:autoSpaceDN w:val="0"/>
              <w:adjustRightInd w:val="0"/>
              <w:jc w:val="center"/>
              <w:rPr>
                <w:rFonts w:ascii="Arial" w:hAnsi="Arial" w:cs="Arial"/>
                <w:b/>
                <w:sz w:val="20"/>
                <w:lang w:eastAsia="en-GB"/>
              </w:rPr>
            </w:pPr>
            <w:r w:rsidRPr="004E20AE">
              <w:rPr>
                <w:rFonts w:ascii="Arial" w:hAnsi="Arial" w:cs="Arial"/>
                <w:b/>
                <w:sz w:val="20"/>
                <w:lang w:eastAsia="en-GB"/>
              </w:rPr>
              <w:t>Rank</w:t>
            </w:r>
          </w:p>
        </w:tc>
        <w:tc>
          <w:tcPr>
            <w:tcW w:w="287" w:type="dxa"/>
            <w:tcBorders>
              <w:top w:val="single" w:sz="4" w:space="0" w:color="auto"/>
            </w:tcBorders>
            <w:shd w:val="solid" w:color="FFFFFF" w:fill="auto"/>
            <w:vAlign w:val="center"/>
          </w:tcPr>
          <w:p w14:paraId="3852C291" w14:textId="77777777" w:rsidR="005807FA" w:rsidRPr="004E20AE" w:rsidRDefault="005807FA" w:rsidP="004B3C88">
            <w:pPr>
              <w:autoSpaceDE w:val="0"/>
              <w:autoSpaceDN w:val="0"/>
              <w:adjustRightInd w:val="0"/>
              <w:jc w:val="center"/>
              <w:rPr>
                <w:rFonts w:ascii="Arial" w:hAnsi="Arial" w:cs="Arial"/>
                <w:b/>
                <w:sz w:val="20"/>
                <w:lang w:eastAsia="en-GB"/>
              </w:rPr>
            </w:pPr>
          </w:p>
        </w:tc>
        <w:tc>
          <w:tcPr>
            <w:tcW w:w="1348" w:type="dxa"/>
            <w:tcBorders>
              <w:top w:val="single" w:sz="4" w:space="0" w:color="auto"/>
              <w:bottom w:val="single" w:sz="4" w:space="0" w:color="auto"/>
            </w:tcBorders>
            <w:shd w:val="solid" w:color="FFFFFF" w:fill="auto"/>
            <w:vAlign w:val="center"/>
          </w:tcPr>
          <w:p w14:paraId="59FF073F" w14:textId="77777777" w:rsidR="005807FA" w:rsidRPr="004E20AE" w:rsidRDefault="005807FA" w:rsidP="004B3C88">
            <w:pPr>
              <w:autoSpaceDE w:val="0"/>
              <w:autoSpaceDN w:val="0"/>
              <w:adjustRightInd w:val="0"/>
              <w:jc w:val="center"/>
              <w:rPr>
                <w:rFonts w:ascii="Arial" w:hAnsi="Arial" w:cs="Arial"/>
                <w:b/>
                <w:sz w:val="20"/>
                <w:lang w:eastAsia="en-GB"/>
              </w:rPr>
            </w:pPr>
            <w:r w:rsidRPr="004E20AE">
              <w:rPr>
                <w:rFonts w:ascii="Arial" w:hAnsi="Arial" w:cs="Arial"/>
                <w:b/>
                <w:sz w:val="20"/>
                <w:lang w:eastAsia="en-GB"/>
              </w:rPr>
              <w:t>Council Tax Reduction Schemes (within AEF)</w:t>
            </w:r>
          </w:p>
        </w:tc>
      </w:tr>
      <w:tr w:rsidR="005807FA" w:rsidRPr="004E20AE" w14:paraId="49EF7360" w14:textId="77777777" w:rsidTr="004B3C88">
        <w:trPr>
          <w:trHeight w:val="411"/>
        </w:trPr>
        <w:tc>
          <w:tcPr>
            <w:tcW w:w="2455" w:type="dxa"/>
            <w:shd w:val="solid" w:color="FFFFFF" w:fill="auto"/>
            <w:vAlign w:val="bottom"/>
          </w:tcPr>
          <w:p w14:paraId="6C9C471E"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Isle of Anglesey</w:t>
            </w:r>
          </w:p>
        </w:tc>
        <w:tc>
          <w:tcPr>
            <w:tcW w:w="286" w:type="dxa"/>
            <w:shd w:val="solid" w:color="FFFFFF" w:fill="auto"/>
            <w:vAlign w:val="bottom"/>
          </w:tcPr>
          <w:p w14:paraId="42614083"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27F4A9B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97,324</w:t>
            </w:r>
          </w:p>
        </w:tc>
        <w:tc>
          <w:tcPr>
            <w:tcW w:w="287" w:type="dxa"/>
            <w:shd w:val="solid" w:color="FFFFFF" w:fill="auto"/>
            <w:vAlign w:val="bottom"/>
          </w:tcPr>
          <w:p w14:paraId="7020DB27"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37844E0C"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269</w:t>
            </w:r>
          </w:p>
        </w:tc>
        <w:tc>
          <w:tcPr>
            <w:tcW w:w="287" w:type="dxa"/>
            <w:shd w:val="solid" w:color="FFFFFF" w:fill="auto"/>
            <w:vAlign w:val="bottom"/>
          </w:tcPr>
          <w:p w14:paraId="69B2E4F8"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0F06EA4B"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101,005</w:t>
            </w:r>
          </w:p>
        </w:tc>
        <w:tc>
          <w:tcPr>
            <w:tcW w:w="286" w:type="dxa"/>
            <w:shd w:val="solid" w:color="FFFFFF" w:fill="auto"/>
            <w:vAlign w:val="bottom"/>
          </w:tcPr>
          <w:p w14:paraId="1756FDD0"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7F53E1BC"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3.8%</w:t>
            </w:r>
          </w:p>
        </w:tc>
        <w:tc>
          <w:tcPr>
            <w:tcW w:w="281" w:type="dxa"/>
            <w:shd w:val="solid" w:color="FFFFFF" w:fill="auto"/>
            <w:vAlign w:val="bottom"/>
          </w:tcPr>
          <w:p w14:paraId="5007ECF2"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5B19DF4C"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18</w:t>
            </w:r>
          </w:p>
        </w:tc>
        <w:tc>
          <w:tcPr>
            <w:tcW w:w="287" w:type="dxa"/>
            <w:shd w:val="solid" w:color="FFFFFF" w:fill="auto"/>
            <w:vAlign w:val="bottom"/>
          </w:tcPr>
          <w:p w14:paraId="0A984938"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0F3D9E5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5,037</w:t>
            </w:r>
          </w:p>
        </w:tc>
      </w:tr>
      <w:tr w:rsidR="005807FA" w:rsidRPr="004E20AE" w14:paraId="4403A4BB" w14:textId="77777777" w:rsidTr="004B3C88">
        <w:trPr>
          <w:trHeight w:val="259"/>
        </w:trPr>
        <w:tc>
          <w:tcPr>
            <w:tcW w:w="2455" w:type="dxa"/>
            <w:shd w:val="solid" w:color="FFFFFF" w:fill="auto"/>
            <w:vAlign w:val="center"/>
          </w:tcPr>
          <w:p w14:paraId="0229FD93"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Gwynedd</w:t>
            </w:r>
          </w:p>
        </w:tc>
        <w:tc>
          <w:tcPr>
            <w:tcW w:w="286" w:type="dxa"/>
            <w:shd w:val="solid" w:color="FFFFFF" w:fill="auto"/>
          </w:tcPr>
          <w:p w14:paraId="1FF19FC2"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138AA78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179,375</w:t>
            </w:r>
          </w:p>
        </w:tc>
        <w:tc>
          <w:tcPr>
            <w:tcW w:w="287" w:type="dxa"/>
            <w:shd w:val="solid" w:color="FFFFFF" w:fill="auto"/>
          </w:tcPr>
          <w:p w14:paraId="4949AC8D"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2A6D7424"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440D5787"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4EE3B6B3"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187,579</w:t>
            </w:r>
          </w:p>
        </w:tc>
        <w:tc>
          <w:tcPr>
            <w:tcW w:w="286" w:type="dxa"/>
            <w:shd w:val="solid" w:color="FFFFFF" w:fill="auto"/>
          </w:tcPr>
          <w:p w14:paraId="10E4D702"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3619235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4.6%</w:t>
            </w:r>
          </w:p>
        </w:tc>
        <w:tc>
          <w:tcPr>
            <w:tcW w:w="281" w:type="dxa"/>
            <w:shd w:val="solid" w:color="FFFFFF" w:fill="auto"/>
          </w:tcPr>
          <w:p w14:paraId="7D6EBD76"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1C6762C9"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6</w:t>
            </w:r>
          </w:p>
        </w:tc>
        <w:tc>
          <w:tcPr>
            <w:tcW w:w="287" w:type="dxa"/>
            <w:shd w:val="solid" w:color="FFFFFF" w:fill="auto"/>
          </w:tcPr>
          <w:p w14:paraId="454589DE"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17C6E31E"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8,728</w:t>
            </w:r>
          </w:p>
        </w:tc>
      </w:tr>
      <w:tr w:rsidR="005807FA" w:rsidRPr="004E20AE" w14:paraId="61A9C4BB" w14:textId="77777777" w:rsidTr="004B3C88">
        <w:trPr>
          <w:trHeight w:val="259"/>
        </w:trPr>
        <w:tc>
          <w:tcPr>
            <w:tcW w:w="2455" w:type="dxa"/>
            <w:shd w:val="solid" w:color="FFFFFF" w:fill="auto"/>
            <w:vAlign w:val="center"/>
          </w:tcPr>
          <w:p w14:paraId="5AD36190"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Conwy</w:t>
            </w:r>
          </w:p>
        </w:tc>
        <w:tc>
          <w:tcPr>
            <w:tcW w:w="286" w:type="dxa"/>
            <w:shd w:val="solid" w:color="FFFFFF" w:fill="auto"/>
          </w:tcPr>
          <w:p w14:paraId="7A52C406"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54371DE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156,064</w:t>
            </w:r>
          </w:p>
        </w:tc>
        <w:tc>
          <w:tcPr>
            <w:tcW w:w="287" w:type="dxa"/>
            <w:shd w:val="solid" w:color="FFFFFF" w:fill="auto"/>
          </w:tcPr>
          <w:p w14:paraId="61830D58"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7BA3CE6B"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691</w:t>
            </w:r>
          </w:p>
        </w:tc>
        <w:tc>
          <w:tcPr>
            <w:tcW w:w="287" w:type="dxa"/>
            <w:shd w:val="solid" w:color="FFFFFF" w:fill="auto"/>
          </w:tcPr>
          <w:p w14:paraId="5632DCD3"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784E718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161,398</w:t>
            </w:r>
          </w:p>
        </w:tc>
        <w:tc>
          <w:tcPr>
            <w:tcW w:w="286" w:type="dxa"/>
            <w:shd w:val="solid" w:color="FFFFFF" w:fill="auto"/>
          </w:tcPr>
          <w:p w14:paraId="746630F1"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0F7072C8"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3.4%</w:t>
            </w:r>
          </w:p>
        </w:tc>
        <w:tc>
          <w:tcPr>
            <w:tcW w:w="281" w:type="dxa"/>
            <w:shd w:val="solid" w:color="FFFFFF" w:fill="auto"/>
          </w:tcPr>
          <w:p w14:paraId="67F0256A"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02D84DA5"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21</w:t>
            </w:r>
          </w:p>
        </w:tc>
        <w:tc>
          <w:tcPr>
            <w:tcW w:w="287" w:type="dxa"/>
            <w:shd w:val="solid" w:color="FFFFFF" w:fill="auto"/>
          </w:tcPr>
          <w:p w14:paraId="3F276944"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65FE23A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8,964</w:t>
            </w:r>
          </w:p>
        </w:tc>
      </w:tr>
      <w:tr w:rsidR="005807FA" w:rsidRPr="004E20AE" w14:paraId="4D95BCA3" w14:textId="77777777" w:rsidTr="004B3C88">
        <w:trPr>
          <w:trHeight w:val="259"/>
        </w:trPr>
        <w:tc>
          <w:tcPr>
            <w:tcW w:w="2455" w:type="dxa"/>
            <w:shd w:val="solid" w:color="FFFFFF" w:fill="auto"/>
            <w:vAlign w:val="center"/>
          </w:tcPr>
          <w:p w14:paraId="48ED33B1"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Denbighshire</w:t>
            </w:r>
          </w:p>
        </w:tc>
        <w:tc>
          <w:tcPr>
            <w:tcW w:w="286" w:type="dxa"/>
            <w:shd w:val="solid" w:color="FFFFFF" w:fill="auto"/>
          </w:tcPr>
          <w:p w14:paraId="4EE4ED82"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3F7876C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145,713</w:t>
            </w:r>
          </w:p>
        </w:tc>
        <w:tc>
          <w:tcPr>
            <w:tcW w:w="287" w:type="dxa"/>
            <w:shd w:val="solid" w:color="FFFFFF" w:fill="auto"/>
          </w:tcPr>
          <w:p w14:paraId="0B70C4D9"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003C808B"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2C1C0174"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4970986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151,932</w:t>
            </w:r>
          </w:p>
        </w:tc>
        <w:tc>
          <w:tcPr>
            <w:tcW w:w="286" w:type="dxa"/>
            <w:shd w:val="solid" w:color="FFFFFF" w:fill="auto"/>
          </w:tcPr>
          <w:p w14:paraId="7F92B646"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3A6790FE"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4.3%</w:t>
            </w:r>
          </w:p>
        </w:tc>
        <w:tc>
          <w:tcPr>
            <w:tcW w:w="281" w:type="dxa"/>
            <w:shd w:val="solid" w:color="FFFFFF" w:fill="auto"/>
          </w:tcPr>
          <w:p w14:paraId="323239F7"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4BE67C7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11</w:t>
            </w:r>
          </w:p>
        </w:tc>
        <w:tc>
          <w:tcPr>
            <w:tcW w:w="287" w:type="dxa"/>
            <w:shd w:val="solid" w:color="FFFFFF" w:fill="auto"/>
          </w:tcPr>
          <w:p w14:paraId="6441C2DC"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49DD65C3"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8,935</w:t>
            </w:r>
          </w:p>
        </w:tc>
      </w:tr>
      <w:tr w:rsidR="005807FA" w:rsidRPr="004E20AE" w14:paraId="22633488" w14:textId="77777777" w:rsidTr="004B3C88">
        <w:trPr>
          <w:trHeight w:val="259"/>
        </w:trPr>
        <w:tc>
          <w:tcPr>
            <w:tcW w:w="2455" w:type="dxa"/>
            <w:shd w:val="solid" w:color="FFFFFF" w:fill="auto"/>
            <w:vAlign w:val="center"/>
          </w:tcPr>
          <w:p w14:paraId="0472880B"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Flintshire</w:t>
            </w:r>
          </w:p>
        </w:tc>
        <w:tc>
          <w:tcPr>
            <w:tcW w:w="286" w:type="dxa"/>
            <w:shd w:val="solid" w:color="FFFFFF" w:fill="auto"/>
          </w:tcPr>
          <w:p w14:paraId="38D9C4C5"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155E8AF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192,212</w:t>
            </w:r>
          </w:p>
        </w:tc>
        <w:tc>
          <w:tcPr>
            <w:tcW w:w="287" w:type="dxa"/>
            <w:shd w:val="solid" w:color="FFFFFF" w:fill="auto"/>
          </w:tcPr>
          <w:p w14:paraId="6704FD11"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456D53E3"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537</w:t>
            </w:r>
          </w:p>
        </w:tc>
        <w:tc>
          <w:tcPr>
            <w:tcW w:w="287" w:type="dxa"/>
            <w:shd w:val="solid" w:color="FFFFFF" w:fill="auto"/>
          </w:tcPr>
          <w:p w14:paraId="0E37F5B9"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13DA6DE9"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199,386</w:t>
            </w:r>
          </w:p>
        </w:tc>
        <w:tc>
          <w:tcPr>
            <w:tcW w:w="286" w:type="dxa"/>
            <w:shd w:val="solid" w:color="FFFFFF" w:fill="auto"/>
          </w:tcPr>
          <w:p w14:paraId="3DB743DC"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3AB31BF3"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3.7%</w:t>
            </w:r>
          </w:p>
        </w:tc>
        <w:tc>
          <w:tcPr>
            <w:tcW w:w="281" w:type="dxa"/>
            <w:shd w:val="solid" w:color="FFFFFF" w:fill="auto"/>
          </w:tcPr>
          <w:p w14:paraId="044408A1"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410BC9AD"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19</w:t>
            </w:r>
          </w:p>
        </w:tc>
        <w:tc>
          <w:tcPr>
            <w:tcW w:w="287" w:type="dxa"/>
            <w:shd w:val="solid" w:color="FFFFFF" w:fill="auto"/>
          </w:tcPr>
          <w:p w14:paraId="7C44CCBB"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766F2ECC"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9,463</w:t>
            </w:r>
          </w:p>
        </w:tc>
      </w:tr>
      <w:tr w:rsidR="005807FA" w:rsidRPr="004E20AE" w14:paraId="211CB93A" w14:textId="77777777" w:rsidTr="004B3C88">
        <w:trPr>
          <w:trHeight w:val="259"/>
        </w:trPr>
        <w:tc>
          <w:tcPr>
            <w:tcW w:w="2455" w:type="dxa"/>
            <w:shd w:val="solid" w:color="FFFFFF" w:fill="auto"/>
            <w:vAlign w:val="center"/>
          </w:tcPr>
          <w:p w14:paraId="52E318F3"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Wrexham</w:t>
            </w:r>
          </w:p>
        </w:tc>
        <w:tc>
          <w:tcPr>
            <w:tcW w:w="286" w:type="dxa"/>
            <w:shd w:val="solid" w:color="FFFFFF" w:fill="auto"/>
          </w:tcPr>
          <w:p w14:paraId="6D41106B"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741FD985"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178,121</w:t>
            </w:r>
          </w:p>
        </w:tc>
        <w:tc>
          <w:tcPr>
            <w:tcW w:w="287" w:type="dxa"/>
            <w:shd w:val="solid" w:color="FFFFFF" w:fill="auto"/>
          </w:tcPr>
          <w:p w14:paraId="04E8BEE1"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6FEF5F14"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4D1F7BF3"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4BE2F284"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184,296</w:t>
            </w:r>
          </w:p>
        </w:tc>
        <w:tc>
          <w:tcPr>
            <w:tcW w:w="286" w:type="dxa"/>
            <w:shd w:val="solid" w:color="FFFFFF" w:fill="auto"/>
          </w:tcPr>
          <w:p w14:paraId="5C7E989A"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7FB1464D"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3.5%</w:t>
            </w:r>
          </w:p>
        </w:tc>
        <w:tc>
          <w:tcPr>
            <w:tcW w:w="281" w:type="dxa"/>
            <w:shd w:val="solid" w:color="FFFFFF" w:fill="auto"/>
          </w:tcPr>
          <w:p w14:paraId="4EE2E990"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7227213C"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20</w:t>
            </w:r>
          </w:p>
        </w:tc>
        <w:tc>
          <w:tcPr>
            <w:tcW w:w="287" w:type="dxa"/>
            <w:shd w:val="solid" w:color="FFFFFF" w:fill="auto"/>
          </w:tcPr>
          <w:p w14:paraId="6232F886"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5875251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9,298</w:t>
            </w:r>
          </w:p>
        </w:tc>
      </w:tr>
      <w:tr w:rsidR="005807FA" w:rsidRPr="004E20AE" w14:paraId="0DA5DDB0" w14:textId="77777777" w:rsidTr="004B3C88">
        <w:trPr>
          <w:trHeight w:val="259"/>
        </w:trPr>
        <w:tc>
          <w:tcPr>
            <w:tcW w:w="2455" w:type="dxa"/>
            <w:shd w:val="solid" w:color="FFFFFF" w:fill="auto"/>
            <w:vAlign w:val="center"/>
          </w:tcPr>
          <w:p w14:paraId="65FA9FB0"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Powys</w:t>
            </w:r>
          </w:p>
        </w:tc>
        <w:tc>
          <w:tcPr>
            <w:tcW w:w="286" w:type="dxa"/>
            <w:shd w:val="solid" w:color="FFFFFF" w:fill="auto"/>
          </w:tcPr>
          <w:p w14:paraId="5ACD16ED"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08F562D5"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176,940</w:t>
            </w:r>
          </w:p>
        </w:tc>
        <w:tc>
          <w:tcPr>
            <w:tcW w:w="287" w:type="dxa"/>
            <w:shd w:val="solid" w:color="FFFFFF" w:fill="auto"/>
          </w:tcPr>
          <w:p w14:paraId="48DD4BF6"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6CB7FA40"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1,214</w:t>
            </w:r>
          </w:p>
        </w:tc>
        <w:tc>
          <w:tcPr>
            <w:tcW w:w="287" w:type="dxa"/>
            <w:shd w:val="solid" w:color="FFFFFF" w:fill="auto"/>
          </w:tcPr>
          <w:p w14:paraId="690859F1"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006F5396"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184,289</w:t>
            </w:r>
          </w:p>
        </w:tc>
        <w:tc>
          <w:tcPr>
            <w:tcW w:w="286" w:type="dxa"/>
            <w:shd w:val="solid" w:color="FFFFFF" w:fill="auto"/>
          </w:tcPr>
          <w:p w14:paraId="49E65D96"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25A110E5"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4.2%</w:t>
            </w:r>
          </w:p>
        </w:tc>
        <w:tc>
          <w:tcPr>
            <w:tcW w:w="281" w:type="dxa"/>
            <w:shd w:val="solid" w:color="FFFFFF" w:fill="auto"/>
          </w:tcPr>
          <w:p w14:paraId="2F11F87C"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5F7677F9"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14</w:t>
            </w:r>
          </w:p>
        </w:tc>
        <w:tc>
          <w:tcPr>
            <w:tcW w:w="287" w:type="dxa"/>
            <w:shd w:val="solid" w:color="FFFFFF" w:fill="auto"/>
          </w:tcPr>
          <w:p w14:paraId="5EE57DDF"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251ABBDD"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8,349</w:t>
            </w:r>
          </w:p>
        </w:tc>
      </w:tr>
      <w:tr w:rsidR="005807FA" w:rsidRPr="004E20AE" w14:paraId="2A7DF593" w14:textId="77777777" w:rsidTr="004B3C88">
        <w:trPr>
          <w:trHeight w:val="259"/>
        </w:trPr>
        <w:tc>
          <w:tcPr>
            <w:tcW w:w="2455" w:type="dxa"/>
            <w:shd w:val="solid" w:color="FFFFFF" w:fill="auto"/>
            <w:vAlign w:val="center"/>
          </w:tcPr>
          <w:p w14:paraId="2F365898"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Ceredigion</w:t>
            </w:r>
          </w:p>
        </w:tc>
        <w:tc>
          <w:tcPr>
            <w:tcW w:w="286" w:type="dxa"/>
            <w:shd w:val="solid" w:color="FFFFFF" w:fill="auto"/>
          </w:tcPr>
          <w:p w14:paraId="52F186C6"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16CC45AE"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103,308</w:t>
            </w:r>
          </w:p>
        </w:tc>
        <w:tc>
          <w:tcPr>
            <w:tcW w:w="287" w:type="dxa"/>
            <w:shd w:val="solid" w:color="FFFFFF" w:fill="auto"/>
          </w:tcPr>
          <w:p w14:paraId="3599DF55"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6B197F6A"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4C3A06E9"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6927E6CB"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107,646</w:t>
            </w:r>
          </w:p>
        </w:tc>
        <w:tc>
          <w:tcPr>
            <w:tcW w:w="286" w:type="dxa"/>
            <w:shd w:val="solid" w:color="FFFFFF" w:fill="auto"/>
          </w:tcPr>
          <w:p w14:paraId="3ACDE4E5"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07D2F54B"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4.2%</w:t>
            </w:r>
          </w:p>
        </w:tc>
        <w:tc>
          <w:tcPr>
            <w:tcW w:w="281" w:type="dxa"/>
            <w:shd w:val="solid" w:color="FFFFFF" w:fill="auto"/>
          </w:tcPr>
          <w:p w14:paraId="4318F864"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2FFDEC5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13</w:t>
            </w:r>
          </w:p>
        </w:tc>
        <w:tc>
          <w:tcPr>
            <w:tcW w:w="287" w:type="dxa"/>
            <w:shd w:val="solid" w:color="FFFFFF" w:fill="auto"/>
          </w:tcPr>
          <w:p w14:paraId="3B61BC66"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2F855E43"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5,061</w:t>
            </w:r>
          </w:p>
        </w:tc>
      </w:tr>
      <w:tr w:rsidR="005807FA" w:rsidRPr="004E20AE" w14:paraId="1B62B21B" w14:textId="77777777" w:rsidTr="004B3C88">
        <w:trPr>
          <w:trHeight w:val="259"/>
        </w:trPr>
        <w:tc>
          <w:tcPr>
            <w:tcW w:w="2455" w:type="dxa"/>
            <w:shd w:val="solid" w:color="FFFFFF" w:fill="auto"/>
            <w:vAlign w:val="center"/>
          </w:tcPr>
          <w:p w14:paraId="3D42DBF3"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Pembrokeshire</w:t>
            </w:r>
          </w:p>
        </w:tc>
        <w:tc>
          <w:tcPr>
            <w:tcW w:w="286" w:type="dxa"/>
            <w:shd w:val="solid" w:color="FFFFFF" w:fill="auto"/>
          </w:tcPr>
          <w:p w14:paraId="48FCC10F"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238736BD"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164,153</w:t>
            </w:r>
          </w:p>
        </w:tc>
        <w:tc>
          <w:tcPr>
            <w:tcW w:w="287" w:type="dxa"/>
            <w:shd w:val="solid" w:color="FFFFFF" w:fill="auto"/>
          </w:tcPr>
          <w:p w14:paraId="154BC5C8"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16EF4A5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7502FC42"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0E947354"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172,204</w:t>
            </w:r>
          </w:p>
        </w:tc>
        <w:tc>
          <w:tcPr>
            <w:tcW w:w="286" w:type="dxa"/>
            <w:shd w:val="solid" w:color="FFFFFF" w:fill="auto"/>
          </w:tcPr>
          <w:p w14:paraId="70192106"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0F14D646"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4.9%</w:t>
            </w:r>
          </w:p>
        </w:tc>
        <w:tc>
          <w:tcPr>
            <w:tcW w:w="281" w:type="dxa"/>
            <w:shd w:val="solid" w:color="FFFFFF" w:fill="auto"/>
          </w:tcPr>
          <w:p w14:paraId="2D6CEEE8"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47160BF4"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w:t>
            </w:r>
          </w:p>
        </w:tc>
        <w:tc>
          <w:tcPr>
            <w:tcW w:w="287" w:type="dxa"/>
            <w:shd w:val="solid" w:color="FFFFFF" w:fill="auto"/>
          </w:tcPr>
          <w:p w14:paraId="33D56908"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1D2B262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7,984</w:t>
            </w:r>
          </w:p>
        </w:tc>
      </w:tr>
      <w:tr w:rsidR="005807FA" w:rsidRPr="004E20AE" w14:paraId="6A4236DD" w14:textId="77777777" w:rsidTr="004B3C88">
        <w:trPr>
          <w:trHeight w:val="259"/>
        </w:trPr>
        <w:tc>
          <w:tcPr>
            <w:tcW w:w="2455" w:type="dxa"/>
            <w:shd w:val="solid" w:color="FFFFFF" w:fill="auto"/>
            <w:vAlign w:val="center"/>
          </w:tcPr>
          <w:p w14:paraId="345781C9"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Carmarthenshire</w:t>
            </w:r>
          </w:p>
        </w:tc>
        <w:tc>
          <w:tcPr>
            <w:tcW w:w="286" w:type="dxa"/>
            <w:shd w:val="solid" w:color="FFFFFF" w:fill="auto"/>
          </w:tcPr>
          <w:p w14:paraId="1C1ADCE8"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4D995E70"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262,611</w:t>
            </w:r>
          </w:p>
        </w:tc>
        <w:tc>
          <w:tcPr>
            <w:tcW w:w="287" w:type="dxa"/>
            <w:shd w:val="solid" w:color="FFFFFF" w:fill="auto"/>
          </w:tcPr>
          <w:p w14:paraId="0FC8C455"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2420BBF6"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16D77FFF"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645612E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274,159</w:t>
            </w:r>
          </w:p>
        </w:tc>
        <w:tc>
          <w:tcPr>
            <w:tcW w:w="286" w:type="dxa"/>
            <w:shd w:val="solid" w:color="FFFFFF" w:fill="auto"/>
          </w:tcPr>
          <w:p w14:paraId="551F393F"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29E41B3A"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4.4%</w:t>
            </w:r>
          </w:p>
        </w:tc>
        <w:tc>
          <w:tcPr>
            <w:tcW w:w="281" w:type="dxa"/>
            <w:shd w:val="solid" w:color="FFFFFF" w:fill="auto"/>
          </w:tcPr>
          <w:p w14:paraId="2EF544C8"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125C75CA"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10</w:t>
            </w:r>
          </w:p>
        </w:tc>
        <w:tc>
          <w:tcPr>
            <w:tcW w:w="287" w:type="dxa"/>
            <w:shd w:val="solid" w:color="FFFFFF" w:fill="auto"/>
          </w:tcPr>
          <w:p w14:paraId="001F84A7"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5430ABF8"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14,134</w:t>
            </w:r>
          </w:p>
        </w:tc>
      </w:tr>
      <w:tr w:rsidR="005807FA" w:rsidRPr="004E20AE" w14:paraId="4C2DC6EC" w14:textId="77777777" w:rsidTr="004B3C88">
        <w:trPr>
          <w:trHeight w:val="259"/>
        </w:trPr>
        <w:tc>
          <w:tcPr>
            <w:tcW w:w="2455" w:type="dxa"/>
            <w:shd w:val="solid" w:color="FFFFFF" w:fill="auto"/>
            <w:vAlign w:val="center"/>
          </w:tcPr>
          <w:p w14:paraId="093FA87C"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Swansea</w:t>
            </w:r>
          </w:p>
        </w:tc>
        <w:tc>
          <w:tcPr>
            <w:tcW w:w="286" w:type="dxa"/>
            <w:shd w:val="solid" w:color="FFFFFF" w:fill="auto"/>
          </w:tcPr>
          <w:p w14:paraId="6A2F5B9C"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35DA6336"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325,697</w:t>
            </w:r>
          </w:p>
        </w:tc>
        <w:tc>
          <w:tcPr>
            <w:tcW w:w="287" w:type="dxa"/>
            <w:shd w:val="solid" w:color="FFFFFF" w:fill="auto"/>
          </w:tcPr>
          <w:p w14:paraId="161CEBE8"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6E92DC39"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131778B6"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067E974B"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339,381</w:t>
            </w:r>
          </w:p>
        </w:tc>
        <w:tc>
          <w:tcPr>
            <w:tcW w:w="286" w:type="dxa"/>
            <w:shd w:val="solid" w:color="FFFFFF" w:fill="auto"/>
          </w:tcPr>
          <w:p w14:paraId="417EBC10"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360184E9"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4.2%</w:t>
            </w:r>
          </w:p>
        </w:tc>
        <w:tc>
          <w:tcPr>
            <w:tcW w:w="281" w:type="dxa"/>
            <w:shd w:val="solid" w:color="FFFFFF" w:fill="auto"/>
          </w:tcPr>
          <w:p w14:paraId="7354A2FA"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10FD43D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12</w:t>
            </w:r>
          </w:p>
        </w:tc>
        <w:tc>
          <w:tcPr>
            <w:tcW w:w="287" w:type="dxa"/>
            <w:shd w:val="solid" w:color="FFFFFF" w:fill="auto"/>
          </w:tcPr>
          <w:p w14:paraId="5F203BB0"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729EABB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19,012</w:t>
            </w:r>
          </w:p>
        </w:tc>
      </w:tr>
      <w:tr w:rsidR="005807FA" w:rsidRPr="004E20AE" w14:paraId="354E9590" w14:textId="77777777" w:rsidTr="004B3C88">
        <w:trPr>
          <w:trHeight w:val="259"/>
        </w:trPr>
        <w:tc>
          <w:tcPr>
            <w:tcW w:w="2455" w:type="dxa"/>
            <w:shd w:val="solid" w:color="FFFFFF" w:fill="auto"/>
            <w:vAlign w:val="center"/>
          </w:tcPr>
          <w:p w14:paraId="13351DEF"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Neath Port Talbot</w:t>
            </w:r>
          </w:p>
        </w:tc>
        <w:tc>
          <w:tcPr>
            <w:tcW w:w="286" w:type="dxa"/>
            <w:shd w:val="solid" w:color="FFFFFF" w:fill="auto"/>
          </w:tcPr>
          <w:p w14:paraId="77CA1743"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1EEB637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217,091</w:t>
            </w:r>
          </w:p>
        </w:tc>
        <w:tc>
          <w:tcPr>
            <w:tcW w:w="287" w:type="dxa"/>
            <w:shd w:val="solid" w:color="FFFFFF" w:fill="auto"/>
          </w:tcPr>
          <w:p w14:paraId="4752DADD" w14:textId="77777777" w:rsidR="005807FA" w:rsidRPr="004E20AE" w:rsidRDefault="005807FA" w:rsidP="004B3C88">
            <w:pPr>
              <w:autoSpaceDE w:val="0"/>
              <w:autoSpaceDN w:val="0"/>
              <w:adjustRightInd w:val="0"/>
              <w:jc w:val="right"/>
              <w:rPr>
                <w:rFonts w:ascii="Arial" w:hAnsi="Arial" w:cs="Arial"/>
                <w:sz w:val="20"/>
                <w:lang w:eastAsia="en-GB"/>
              </w:rPr>
            </w:pPr>
          </w:p>
        </w:tc>
        <w:tc>
          <w:tcPr>
            <w:tcW w:w="1067" w:type="dxa"/>
            <w:shd w:val="solid" w:color="FFFFFF" w:fill="auto"/>
            <w:vAlign w:val="bottom"/>
          </w:tcPr>
          <w:p w14:paraId="50A330F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1F997388"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5CF1E40C"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226,762</w:t>
            </w:r>
          </w:p>
        </w:tc>
        <w:tc>
          <w:tcPr>
            <w:tcW w:w="286" w:type="dxa"/>
            <w:shd w:val="solid" w:color="FFFFFF" w:fill="auto"/>
          </w:tcPr>
          <w:p w14:paraId="46C690AD" w14:textId="77777777" w:rsidR="005807FA" w:rsidRPr="004E20AE" w:rsidRDefault="005807FA" w:rsidP="004B3C88">
            <w:pPr>
              <w:autoSpaceDE w:val="0"/>
              <w:autoSpaceDN w:val="0"/>
              <w:adjustRightInd w:val="0"/>
              <w:jc w:val="right"/>
              <w:rPr>
                <w:rFonts w:ascii="Arial" w:hAnsi="Arial" w:cs="Arial"/>
                <w:sz w:val="20"/>
                <w:lang w:eastAsia="en-GB"/>
              </w:rPr>
            </w:pPr>
          </w:p>
        </w:tc>
        <w:tc>
          <w:tcPr>
            <w:tcW w:w="1337" w:type="dxa"/>
            <w:shd w:val="solid" w:color="FFFFFF" w:fill="auto"/>
            <w:vAlign w:val="bottom"/>
          </w:tcPr>
          <w:p w14:paraId="4AA9216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4.5%</w:t>
            </w:r>
          </w:p>
        </w:tc>
        <w:tc>
          <w:tcPr>
            <w:tcW w:w="281" w:type="dxa"/>
            <w:shd w:val="solid" w:color="FFFFFF" w:fill="auto"/>
          </w:tcPr>
          <w:p w14:paraId="55733D1D"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40FC736D"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8</w:t>
            </w:r>
          </w:p>
        </w:tc>
        <w:tc>
          <w:tcPr>
            <w:tcW w:w="287" w:type="dxa"/>
            <w:shd w:val="solid" w:color="FFFFFF" w:fill="auto"/>
          </w:tcPr>
          <w:p w14:paraId="2FE4FA09"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7E58F226"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16,201</w:t>
            </w:r>
          </w:p>
        </w:tc>
      </w:tr>
      <w:tr w:rsidR="005807FA" w:rsidRPr="004E20AE" w14:paraId="1CFF2E09" w14:textId="77777777" w:rsidTr="004B3C88">
        <w:trPr>
          <w:trHeight w:val="259"/>
        </w:trPr>
        <w:tc>
          <w:tcPr>
            <w:tcW w:w="2455" w:type="dxa"/>
            <w:shd w:val="solid" w:color="FFFFFF" w:fill="auto"/>
            <w:vAlign w:val="center"/>
          </w:tcPr>
          <w:p w14:paraId="22CC9599"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Bridgend</w:t>
            </w:r>
          </w:p>
        </w:tc>
        <w:tc>
          <w:tcPr>
            <w:tcW w:w="286" w:type="dxa"/>
            <w:shd w:val="solid" w:color="FFFFFF" w:fill="auto"/>
          </w:tcPr>
          <w:p w14:paraId="1D93D1B8"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4AE1501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193,949</w:t>
            </w:r>
          </w:p>
        </w:tc>
        <w:tc>
          <w:tcPr>
            <w:tcW w:w="287" w:type="dxa"/>
            <w:shd w:val="solid" w:color="FFFFFF" w:fill="auto"/>
          </w:tcPr>
          <w:p w14:paraId="40CA70CD" w14:textId="77777777" w:rsidR="005807FA" w:rsidRPr="004E20AE" w:rsidRDefault="005807FA" w:rsidP="004B3C88">
            <w:pPr>
              <w:autoSpaceDE w:val="0"/>
              <w:autoSpaceDN w:val="0"/>
              <w:adjustRightInd w:val="0"/>
              <w:jc w:val="right"/>
              <w:rPr>
                <w:rFonts w:ascii="Arial" w:hAnsi="Arial" w:cs="Arial"/>
                <w:sz w:val="20"/>
                <w:lang w:eastAsia="en-GB"/>
              </w:rPr>
            </w:pPr>
          </w:p>
        </w:tc>
        <w:tc>
          <w:tcPr>
            <w:tcW w:w="1067" w:type="dxa"/>
            <w:shd w:val="solid" w:color="FFFFFF" w:fill="auto"/>
            <w:vAlign w:val="bottom"/>
          </w:tcPr>
          <w:p w14:paraId="31563846"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53B99A10"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1258405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203,127</w:t>
            </w:r>
          </w:p>
        </w:tc>
        <w:tc>
          <w:tcPr>
            <w:tcW w:w="286" w:type="dxa"/>
            <w:shd w:val="solid" w:color="FFFFFF" w:fill="auto"/>
          </w:tcPr>
          <w:p w14:paraId="5EA90BFE" w14:textId="77777777" w:rsidR="005807FA" w:rsidRPr="004E20AE" w:rsidRDefault="005807FA" w:rsidP="004B3C88">
            <w:pPr>
              <w:autoSpaceDE w:val="0"/>
              <w:autoSpaceDN w:val="0"/>
              <w:adjustRightInd w:val="0"/>
              <w:jc w:val="right"/>
              <w:rPr>
                <w:rFonts w:ascii="Arial" w:hAnsi="Arial" w:cs="Arial"/>
                <w:sz w:val="20"/>
                <w:lang w:eastAsia="en-GB"/>
              </w:rPr>
            </w:pPr>
          </w:p>
        </w:tc>
        <w:tc>
          <w:tcPr>
            <w:tcW w:w="1337" w:type="dxa"/>
            <w:shd w:val="solid" w:color="FFFFFF" w:fill="auto"/>
            <w:vAlign w:val="bottom"/>
          </w:tcPr>
          <w:p w14:paraId="163DE69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4.7%</w:t>
            </w:r>
          </w:p>
        </w:tc>
        <w:tc>
          <w:tcPr>
            <w:tcW w:w="281" w:type="dxa"/>
            <w:shd w:val="solid" w:color="FFFFFF" w:fill="auto"/>
          </w:tcPr>
          <w:p w14:paraId="5FC3139A"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59D3ED5C"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5</w:t>
            </w:r>
          </w:p>
        </w:tc>
        <w:tc>
          <w:tcPr>
            <w:tcW w:w="287" w:type="dxa"/>
            <w:shd w:val="solid" w:color="FFFFFF" w:fill="auto"/>
          </w:tcPr>
          <w:p w14:paraId="3245CA46"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3A6DAFD4"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13,184</w:t>
            </w:r>
          </w:p>
        </w:tc>
      </w:tr>
      <w:tr w:rsidR="005807FA" w:rsidRPr="004E20AE" w14:paraId="5E270F9C" w14:textId="77777777" w:rsidTr="004B3C88">
        <w:trPr>
          <w:trHeight w:val="259"/>
        </w:trPr>
        <w:tc>
          <w:tcPr>
            <w:tcW w:w="2455" w:type="dxa"/>
            <w:shd w:val="solid" w:color="FFFFFF" w:fill="auto"/>
            <w:vAlign w:val="center"/>
          </w:tcPr>
          <w:p w14:paraId="0495D6D4"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The Vale Of Glamorgan</w:t>
            </w:r>
          </w:p>
        </w:tc>
        <w:tc>
          <w:tcPr>
            <w:tcW w:w="286" w:type="dxa"/>
            <w:shd w:val="solid" w:color="FFFFFF" w:fill="auto"/>
          </w:tcPr>
          <w:p w14:paraId="035F4867"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79695289"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153,453</w:t>
            </w:r>
          </w:p>
        </w:tc>
        <w:tc>
          <w:tcPr>
            <w:tcW w:w="287" w:type="dxa"/>
            <w:shd w:val="solid" w:color="FFFFFF" w:fill="auto"/>
          </w:tcPr>
          <w:p w14:paraId="589037AC" w14:textId="77777777" w:rsidR="005807FA" w:rsidRPr="004E20AE" w:rsidRDefault="005807FA" w:rsidP="004B3C88">
            <w:pPr>
              <w:autoSpaceDE w:val="0"/>
              <w:autoSpaceDN w:val="0"/>
              <w:adjustRightInd w:val="0"/>
              <w:jc w:val="right"/>
              <w:rPr>
                <w:rFonts w:ascii="Arial" w:hAnsi="Arial" w:cs="Arial"/>
                <w:sz w:val="20"/>
                <w:lang w:eastAsia="en-GB"/>
              </w:rPr>
            </w:pPr>
          </w:p>
        </w:tc>
        <w:tc>
          <w:tcPr>
            <w:tcW w:w="1067" w:type="dxa"/>
            <w:shd w:val="solid" w:color="FFFFFF" w:fill="auto"/>
            <w:vAlign w:val="bottom"/>
          </w:tcPr>
          <w:p w14:paraId="2FB49C86"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3EE58EC1"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07A2664C"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161,021</w:t>
            </w:r>
          </w:p>
        </w:tc>
        <w:tc>
          <w:tcPr>
            <w:tcW w:w="286" w:type="dxa"/>
            <w:shd w:val="solid" w:color="FFFFFF" w:fill="auto"/>
          </w:tcPr>
          <w:p w14:paraId="7C3B1F76" w14:textId="77777777" w:rsidR="005807FA" w:rsidRPr="004E20AE" w:rsidRDefault="005807FA" w:rsidP="004B3C88">
            <w:pPr>
              <w:autoSpaceDE w:val="0"/>
              <w:autoSpaceDN w:val="0"/>
              <w:adjustRightInd w:val="0"/>
              <w:jc w:val="right"/>
              <w:rPr>
                <w:rFonts w:ascii="Arial" w:hAnsi="Arial" w:cs="Arial"/>
                <w:sz w:val="20"/>
                <w:lang w:eastAsia="en-GB"/>
              </w:rPr>
            </w:pPr>
          </w:p>
        </w:tc>
        <w:tc>
          <w:tcPr>
            <w:tcW w:w="1337" w:type="dxa"/>
            <w:shd w:val="solid" w:color="FFFFFF" w:fill="auto"/>
            <w:vAlign w:val="bottom"/>
          </w:tcPr>
          <w:p w14:paraId="0332F85E"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4.9%</w:t>
            </w:r>
          </w:p>
        </w:tc>
        <w:tc>
          <w:tcPr>
            <w:tcW w:w="281" w:type="dxa"/>
            <w:shd w:val="solid" w:color="FFFFFF" w:fill="auto"/>
          </w:tcPr>
          <w:p w14:paraId="556EE36C"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1A1785B3"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w:t>
            </w:r>
          </w:p>
        </w:tc>
        <w:tc>
          <w:tcPr>
            <w:tcW w:w="287" w:type="dxa"/>
            <w:shd w:val="solid" w:color="FFFFFF" w:fill="auto"/>
          </w:tcPr>
          <w:p w14:paraId="1370D7E1"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6B16A0E3"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9,053</w:t>
            </w:r>
          </w:p>
        </w:tc>
      </w:tr>
      <w:tr w:rsidR="005807FA" w:rsidRPr="004E20AE" w14:paraId="12EC9EE7" w14:textId="77777777" w:rsidTr="004B3C88">
        <w:trPr>
          <w:trHeight w:val="259"/>
        </w:trPr>
        <w:tc>
          <w:tcPr>
            <w:tcW w:w="2455" w:type="dxa"/>
            <w:shd w:val="solid" w:color="FFFFFF" w:fill="auto"/>
            <w:vAlign w:val="center"/>
          </w:tcPr>
          <w:p w14:paraId="1B8ECA49"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Rhondda Cynon Taf</w:t>
            </w:r>
          </w:p>
        </w:tc>
        <w:tc>
          <w:tcPr>
            <w:tcW w:w="286" w:type="dxa"/>
            <w:shd w:val="solid" w:color="FFFFFF" w:fill="auto"/>
          </w:tcPr>
          <w:p w14:paraId="4FF31A9A"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3C5055B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372,105</w:t>
            </w:r>
          </w:p>
        </w:tc>
        <w:tc>
          <w:tcPr>
            <w:tcW w:w="287" w:type="dxa"/>
            <w:shd w:val="solid" w:color="FFFFFF" w:fill="auto"/>
          </w:tcPr>
          <w:p w14:paraId="70F64505"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32C2B958"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734D276D"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71EE8538"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388,666</w:t>
            </w:r>
          </w:p>
        </w:tc>
        <w:tc>
          <w:tcPr>
            <w:tcW w:w="286" w:type="dxa"/>
            <w:shd w:val="solid" w:color="FFFFFF" w:fill="auto"/>
          </w:tcPr>
          <w:p w14:paraId="6679A2AA"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63622E3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4.5%</w:t>
            </w:r>
          </w:p>
        </w:tc>
        <w:tc>
          <w:tcPr>
            <w:tcW w:w="281" w:type="dxa"/>
            <w:shd w:val="solid" w:color="FFFFFF" w:fill="auto"/>
          </w:tcPr>
          <w:p w14:paraId="48931738"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4DEE9E2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9</w:t>
            </w:r>
          </w:p>
        </w:tc>
        <w:tc>
          <w:tcPr>
            <w:tcW w:w="287" w:type="dxa"/>
            <w:shd w:val="solid" w:color="FFFFFF" w:fill="auto"/>
          </w:tcPr>
          <w:p w14:paraId="56352936"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507AD28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21,564</w:t>
            </w:r>
          </w:p>
        </w:tc>
      </w:tr>
      <w:tr w:rsidR="005807FA" w:rsidRPr="004E20AE" w14:paraId="446A82D3" w14:textId="77777777" w:rsidTr="004B3C88">
        <w:trPr>
          <w:trHeight w:val="259"/>
        </w:trPr>
        <w:tc>
          <w:tcPr>
            <w:tcW w:w="2455" w:type="dxa"/>
            <w:shd w:val="solid" w:color="FFFFFF" w:fill="auto"/>
            <w:vAlign w:val="center"/>
          </w:tcPr>
          <w:p w14:paraId="1A98CD6D"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Merthyr Tydfil</w:t>
            </w:r>
          </w:p>
        </w:tc>
        <w:tc>
          <w:tcPr>
            <w:tcW w:w="286" w:type="dxa"/>
            <w:shd w:val="solid" w:color="FFFFFF" w:fill="auto"/>
          </w:tcPr>
          <w:p w14:paraId="730D8957"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695AB80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92,332</w:t>
            </w:r>
          </w:p>
        </w:tc>
        <w:tc>
          <w:tcPr>
            <w:tcW w:w="287" w:type="dxa"/>
            <w:shd w:val="solid" w:color="FFFFFF" w:fill="auto"/>
          </w:tcPr>
          <w:p w14:paraId="5852D443"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7CA5E18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02C929E6"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7A58FECB"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96,810</w:t>
            </w:r>
          </w:p>
        </w:tc>
        <w:tc>
          <w:tcPr>
            <w:tcW w:w="286" w:type="dxa"/>
            <w:shd w:val="solid" w:color="FFFFFF" w:fill="auto"/>
          </w:tcPr>
          <w:p w14:paraId="4333B253"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314CFF6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4.8%</w:t>
            </w:r>
          </w:p>
        </w:tc>
        <w:tc>
          <w:tcPr>
            <w:tcW w:w="281" w:type="dxa"/>
            <w:shd w:val="solid" w:color="FFFFFF" w:fill="auto"/>
          </w:tcPr>
          <w:p w14:paraId="71EE1549"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55B384A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w:t>
            </w:r>
          </w:p>
        </w:tc>
        <w:tc>
          <w:tcPr>
            <w:tcW w:w="287" w:type="dxa"/>
            <w:shd w:val="solid" w:color="FFFFFF" w:fill="auto"/>
          </w:tcPr>
          <w:p w14:paraId="62F60E74"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1495730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5,611</w:t>
            </w:r>
          </w:p>
        </w:tc>
      </w:tr>
      <w:tr w:rsidR="005807FA" w:rsidRPr="004E20AE" w14:paraId="02350008" w14:textId="77777777" w:rsidTr="004B3C88">
        <w:trPr>
          <w:trHeight w:val="259"/>
        </w:trPr>
        <w:tc>
          <w:tcPr>
            <w:tcW w:w="2455" w:type="dxa"/>
            <w:shd w:val="solid" w:color="FFFFFF" w:fill="auto"/>
            <w:vAlign w:val="center"/>
          </w:tcPr>
          <w:p w14:paraId="4529A3BB"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Caerphilly</w:t>
            </w:r>
          </w:p>
        </w:tc>
        <w:tc>
          <w:tcPr>
            <w:tcW w:w="286" w:type="dxa"/>
            <w:shd w:val="solid" w:color="FFFFFF" w:fill="auto"/>
          </w:tcPr>
          <w:p w14:paraId="697B16EC"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322B3B58"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272,212</w:t>
            </w:r>
          </w:p>
        </w:tc>
        <w:tc>
          <w:tcPr>
            <w:tcW w:w="287" w:type="dxa"/>
            <w:shd w:val="solid" w:color="FFFFFF" w:fill="auto"/>
          </w:tcPr>
          <w:p w14:paraId="3F90701E"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2329FDE0"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1CFD3F16"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3A69F81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283,367</w:t>
            </w:r>
          </w:p>
        </w:tc>
        <w:tc>
          <w:tcPr>
            <w:tcW w:w="286" w:type="dxa"/>
            <w:shd w:val="solid" w:color="FFFFFF" w:fill="auto"/>
          </w:tcPr>
          <w:p w14:paraId="0E60A1E5"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2C2F7F7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4.1%</w:t>
            </w:r>
          </w:p>
        </w:tc>
        <w:tc>
          <w:tcPr>
            <w:tcW w:w="281" w:type="dxa"/>
            <w:shd w:val="solid" w:color="FFFFFF" w:fill="auto"/>
          </w:tcPr>
          <w:p w14:paraId="353AF28B"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31779C4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16</w:t>
            </w:r>
          </w:p>
        </w:tc>
        <w:tc>
          <w:tcPr>
            <w:tcW w:w="287" w:type="dxa"/>
            <w:shd w:val="solid" w:color="FFFFFF" w:fill="auto"/>
          </w:tcPr>
          <w:p w14:paraId="54B4460F"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22F0929B"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12,916</w:t>
            </w:r>
          </w:p>
        </w:tc>
      </w:tr>
      <w:tr w:rsidR="005807FA" w:rsidRPr="004E20AE" w14:paraId="24100BE5" w14:textId="77777777" w:rsidTr="004B3C88">
        <w:trPr>
          <w:trHeight w:val="259"/>
        </w:trPr>
        <w:tc>
          <w:tcPr>
            <w:tcW w:w="2455" w:type="dxa"/>
            <w:shd w:val="solid" w:color="FFFFFF" w:fill="auto"/>
            <w:vAlign w:val="center"/>
          </w:tcPr>
          <w:p w14:paraId="464EDD77"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Blaenau Gwent</w:t>
            </w:r>
          </w:p>
        </w:tc>
        <w:tc>
          <w:tcPr>
            <w:tcW w:w="286" w:type="dxa"/>
            <w:shd w:val="solid" w:color="FFFFFF" w:fill="auto"/>
          </w:tcPr>
          <w:p w14:paraId="5A92FEAA"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5440A7D5"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111,727</w:t>
            </w:r>
          </w:p>
        </w:tc>
        <w:tc>
          <w:tcPr>
            <w:tcW w:w="287" w:type="dxa"/>
            <w:shd w:val="solid" w:color="FFFFFF" w:fill="auto"/>
          </w:tcPr>
          <w:p w14:paraId="4F737BAE"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1C5CB23B"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2B2E4A1E"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29DE1BB8"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116,063</w:t>
            </w:r>
          </w:p>
        </w:tc>
        <w:tc>
          <w:tcPr>
            <w:tcW w:w="286" w:type="dxa"/>
            <w:shd w:val="solid" w:color="FFFFFF" w:fill="auto"/>
          </w:tcPr>
          <w:p w14:paraId="48DA2BDF"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74D1F588"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3.9%</w:t>
            </w:r>
          </w:p>
        </w:tc>
        <w:tc>
          <w:tcPr>
            <w:tcW w:w="281" w:type="dxa"/>
            <w:shd w:val="solid" w:color="FFFFFF" w:fill="auto"/>
          </w:tcPr>
          <w:p w14:paraId="35C55559"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6E68036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17</w:t>
            </w:r>
          </w:p>
        </w:tc>
        <w:tc>
          <w:tcPr>
            <w:tcW w:w="287" w:type="dxa"/>
            <w:shd w:val="solid" w:color="FFFFFF" w:fill="auto"/>
          </w:tcPr>
          <w:p w14:paraId="2756AE74"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436F68B0"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8,079</w:t>
            </w:r>
          </w:p>
        </w:tc>
      </w:tr>
      <w:tr w:rsidR="005807FA" w:rsidRPr="004E20AE" w14:paraId="7A483392" w14:textId="77777777" w:rsidTr="004B3C88">
        <w:trPr>
          <w:trHeight w:val="259"/>
        </w:trPr>
        <w:tc>
          <w:tcPr>
            <w:tcW w:w="2455" w:type="dxa"/>
            <w:shd w:val="solid" w:color="FFFFFF" w:fill="auto"/>
            <w:vAlign w:val="center"/>
          </w:tcPr>
          <w:p w14:paraId="16A50F82"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Torfaen</w:t>
            </w:r>
          </w:p>
        </w:tc>
        <w:tc>
          <w:tcPr>
            <w:tcW w:w="286" w:type="dxa"/>
            <w:shd w:val="solid" w:color="FFFFFF" w:fill="auto"/>
          </w:tcPr>
          <w:p w14:paraId="5550B45C"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142407DD"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134,373</w:t>
            </w:r>
          </w:p>
        </w:tc>
        <w:tc>
          <w:tcPr>
            <w:tcW w:w="287" w:type="dxa"/>
            <w:shd w:val="solid" w:color="FFFFFF" w:fill="auto"/>
          </w:tcPr>
          <w:p w14:paraId="454E65FA"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6BAB069A"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1B293989"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1790EC5A"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140,467</w:t>
            </w:r>
          </w:p>
        </w:tc>
        <w:tc>
          <w:tcPr>
            <w:tcW w:w="286" w:type="dxa"/>
            <w:shd w:val="solid" w:color="FFFFFF" w:fill="auto"/>
          </w:tcPr>
          <w:p w14:paraId="2DC7F949"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6BB32F06"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4.5%</w:t>
            </w:r>
          </w:p>
        </w:tc>
        <w:tc>
          <w:tcPr>
            <w:tcW w:w="281" w:type="dxa"/>
            <w:shd w:val="solid" w:color="FFFFFF" w:fill="auto"/>
          </w:tcPr>
          <w:p w14:paraId="541FDA49"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65060BF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7</w:t>
            </w:r>
          </w:p>
        </w:tc>
        <w:tc>
          <w:tcPr>
            <w:tcW w:w="287" w:type="dxa"/>
            <w:shd w:val="solid" w:color="FFFFFF" w:fill="auto"/>
          </w:tcPr>
          <w:p w14:paraId="34050C32"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40B1A65E"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8,234</w:t>
            </w:r>
          </w:p>
        </w:tc>
      </w:tr>
      <w:tr w:rsidR="005807FA" w:rsidRPr="004E20AE" w14:paraId="4708A550" w14:textId="77777777" w:rsidTr="004B3C88">
        <w:trPr>
          <w:trHeight w:val="259"/>
        </w:trPr>
        <w:tc>
          <w:tcPr>
            <w:tcW w:w="2455" w:type="dxa"/>
            <w:shd w:val="solid" w:color="FFFFFF" w:fill="auto"/>
            <w:vAlign w:val="center"/>
          </w:tcPr>
          <w:p w14:paraId="3EEF568F"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Monmouthshire</w:t>
            </w:r>
          </w:p>
        </w:tc>
        <w:tc>
          <w:tcPr>
            <w:tcW w:w="286" w:type="dxa"/>
            <w:shd w:val="solid" w:color="FFFFFF" w:fill="auto"/>
          </w:tcPr>
          <w:p w14:paraId="7ED882CA"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531E6D3A"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94,896</w:t>
            </w:r>
          </w:p>
        </w:tc>
        <w:tc>
          <w:tcPr>
            <w:tcW w:w="287" w:type="dxa"/>
            <w:shd w:val="solid" w:color="FFFFFF" w:fill="auto"/>
          </w:tcPr>
          <w:p w14:paraId="51512EFF"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3284E02D"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759</w:t>
            </w:r>
          </w:p>
        </w:tc>
        <w:tc>
          <w:tcPr>
            <w:tcW w:w="287" w:type="dxa"/>
            <w:shd w:val="solid" w:color="FFFFFF" w:fill="auto"/>
          </w:tcPr>
          <w:p w14:paraId="2E98FBA3"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3DFA5529"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97,760</w:t>
            </w:r>
          </w:p>
        </w:tc>
        <w:tc>
          <w:tcPr>
            <w:tcW w:w="286" w:type="dxa"/>
            <w:shd w:val="solid" w:color="FFFFFF" w:fill="auto"/>
          </w:tcPr>
          <w:p w14:paraId="47A1E188"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2855FDDE"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3.0%</w:t>
            </w:r>
          </w:p>
        </w:tc>
        <w:tc>
          <w:tcPr>
            <w:tcW w:w="281" w:type="dxa"/>
            <w:shd w:val="solid" w:color="FFFFFF" w:fill="auto"/>
          </w:tcPr>
          <w:p w14:paraId="05F8F0DD"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3A3CFF24"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22</w:t>
            </w:r>
          </w:p>
        </w:tc>
        <w:tc>
          <w:tcPr>
            <w:tcW w:w="287" w:type="dxa"/>
            <w:shd w:val="solid" w:color="FFFFFF" w:fill="auto"/>
          </w:tcPr>
          <w:p w14:paraId="5114CC0A"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25E46BC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5,766</w:t>
            </w:r>
          </w:p>
        </w:tc>
      </w:tr>
      <w:tr w:rsidR="005807FA" w:rsidRPr="004E20AE" w14:paraId="39618C60" w14:textId="77777777" w:rsidTr="004B3C88">
        <w:trPr>
          <w:trHeight w:val="259"/>
        </w:trPr>
        <w:tc>
          <w:tcPr>
            <w:tcW w:w="2455" w:type="dxa"/>
            <w:shd w:val="solid" w:color="FFFFFF" w:fill="auto"/>
            <w:vAlign w:val="center"/>
          </w:tcPr>
          <w:p w14:paraId="31BAC1FC"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Newport</w:t>
            </w:r>
          </w:p>
        </w:tc>
        <w:tc>
          <w:tcPr>
            <w:tcW w:w="286" w:type="dxa"/>
            <w:shd w:val="solid" w:color="FFFFFF" w:fill="auto"/>
          </w:tcPr>
          <w:p w14:paraId="64B0A4CE"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67AF5EE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216,443</w:t>
            </w:r>
          </w:p>
        </w:tc>
        <w:tc>
          <w:tcPr>
            <w:tcW w:w="287" w:type="dxa"/>
            <w:shd w:val="solid" w:color="FFFFFF" w:fill="auto"/>
          </w:tcPr>
          <w:p w14:paraId="4DD7DB18"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6CFCFD2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40880440"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3D17F1AD"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228,077</w:t>
            </w:r>
          </w:p>
        </w:tc>
        <w:tc>
          <w:tcPr>
            <w:tcW w:w="286" w:type="dxa"/>
            <w:shd w:val="solid" w:color="FFFFFF" w:fill="auto"/>
          </w:tcPr>
          <w:p w14:paraId="5A9F5F4D"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2F17E49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5.4%</w:t>
            </w:r>
          </w:p>
        </w:tc>
        <w:tc>
          <w:tcPr>
            <w:tcW w:w="281" w:type="dxa"/>
            <w:shd w:val="solid" w:color="FFFFFF" w:fill="auto"/>
          </w:tcPr>
          <w:p w14:paraId="42A84F1D"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4DEFED7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w:t>
            </w:r>
          </w:p>
        </w:tc>
        <w:tc>
          <w:tcPr>
            <w:tcW w:w="287" w:type="dxa"/>
            <w:shd w:val="solid" w:color="FFFFFF" w:fill="auto"/>
          </w:tcPr>
          <w:p w14:paraId="0875D795"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2BDC317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10,212</w:t>
            </w:r>
          </w:p>
        </w:tc>
      </w:tr>
      <w:tr w:rsidR="005807FA" w:rsidRPr="004E20AE" w14:paraId="3165EFC7" w14:textId="77777777" w:rsidTr="004B3C88">
        <w:trPr>
          <w:trHeight w:val="259"/>
        </w:trPr>
        <w:tc>
          <w:tcPr>
            <w:tcW w:w="2455" w:type="dxa"/>
            <w:tcBorders>
              <w:bottom w:val="single" w:sz="4" w:space="0" w:color="auto"/>
            </w:tcBorders>
            <w:shd w:val="solid" w:color="FFFFFF" w:fill="auto"/>
            <w:vAlign w:val="center"/>
          </w:tcPr>
          <w:p w14:paraId="6E530DEC"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Cardiff</w:t>
            </w:r>
          </w:p>
        </w:tc>
        <w:tc>
          <w:tcPr>
            <w:tcW w:w="286" w:type="dxa"/>
            <w:shd w:val="solid" w:color="FFFFFF" w:fill="auto"/>
          </w:tcPr>
          <w:p w14:paraId="034A08C7"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tcBorders>
              <w:bottom w:val="single" w:sz="4" w:space="0" w:color="auto"/>
            </w:tcBorders>
            <w:shd w:val="solid" w:color="FFFFFF" w:fill="auto"/>
            <w:vAlign w:val="bottom"/>
          </w:tcPr>
          <w:p w14:paraId="4A3F7F74"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450,512</w:t>
            </w:r>
          </w:p>
        </w:tc>
        <w:tc>
          <w:tcPr>
            <w:tcW w:w="287" w:type="dxa"/>
            <w:shd w:val="solid" w:color="FFFFFF" w:fill="auto"/>
          </w:tcPr>
          <w:p w14:paraId="010951B9"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tcBorders>
              <w:bottom w:val="single" w:sz="4" w:space="0" w:color="auto"/>
            </w:tcBorders>
            <w:shd w:val="solid" w:color="FFFFFF" w:fill="auto"/>
            <w:vAlign w:val="bottom"/>
          </w:tcPr>
          <w:p w14:paraId="5D90E2B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1A57B09A"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tcBorders>
              <w:bottom w:val="single" w:sz="4" w:space="0" w:color="auto"/>
            </w:tcBorders>
            <w:shd w:val="solid" w:color="FFFFFF" w:fill="auto"/>
            <w:vAlign w:val="bottom"/>
          </w:tcPr>
          <w:p w14:paraId="311EC283"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469,047</w:t>
            </w:r>
          </w:p>
        </w:tc>
        <w:tc>
          <w:tcPr>
            <w:tcW w:w="286" w:type="dxa"/>
            <w:shd w:val="solid" w:color="FFFFFF" w:fill="auto"/>
          </w:tcPr>
          <w:p w14:paraId="0418E8C5"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tcBorders>
              <w:bottom w:val="single" w:sz="4" w:space="0" w:color="auto"/>
            </w:tcBorders>
            <w:shd w:val="solid" w:color="FFFFFF" w:fill="auto"/>
            <w:vAlign w:val="bottom"/>
          </w:tcPr>
          <w:p w14:paraId="4AA6847D"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4.1%</w:t>
            </w:r>
          </w:p>
        </w:tc>
        <w:tc>
          <w:tcPr>
            <w:tcW w:w="281" w:type="dxa"/>
            <w:shd w:val="solid" w:color="FFFFFF" w:fill="auto"/>
          </w:tcPr>
          <w:p w14:paraId="71358EB7" w14:textId="77777777" w:rsidR="005807FA" w:rsidRPr="004E20AE" w:rsidRDefault="005807FA" w:rsidP="004B3C88">
            <w:pPr>
              <w:jc w:val="right"/>
              <w:rPr>
                <w:rFonts w:ascii="Arial" w:hAnsi="Arial" w:cs="Arial"/>
                <w:sz w:val="20"/>
                <w:highlight w:val="yellow"/>
                <w:lang w:eastAsia="en-GB"/>
              </w:rPr>
            </w:pPr>
          </w:p>
        </w:tc>
        <w:tc>
          <w:tcPr>
            <w:tcW w:w="572" w:type="dxa"/>
            <w:tcBorders>
              <w:bottom w:val="single" w:sz="4" w:space="0" w:color="auto"/>
            </w:tcBorders>
            <w:shd w:val="solid" w:color="FFFFFF" w:fill="auto"/>
            <w:vAlign w:val="bottom"/>
          </w:tcPr>
          <w:p w14:paraId="2EB1047C"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15</w:t>
            </w:r>
          </w:p>
        </w:tc>
        <w:tc>
          <w:tcPr>
            <w:tcW w:w="287" w:type="dxa"/>
            <w:shd w:val="solid" w:color="FFFFFF" w:fill="auto"/>
          </w:tcPr>
          <w:p w14:paraId="5805C237" w14:textId="77777777" w:rsidR="005807FA" w:rsidRPr="004E20AE" w:rsidRDefault="005807FA" w:rsidP="004B3C88">
            <w:pPr>
              <w:jc w:val="right"/>
              <w:rPr>
                <w:rFonts w:ascii="Arial" w:hAnsi="Arial" w:cs="Arial"/>
                <w:sz w:val="20"/>
                <w:highlight w:val="yellow"/>
                <w:lang w:eastAsia="en-GB"/>
              </w:rPr>
            </w:pPr>
          </w:p>
        </w:tc>
        <w:tc>
          <w:tcPr>
            <w:tcW w:w="1348" w:type="dxa"/>
            <w:tcBorders>
              <w:bottom w:val="single" w:sz="4" w:space="0" w:color="auto"/>
            </w:tcBorders>
            <w:shd w:val="solid" w:color="FFFFFF" w:fill="auto"/>
            <w:vAlign w:val="bottom"/>
          </w:tcPr>
          <w:p w14:paraId="6FF8A885"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28,215</w:t>
            </w:r>
          </w:p>
        </w:tc>
      </w:tr>
      <w:tr w:rsidR="005807FA" w:rsidRPr="004E20AE" w14:paraId="6E2F8ADE" w14:textId="77777777" w:rsidTr="004B3C88">
        <w:trPr>
          <w:trHeight w:val="367"/>
        </w:trPr>
        <w:tc>
          <w:tcPr>
            <w:tcW w:w="2455" w:type="dxa"/>
            <w:tcBorders>
              <w:bottom w:val="single" w:sz="4" w:space="0" w:color="auto"/>
            </w:tcBorders>
            <w:shd w:val="solid" w:color="FFFFFF" w:fill="auto"/>
            <w:vAlign w:val="bottom"/>
          </w:tcPr>
          <w:p w14:paraId="2EAC69B4" w14:textId="77777777" w:rsidR="005807FA" w:rsidRPr="004E20AE" w:rsidRDefault="005807FA" w:rsidP="004B3C88">
            <w:pPr>
              <w:autoSpaceDE w:val="0"/>
              <w:autoSpaceDN w:val="0"/>
              <w:adjustRightInd w:val="0"/>
              <w:rPr>
                <w:rFonts w:ascii="Arial" w:hAnsi="Arial" w:cs="Arial"/>
                <w:b/>
                <w:bCs/>
                <w:sz w:val="20"/>
                <w:lang w:eastAsia="en-GB"/>
              </w:rPr>
            </w:pPr>
            <w:r w:rsidRPr="004E20AE">
              <w:rPr>
                <w:rFonts w:ascii="Arial" w:hAnsi="Arial" w:cs="Arial"/>
                <w:b/>
                <w:bCs/>
                <w:sz w:val="20"/>
                <w:lang w:eastAsia="en-GB"/>
              </w:rPr>
              <w:t>All Unitary Authorities</w:t>
            </w:r>
          </w:p>
        </w:tc>
        <w:tc>
          <w:tcPr>
            <w:tcW w:w="286" w:type="dxa"/>
            <w:tcBorders>
              <w:bottom w:val="single" w:sz="4" w:space="0" w:color="auto"/>
            </w:tcBorders>
            <w:shd w:val="solid" w:color="FFFFFF" w:fill="auto"/>
            <w:vAlign w:val="bottom"/>
          </w:tcPr>
          <w:p w14:paraId="275FF203"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tcBorders>
              <w:bottom w:val="single" w:sz="4" w:space="0" w:color="auto"/>
            </w:tcBorders>
            <w:shd w:val="solid" w:color="FFFFFF" w:fill="auto"/>
            <w:vAlign w:val="bottom"/>
          </w:tcPr>
          <w:p w14:paraId="26D42BD7" w14:textId="77777777" w:rsidR="005807FA" w:rsidRPr="004E20AE" w:rsidRDefault="005807FA" w:rsidP="004B3C88">
            <w:pPr>
              <w:autoSpaceDE w:val="0"/>
              <w:autoSpaceDN w:val="0"/>
              <w:adjustRightInd w:val="0"/>
              <w:jc w:val="right"/>
              <w:rPr>
                <w:rFonts w:ascii="Arial" w:hAnsi="Arial" w:cs="Arial"/>
                <w:b/>
                <w:sz w:val="20"/>
                <w:highlight w:val="yellow"/>
                <w:lang w:eastAsia="en-GB"/>
              </w:rPr>
            </w:pPr>
            <w:r>
              <w:rPr>
                <w:rFonts w:ascii="Arial" w:hAnsi="Arial" w:cs="Arial"/>
                <w:b/>
                <w:bCs/>
                <w:color w:val="000000"/>
                <w:sz w:val="20"/>
              </w:rPr>
              <w:t>4,290,612</w:t>
            </w:r>
          </w:p>
        </w:tc>
        <w:tc>
          <w:tcPr>
            <w:tcW w:w="287" w:type="dxa"/>
            <w:tcBorders>
              <w:bottom w:val="single" w:sz="4" w:space="0" w:color="auto"/>
            </w:tcBorders>
            <w:shd w:val="solid" w:color="FFFFFF" w:fill="auto"/>
            <w:vAlign w:val="bottom"/>
          </w:tcPr>
          <w:p w14:paraId="34A2AD46" w14:textId="77777777" w:rsidR="005807FA" w:rsidRPr="004E20AE" w:rsidRDefault="005807FA" w:rsidP="004B3C88">
            <w:pPr>
              <w:autoSpaceDE w:val="0"/>
              <w:autoSpaceDN w:val="0"/>
              <w:adjustRightInd w:val="0"/>
              <w:jc w:val="right"/>
              <w:rPr>
                <w:rFonts w:ascii="Arial" w:hAnsi="Arial" w:cs="Arial"/>
                <w:b/>
                <w:bCs/>
                <w:sz w:val="20"/>
                <w:highlight w:val="yellow"/>
                <w:lang w:eastAsia="en-GB"/>
              </w:rPr>
            </w:pPr>
          </w:p>
        </w:tc>
        <w:tc>
          <w:tcPr>
            <w:tcW w:w="1067" w:type="dxa"/>
            <w:tcBorders>
              <w:bottom w:val="single" w:sz="4" w:space="0" w:color="auto"/>
            </w:tcBorders>
            <w:shd w:val="solid" w:color="FFFFFF" w:fill="auto"/>
            <w:vAlign w:val="bottom"/>
          </w:tcPr>
          <w:p w14:paraId="5FDE2BEC" w14:textId="77777777" w:rsidR="005807FA" w:rsidRPr="004E20AE" w:rsidRDefault="005807FA" w:rsidP="004B3C88">
            <w:pPr>
              <w:autoSpaceDE w:val="0"/>
              <w:autoSpaceDN w:val="0"/>
              <w:adjustRightInd w:val="0"/>
              <w:jc w:val="right"/>
              <w:rPr>
                <w:rFonts w:ascii="Arial" w:hAnsi="Arial" w:cs="Arial"/>
                <w:b/>
                <w:bCs/>
                <w:sz w:val="20"/>
                <w:lang w:eastAsia="en-GB"/>
              </w:rPr>
            </w:pPr>
            <w:r>
              <w:rPr>
                <w:rFonts w:ascii="Arial" w:hAnsi="Arial" w:cs="Arial"/>
                <w:b/>
                <w:bCs/>
                <w:color w:val="000000"/>
                <w:sz w:val="20"/>
              </w:rPr>
              <w:t>3,470</w:t>
            </w:r>
          </w:p>
        </w:tc>
        <w:tc>
          <w:tcPr>
            <w:tcW w:w="287" w:type="dxa"/>
            <w:tcBorders>
              <w:bottom w:val="single" w:sz="4" w:space="0" w:color="auto"/>
            </w:tcBorders>
            <w:shd w:val="solid" w:color="FFFFFF" w:fill="auto"/>
            <w:vAlign w:val="bottom"/>
          </w:tcPr>
          <w:p w14:paraId="6947E03D" w14:textId="77777777" w:rsidR="005807FA" w:rsidRPr="004E20AE" w:rsidRDefault="005807FA" w:rsidP="004B3C88">
            <w:pPr>
              <w:autoSpaceDE w:val="0"/>
              <w:autoSpaceDN w:val="0"/>
              <w:adjustRightInd w:val="0"/>
              <w:jc w:val="right"/>
              <w:rPr>
                <w:rFonts w:ascii="Arial" w:hAnsi="Arial" w:cs="Arial"/>
                <w:b/>
                <w:bCs/>
                <w:sz w:val="20"/>
                <w:highlight w:val="yellow"/>
                <w:lang w:eastAsia="en-GB"/>
              </w:rPr>
            </w:pPr>
          </w:p>
        </w:tc>
        <w:tc>
          <w:tcPr>
            <w:tcW w:w="1570" w:type="dxa"/>
            <w:tcBorders>
              <w:bottom w:val="single" w:sz="4" w:space="0" w:color="auto"/>
            </w:tcBorders>
            <w:shd w:val="solid" w:color="FFFFFF" w:fill="auto"/>
            <w:vAlign w:val="bottom"/>
          </w:tcPr>
          <w:p w14:paraId="05726665" w14:textId="77777777" w:rsidR="005807FA" w:rsidRPr="004E20AE" w:rsidRDefault="005807FA" w:rsidP="004B3C88">
            <w:pPr>
              <w:autoSpaceDE w:val="0"/>
              <w:autoSpaceDN w:val="0"/>
              <w:adjustRightInd w:val="0"/>
              <w:jc w:val="right"/>
              <w:rPr>
                <w:rFonts w:ascii="Arial" w:hAnsi="Arial" w:cs="Arial"/>
                <w:b/>
                <w:sz w:val="20"/>
                <w:highlight w:val="yellow"/>
                <w:lang w:eastAsia="en-GB"/>
              </w:rPr>
            </w:pPr>
            <w:r>
              <w:rPr>
                <w:rFonts w:ascii="Arial" w:hAnsi="Arial" w:cs="Arial"/>
                <w:b/>
                <w:bCs/>
                <w:color w:val="000000"/>
                <w:sz w:val="20"/>
              </w:rPr>
              <w:t>4,474,444</w:t>
            </w:r>
          </w:p>
        </w:tc>
        <w:tc>
          <w:tcPr>
            <w:tcW w:w="286" w:type="dxa"/>
            <w:tcBorders>
              <w:bottom w:val="single" w:sz="4" w:space="0" w:color="auto"/>
            </w:tcBorders>
            <w:shd w:val="solid" w:color="FFFFFF" w:fill="auto"/>
            <w:vAlign w:val="bottom"/>
          </w:tcPr>
          <w:p w14:paraId="10CEE931" w14:textId="77777777" w:rsidR="005807FA" w:rsidRPr="004E20AE" w:rsidRDefault="005807FA" w:rsidP="004B3C88">
            <w:pPr>
              <w:autoSpaceDE w:val="0"/>
              <w:autoSpaceDN w:val="0"/>
              <w:adjustRightInd w:val="0"/>
              <w:jc w:val="right"/>
              <w:rPr>
                <w:rFonts w:ascii="Arial" w:hAnsi="Arial" w:cs="Arial"/>
                <w:b/>
                <w:bCs/>
                <w:sz w:val="20"/>
                <w:highlight w:val="yellow"/>
                <w:lang w:eastAsia="en-GB"/>
              </w:rPr>
            </w:pPr>
          </w:p>
        </w:tc>
        <w:tc>
          <w:tcPr>
            <w:tcW w:w="1337" w:type="dxa"/>
            <w:tcBorders>
              <w:bottom w:val="single" w:sz="4" w:space="0" w:color="auto"/>
            </w:tcBorders>
            <w:shd w:val="solid" w:color="FFFFFF" w:fill="auto"/>
            <w:vAlign w:val="bottom"/>
          </w:tcPr>
          <w:p w14:paraId="6CD4AEA0" w14:textId="77777777" w:rsidR="005807FA" w:rsidRPr="004E20AE" w:rsidRDefault="005807FA" w:rsidP="004B3C88">
            <w:pPr>
              <w:autoSpaceDE w:val="0"/>
              <w:autoSpaceDN w:val="0"/>
              <w:adjustRightInd w:val="0"/>
              <w:jc w:val="right"/>
              <w:rPr>
                <w:rFonts w:ascii="Arial" w:hAnsi="Arial" w:cs="Arial"/>
                <w:b/>
                <w:bCs/>
                <w:sz w:val="20"/>
                <w:highlight w:val="yellow"/>
                <w:lang w:eastAsia="en-GB"/>
              </w:rPr>
            </w:pPr>
            <w:r>
              <w:rPr>
                <w:rFonts w:ascii="Arial" w:hAnsi="Arial" w:cs="Arial"/>
                <w:b/>
                <w:bCs/>
                <w:color w:val="000000"/>
                <w:sz w:val="20"/>
              </w:rPr>
              <w:t>4.3%</w:t>
            </w:r>
          </w:p>
        </w:tc>
        <w:tc>
          <w:tcPr>
            <w:tcW w:w="281" w:type="dxa"/>
            <w:tcBorders>
              <w:bottom w:val="single" w:sz="4" w:space="0" w:color="auto"/>
            </w:tcBorders>
            <w:shd w:val="solid" w:color="FFFFFF" w:fill="auto"/>
            <w:vAlign w:val="bottom"/>
          </w:tcPr>
          <w:p w14:paraId="363C2850" w14:textId="77777777" w:rsidR="005807FA" w:rsidRPr="004E20AE" w:rsidRDefault="005807FA" w:rsidP="004B3C88">
            <w:pPr>
              <w:autoSpaceDE w:val="0"/>
              <w:autoSpaceDN w:val="0"/>
              <w:adjustRightInd w:val="0"/>
              <w:jc w:val="right"/>
              <w:rPr>
                <w:rFonts w:ascii="Arial" w:hAnsi="Arial" w:cs="Arial"/>
                <w:b/>
                <w:bCs/>
                <w:sz w:val="20"/>
                <w:highlight w:val="yellow"/>
                <w:lang w:eastAsia="en-GB"/>
              </w:rPr>
            </w:pPr>
          </w:p>
        </w:tc>
        <w:tc>
          <w:tcPr>
            <w:tcW w:w="572" w:type="dxa"/>
            <w:tcBorders>
              <w:bottom w:val="single" w:sz="4" w:space="0" w:color="auto"/>
            </w:tcBorders>
            <w:shd w:val="solid" w:color="FFFFFF" w:fill="auto"/>
            <w:vAlign w:val="bottom"/>
          </w:tcPr>
          <w:p w14:paraId="3CE34607" w14:textId="77777777" w:rsidR="005807FA" w:rsidRPr="004E20AE" w:rsidRDefault="005807FA" w:rsidP="004B3C88">
            <w:pPr>
              <w:autoSpaceDE w:val="0"/>
              <w:autoSpaceDN w:val="0"/>
              <w:adjustRightInd w:val="0"/>
              <w:jc w:val="right"/>
              <w:rPr>
                <w:rFonts w:ascii="Arial" w:hAnsi="Arial" w:cs="Arial"/>
                <w:b/>
                <w:bCs/>
                <w:sz w:val="20"/>
                <w:highlight w:val="yellow"/>
                <w:lang w:eastAsia="en-GB"/>
              </w:rPr>
            </w:pPr>
          </w:p>
        </w:tc>
        <w:tc>
          <w:tcPr>
            <w:tcW w:w="287" w:type="dxa"/>
            <w:tcBorders>
              <w:bottom w:val="single" w:sz="4" w:space="0" w:color="auto"/>
            </w:tcBorders>
            <w:shd w:val="solid" w:color="FFFFFF" w:fill="auto"/>
            <w:vAlign w:val="bottom"/>
          </w:tcPr>
          <w:p w14:paraId="76024086" w14:textId="77777777" w:rsidR="005807FA" w:rsidRPr="004E20AE" w:rsidRDefault="005807FA" w:rsidP="004B3C88">
            <w:pPr>
              <w:autoSpaceDE w:val="0"/>
              <w:autoSpaceDN w:val="0"/>
              <w:adjustRightInd w:val="0"/>
              <w:jc w:val="right"/>
              <w:rPr>
                <w:rFonts w:ascii="Arial" w:hAnsi="Arial" w:cs="Arial"/>
                <w:b/>
                <w:bCs/>
                <w:sz w:val="20"/>
                <w:highlight w:val="yellow"/>
                <w:lang w:eastAsia="en-GB"/>
              </w:rPr>
            </w:pPr>
          </w:p>
        </w:tc>
        <w:tc>
          <w:tcPr>
            <w:tcW w:w="1348" w:type="dxa"/>
            <w:tcBorders>
              <w:bottom w:val="single" w:sz="4" w:space="0" w:color="auto"/>
            </w:tcBorders>
            <w:shd w:val="solid" w:color="FFFFFF" w:fill="auto"/>
            <w:vAlign w:val="bottom"/>
          </w:tcPr>
          <w:p w14:paraId="4F72478B" w14:textId="77777777" w:rsidR="005807FA" w:rsidRPr="00D43CC4" w:rsidRDefault="005807FA" w:rsidP="004B3C88">
            <w:pPr>
              <w:autoSpaceDE w:val="0"/>
              <w:autoSpaceDN w:val="0"/>
              <w:adjustRightInd w:val="0"/>
              <w:jc w:val="right"/>
              <w:rPr>
                <w:rFonts w:ascii="Arial" w:hAnsi="Arial" w:cs="Arial"/>
                <w:b/>
                <w:bCs/>
                <w:sz w:val="20"/>
                <w:lang w:eastAsia="en-GB"/>
              </w:rPr>
            </w:pPr>
            <w:r w:rsidRPr="00D43CC4">
              <w:rPr>
                <w:rFonts w:ascii="Arial" w:hAnsi="Arial" w:cs="Arial"/>
                <w:b/>
                <w:sz w:val="20"/>
              </w:rPr>
              <w:t>244,000</w:t>
            </w:r>
          </w:p>
        </w:tc>
      </w:tr>
    </w:tbl>
    <w:p w14:paraId="30EF4BA7" w14:textId="77777777" w:rsidR="005807FA" w:rsidRPr="004E20AE" w:rsidRDefault="005807FA" w:rsidP="005807FA">
      <w:pPr>
        <w:spacing w:before="120"/>
        <w:rPr>
          <w:rFonts w:ascii="Arial" w:hAnsi="Arial" w:cs="Arial"/>
          <w:sz w:val="20"/>
          <w:lang w:eastAsia="en-GB"/>
        </w:rPr>
      </w:pPr>
      <w:r w:rsidRPr="004E20AE">
        <w:rPr>
          <w:rFonts w:ascii="Arial" w:hAnsi="Arial" w:cs="Arial"/>
          <w:sz w:val="20"/>
          <w:lang w:eastAsia="en-GB"/>
        </w:rPr>
        <w:t>Note: Total may not sum correctly due to rounding</w:t>
      </w:r>
    </w:p>
    <w:p w14:paraId="673619CF" w14:textId="17315386" w:rsidR="00A845A9" w:rsidRPr="005807FA" w:rsidRDefault="005807FA" w:rsidP="005807FA">
      <w:pPr>
        <w:rPr>
          <w:rFonts w:ascii="Arial" w:hAnsi="Arial" w:cs="Arial"/>
          <w:sz w:val="24"/>
          <w:szCs w:val="24"/>
        </w:rPr>
      </w:pPr>
      <w:r w:rsidRPr="004E20AE">
        <w:rPr>
          <w:rFonts w:ascii="Arial" w:hAnsi="Arial" w:cs="Arial"/>
          <w:sz w:val="20"/>
          <w:lang w:eastAsia="en-GB"/>
        </w:rPr>
        <w:t>1</w:t>
      </w:r>
      <w:r w:rsidR="00534473">
        <w:rPr>
          <w:rFonts w:ascii="Arial" w:hAnsi="Arial" w:cs="Arial"/>
          <w:sz w:val="20"/>
          <w:lang w:eastAsia="en-GB"/>
        </w:rPr>
        <w:t xml:space="preserve">.  </w:t>
      </w:r>
      <w:r>
        <w:rPr>
          <w:rFonts w:ascii="Arial" w:hAnsi="Arial" w:cs="Arial"/>
          <w:sz w:val="20"/>
          <w:lang w:eastAsia="en-GB"/>
        </w:rPr>
        <w:t>2019-20</w:t>
      </w:r>
      <w:r w:rsidRPr="004E20AE">
        <w:rPr>
          <w:rFonts w:ascii="Arial" w:hAnsi="Arial" w:cs="Arial"/>
          <w:sz w:val="20"/>
          <w:lang w:eastAsia="en-GB"/>
        </w:rPr>
        <w:t xml:space="preserve"> AEF adjusted transfers of £</w:t>
      </w:r>
      <w:r>
        <w:rPr>
          <w:rFonts w:ascii="Arial" w:hAnsi="Arial" w:cs="Arial"/>
          <w:sz w:val="20"/>
          <w:lang w:eastAsia="en-GB"/>
        </w:rPr>
        <w:t>53.181</w:t>
      </w:r>
      <w:r w:rsidRPr="004E20AE">
        <w:rPr>
          <w:rFonts w:ascii="Arial" w:hAnsi="Arial" w:cs="Arial"/>
          <w:sz w:val="20"/>
          <w:lang w:eastAsia="en-GB"/>
        </w:rPr>
        <w:t xml:space="preserve">m (at </w:t>
      </w:r>
      <w:r>
        <w:rPr>
          <w:rFonts w:ascii="Arial" w:hAnsi="Arial" w:cs="Arial"/>
          <w:sz w:val="20"/>
          <w:lang w:eastAsia="en-GB"/>
        </w:rPr>
        <w:t>2019-20</w:t>
      </w:r>
      <w:r w:rsidRPr="004E20AE">
        <w:rPr>
          <w:rFonts w:ascii="Arial" w:hAnsi="Arial" w:cs="Arial"/>
          <w:sz w:val="20"/>
          <w:lang w:eastAsia="en-GB"/>
        </w:rPr>
        <w:t xml:space="preserve"> prices) into the Settlement and inclusive of £</w:t>
      </w:r>
      <w:r>
        <w:rPr>
          <w:rFonts w:ascii="Arial" w:hAnsi="Arial" w:cs="Arial"/>
          <w:sz w:val="20"/>
          <w:lang w:eastAsia="en-GB"/>
        </w:rPr>
        <w:t>3.47m</w:t>
      </w:r>
      <w:r w:rsidRPr="004E20AE">
        <w:rPr>
          <w:rFonts w:ascii="Arial" w:hAnsi="Arial" w:cs="Arial"/>
          <w:sz w:val="20"/>
          <w:lang w:eastAsia="en-GB"/>
        </w:rPr>
        <w:t xml:space="preserve"> of </w:t>
      </w:r>
      <w:r>
        <w:rPr>
          <w:rFonts w:ascii="Arial" w:hAnsi="Arial" w:cs="Arial"/>
          <w:sz w:val="20"/>
          <w:lang w:eastAsia="en-GB"/>
        </w:rPr>
        <w:t>floor</w:t>
      </w:r>
      <w:r w:rsidRPr="004E20AE">
        <w:rPr>
          <w:rFonts w:ascii="Arial" w:hAnsi="Arial" w:cs="Arial"/>
          <w:sz w:val="20"/>
          <w:lang w:eastAsia="en-GB"/>
        </w:rPr>
        <w:t xml:space="preserve"> funding provided in </w:t>
      </w:r>
      <w:r>
        <w:rPr>
          <w:rFonts w:ascii="Arial" w:hAnsi="Arial" w:cs="Arial"/>
          <w:sz w:val="20"/>
          <w:lang w:eastAsia="en-GB"/>
        </w:rPr>
        <w:t>2019-20</w:t>
      </w:r>
    </w:p>
    <w:sectPr w:rsidR="00A845A9" w:rsidRPr="005807FA" w:rsidSect="009756D9">
      <w:headerReference w:type="first" r:id="rId16"/>
      <w:pgSz w:w="16838" w:h="11906" w:orient="landscape" w:code="9"/>
      <w:pgMar w:top="1134" w:right="1134" w:bottom="1134" w:left="1134"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FFFFE" w14:textId="77777777" w:rsidR="00942A77" w:rsidRDefault="00942A77">
      <w:r>
        <w:separator/>
      </w:r>
    </w:p>
  </w:endnote>
  <w:endnote w:type="continuationSeparator" w:id="0">
    <w:p w14:paraId="0859CC23" w14:textId="77777777" w:rsidR="00942A77" w:rsidRDefault="0094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7261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5D271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2D7A" w14:textId="7835D60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6B8">
      <w:rPr>
        <w:rStyle w:val="PageNumber"/>
        <w:noProof/>
      </w:rPr>
      <w:t>2</w:t>
    </w:r>
    <w:r>
      <w:rPr>
        <w:rStyle w:val="PageNumber"/>
      </w:rPr>
      <w:fldChar w:fldCharType="end"/>
    </w:r>
  </w:p>
  <w:p w14:paraId="1CF7713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A4A73" w14:textId="236F49EA"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966B8">
      <w:rPr>
        <w:rStyle w:val="PageNumber"/>
        <w:rFonts w:ascii="Arial" w:hAnsi="Arial" w:cs="Arial"/>
        <w:noProof/>
        <w:sz w:val="24"/>
        <w:szCs w:val="24"/>
      </w:rPr>
      <w:t>1</w:t>
    </w:r>
    <w:r w:rsidRPr="005D2A41">
      <w:rPr>
        <w:rStyle w:val="PageNumber"/>
        <w:rFonts w:ascii="Arial" w:hAnsi="Arial" w:cs="Arial"/>
        <w:sz w:val="24"/>
        <w:szCs w:val="24"/>
      </w:rPr>
      <w:fldChar w:fldCharType="end"/>
    </w:r>
  </w:p>
  <w:p w14:paraId="1C26EBE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CA167" w14:textId="77777777" w:rsidR="00942A77" w:rsidRDefault="00942A77">
      <w:r>
        <w:separator/>
      </w:r>
    </w:p>
  </w:footnote>
  <w:footnote w:type="continuationSeparator" w:id="0">
    <w:p w14:paraId="2A08ABFC" w14:textId="77777777" w:rsidR="00942A77" w:rsidRDefault="0094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819C" w14:textId="77777777" w:rsidR="00AE064D" w:rsidRDefault="000C5E9B">
    <w:r>
      <w:rPr>
        <w:noProof/>
        <w:lang w:eastAsia="en-GB"/>
      </w:rPr>
      <w:drawing>
        <wp:anchor distT="0" distB="0" distL="114300" distR="114300" simplePos="0" relativeHeight="251657216" behindDoc="1" locked="0" layoutInCell="1" allowOverlap="1" wp14:anchorId="0EFEDF5E" wp14:editId="62CBC654">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760006E" w14:textId="77777777" w:rsidR="00DD4B82" w:rsidRDefault="00DD4B82">
    <w:pPr>
      <w:pStyle w:val="Header"/>
    </w:pPr>
  </w:p>
  <w:p w14:paraId="38FD7618" w14:textId="77777777" w:rsidR="00DD4B82" w:rsidRDefault="00DD4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16FC" w14:textId="77777777" w:rsidR="005807FA" w:rsidRDefault="005807FA"/>
  <w:p w14:paraId="511CA20E" w14:textId="77777777" w:rsidR="005807FA" w:rsidRDefault="005807FA">
    <w:pPr>
      <w:pStyle w:val="Header"/>
    </w:pPr>
  </w:p>
  <w:p w14:paraId="5281CB20" w14:textId="77777777" w:rsidR="005807FA" w:rsidRDefault="00580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65B5"/>
    <w:rsid w:val="0006774B"/>
    <w:rsid w:val="000767A1"/>
    <w:rsid w:val="00082B81"/>
    <w:rsid w:val="00090C3D"/>
    <w:rsid w:val="000921D1"/>
    <w:rsid w:val="00097118"/>
    <w:rsid w:val="000C3A52"/>
    <w:rsid w:val="000C53DB"/>
    <w:rsid w:val="000C5E9B"/>
    <w:rsid w:val="000E6D6F"/>
    <w:rsid w:val="000F39EC"/>
    <w:rsid w:val="00105365"/>
    <w:rsid w:val="00121AA0"/>
    <w:rsid w:val="00134918"/>
    <w:rsid w:val="001460B1"/>
    <w:rsid w:val="00147A85"/>
    <w:rsid w:val="0017102C"/>
    <w:rsid w:val="0019582E"/>
    <w:rsid w:val="001A39E2"/>
    <w:rsid w:val="001A6AF1"/>
    <w:rsid w:val="001B027C"/>
    <w:rsid w:val="001B288D"/>
    <w:rsid w:val="001C532F"/>
    <w:rsid w:val="001E53BF"/>
    <w:rsid w:val="00202C1B"/>
    <w:rsid w:val="00214B25"/>
    <w:rsid w:val="00223E62"/>
    <w:rsid w:val="00274F08"/>
    <w:rsid w:val="00284DE0"/>
    <w:rsid w:val="002A49EA"/>
    <w:rsid w:val="002A5310"/>
    <w:rsid w:val="002B005C"/>
    <w:rsid w:val="002C57B6"/>
    <w:rsid w:val="002F0EB9"/>
    <w:rsid w:val="002F53A9"/>
    <w:rsid w:val="00314E36"/>
    <w:rsid w:val="003220C1"/>
    <w:rsid w:val="00323962"/>
    <w:rsid w:val="00323FCF"/>
    <w:rsid w:val="00350AE7"/>
    <w:rsid w:val="00356D7B"/>
    <w:rsid w:val="00357893"/>
    <w:rsid w:val="003670C1"/>
    <w:rsid w:val="00370471"/>
    <w:rsid w:val="00373E90"/>
    <w:rsid w:val="00396C23"/>
    <w:rsid w:val="003B1503"/>
    <w:rsid w:val="003B3D64"/>
    <w:rsid w:val="003C5133"/>
    <w:rsid w:val="003E6C03"/>
    <w:rsid w:val="00412673"/>
    <w:rsid w:val="0043031D"/>
    <w:rsid w:val="004663AF"/>
    <w:rsid w:val="0046757C"/>
    <w:rsid w:val="0050281F"/>
    <w:rsid w:val="00534473"/>
    <w:rsid w:val="00560F1F"/>
    <w:rsid w:val="00574BB3"/>
    <w:rsid w:val="005807FA"/>
    <w:rsid w:val="005A22E2"/>
    <w:rsid w:val="005B030B"/>
    <w:rsid w:val="005D2A41"/>
    <w:rsid w:val="005D7663"/>
    <w:rsid w:val="005F1659"/>
    <w:rsid w:val="00603548"/>
    <w:rsid w:val="00604BC6"/>
    <w:rsid w:val="00613C04"/>
    <w:rsid w:val="00625D77"/>
    <w:rsid w:val="00631074"/>
    <w:rsid w:val="00654C0A"/>
    <w:rsid w:val="006633C7"/>
    <w:rsid w:val="00663F04"/>
    <w:rsid w:val="00670227"/>
    <w:rsid w:val="006814BD"/>
    <w:rsid w:val="006843CA"/>
    <w:rsid w:val="0069133F"/>
    <w:rsid w:val="006B340E"/>
    <w:rsid w:val="006B461D"/>
    <w:rsid w:val="006D5AF5"/>
    <w:rsid w:val="006E0A2C"/>
    <w:rsid w:val="006E225A"/>
    <w:rsid w:val="006E5C94"/>
    <w:rsid w:val="00703993"/>
    <w:rsid w:val="007150BC"/>
    <w:rsid w:val="0073380E"/>
    <w:rsid w:val="00743B79"/>
    <w:rsid w:val="007523BC"/>
    <w:rsid w:val="00752C48"/>
    <w:rsid w:val="007A05FB"/>
    <w:rsid w:val="007A2D61"/>
    <w:rsid w:val="007B5260"/>
    <w:rsid w:val="007C24E7"/>
    <w:rsid w:val="007D02B5"/>
    <w:rsid w:val="007D1402"/>
    <w:rsid w:val="007D4A14"/>
    <w:rsid w:val="007F5E64"/>
    <w:rsid w:val="00800FA0"/>
    <w:rsid w:val="00812370"/>
    <w:rsid w:val="0082411A"/>
    <w:rsid w:val="00841628"/>
    <w:rsid w:val="00846160"/>
    <w:rsid w:val="00846CFC"/>
    <w:rsid w:val="00877BD2"/>
    <w:rsid w:val="00893336"/>
    <w:rsid w:val="008B156F"/>
    <w:rsid w:val="008B5E81"/>
    <w:rsid w:val="008B7927"/>
    <w:rsid w:val="008C2E4E"/>
    <w:rsid w:val="008D1E0B"/>
    <w:rsid w:val="008F0CC6"/>
    <w:rsid w:val="008F789E"/>
    <w:rsid w:val="00905771"/>
    <w:rsid w:val="00942A77"/>
    <w:rsid w:val="00953A46"/>
    <w:rsid w:val="009651A2"/>
    <w:rsid w:val="00967473"/>
    <w:rsid w:val="009727E4"/>
    <w:rsid w:val="00973090"/>
    <w:rsid w:val="009756D9"/>
    <w:rsid w:val="00995EEC"/>
    <w:rsid w:val="009D26D8"/>
    <w:rsid w:val="009E380F"/>
    <w:rsid w:val="009E4974"/>
    <w:rsid w:val="009F06C3"/>
    <w:rsid w:val="00A204C9"/>
    <w:rsid w:val="00A23742"/>
    <w:rsid w:val="00A3247B"/>
    <w:rsid w:val="00A72CF3"/>
    <w:rsid w:val="00A73A0B"/>
    <w:rsid w:val="00A82A45"/>
    <w:rsid w:val="00A845A9"/>
    <w:rsid w:val="00A86958"/>
    <w:rsid w:val="00A966B8"/>
    <w:rsid w:val="00AA0F4A"/>
    <w:rsid w:val="00AA5651"/>
    <w:rsid w:val="00AA5848"/>
    <w:rsid w:val="00AA7750"/>
    <w:rsid w:val="00AD65F1"/>
    <w:rsid w:val="00AE064D"/>
    <w:rsid w:val="00AF056B"/>
    <w:rsid w:val="00B049B1"/>
    <w:rsid w:val="00B239BA"/>
    <w:rsid w:val="00B26699"/>
    <w:rsid w:val="00B37A3B"/>
    <w:rsid w:val="00B468BB"/>
    <w:rsid w:val="00B80B53"/>
    <w:rsid w:val="00B81F17"/>
    <w:rsid w:val="00B922D3"/>
    <w:rsid w:val="00BD264F"/>
    <w:rsid w:val="00C04034"/>
    <w:rsid w:val="00C43B4A"/>
    <w:rsid w:val="00C64FA5"/>
    <w:rsid w:val="00C7160C"/>
    <w:rsid w:val="00C84A12"/>
    <w:rsid w:val="00CC3680"/>
    <w:rsid w:val="00CF3DC5"/>
    <w:rsid w:val="00D017E2"/>
    <w:rsid w:val="00D16D97"/>
    <w:rsid w:val="00D27F42"/>
    <w:rsid w:val="00D84713"/>
    <w:rsid w:val="00D97C98"/>
    <w:rsid w:val="00D97E9B"/>
    <w:rsid w:val="00DD4B82"/>
    <w:rsid w:val="00E1556F"/>
    <w:rsid w:val="00E20331"/>
    <w:rsid w:val="00E3419E"/>
    <w:rsid w:val="00E47B1A"/>
    <w:rsid w:val="00E631B1"/>
    <w:rsid w:val="00EA5290"/>
    <w:rsid w:val="00EB248F"/>
    <w:rsid w:val="00EB5F93"/>
    <w:rsid w:val="00EC0568"/>
    <w:rsid w:val="00ED189C"/>
    <w:rsid w:val="00EE2292"/>
    <w:rsid w:val="00EE721A"/>
    <w:rsid w:val="00F0272E"/>
    <w:rsid w:val="00F2438B"/>
    <w:rsid w:val="00F32E0C"/>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2F97A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9E380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25D77"/>
    <w:rPr>
      <w:sz w:val="16"/>
      <w:szCs w:val="16"/>
    </w:rPr>
  </w:style>
  <w:style w:type="paragraph" w:styleId="CommentText">
    <w:name w:val="annotation text"/>
    <w:basedOn w:val="Normal"/>
    <w:link w:val="CommentTextChar"/>
    <w:semiHidden/>
    <w:unhideWhenUsed/>
    <w:rsid w:val="00625D77"/>
    <w:rPr>
      <w:sz w:val="20"/>
    </w:rPr>
  </w:style>
  <w:style w:type="character" w:customStyle="1" w:styleId="CommentTextChar">
    <w:name w:val="Comment Text Char"/>
    <w:basedOn w:val="DefaultParagraphFont"/>
    <w:link w:val="CommentText"/>
    <w:semiHidden/>
    <w:rsid w:val="00625D77"/>
    <w:rPr>
      <w:rFonts w:ascii="TradeGothic" w:hAnsi="TradeGothic"/>
      <w:lang w:eastAsia="en-US"/>
    </w:rPr>
  </w:style>
  <w:style w:type="paragraph" w:styleId="CommentSubject">
    <w:name w:val="annotation subject"/>
    <w:basedOn w:val="CommentText"/>
    <w:next w:val="CommentText"/>
    <w:link w:val="CommentSubjectChar"/>
    <w:semiHidden/>
    <w:unhideWhenUsed/>
    <w:rsid w:val="00625D77"/>
    <w:rPr>
      <w:b/>
      <w:bCs/>
    </w:rPr>
  </w:style>
  <w:style w:type="character" w:customStyle="1" w:styleId="CommentSubjectChar">
    <w:name w:val="Comment Subject Char"/>
    <w:basedOn w:val="CommentTextChar"/>
    <w:link w:val="CommentSubject"/>
    <w:semiHidden/>
    <w:rsid w:val="00625D77"/>
    <w:rPr>
      <w:rFonts w:ascii="TradeGothic" w:hAnsi="TradeGothic"/>
      <w:b/>
      <w:bCs/>
      <w:lang w:eastAsia="en-US"/>
    </w:rPr>
  </w:style>
  <w:style w:type="paragraph" w:styleId="BalloonText">
    <w:name w:val="Balloon Text"/>
    <w:basedOn w:val="Normal"/>
    <w:link w:val="BalloonTextChar"/>
    <w:semiHidden/>
    <w:unhideWhenUsed/>
    <w:rsid w:val="00625D77"/>
    <w:rPr>
      <w:rFonts w:ascii="Segoe UI" w:hAnsi="Segoe UI" w:cs="Segoe UI"/>
      <w:sz w:val="18"/>
      <w:szCs w:val="18"/>
    </w:rPr>
  </w:style>
  <w:style w:type="character" w:customStyle="1" w:styleId="BalloonTextChar">
    <w:name w:val="Balloon Text Char"/>
    <w:basedOn w:val="DefaultParagraphFont"/>
    <w:link w:val="BalloonText"/>
    <w:semiHidden/>
    <w:rsid w:val="00625D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186">
      <w:bodyDiv w:val="1"/>
      <w:marLeft w:val="0"/>
      <w:marRight w:val="0"/>
      <w:marTop w:val="0"/>
      <w:marBottom w:val="0"/>
      <w:divBdr>
        <w:top w:val="none" w:sz="0" w:space="0" w:color="auto"/>
        <w:left w:val="none" w:sz="0" w:space="0" w:color="auto"/>
        <w:bottom w:val="none" w:sz="0" w:space="0" w:color="auto"/>
        <w:right w:val="none" w:sz="0" w:space="0" w:color="auto"/>
      </w:divBdr>
    </w:div>
    <w:div w:id="14605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local-government-revenue-and-capital-settlement-final-2020-2021&amp;data=02%7C01%7CAshley.Caddick%40gov.wales%7Ccd1a3203e92348bf43af08d7b90a6a10%7Ca2cc36c592804ae78887d06dab89216b%7C0%7C0%7C637181326681430971&amp;sdata=i21CK0ArgY3q%2FphfYSrzcmnR770uMOAObhi3fB6TBO0%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A29100443</value>
    </field>
    <field name="Objective-Title">
      <value order="0">LGFP - Final Local Government Settlement 2020-21 - Written Statement - English</value>
    </field>
    <field name="Objective-Description">
      <value order="0"/>
    </field>
    <field name="Objective-CreationStamp">
      <value order="0">2019-12-05T15:48:04Z</value>
    </field>
    <field name="Objective-IsApproved">
      <value order="0">false</value>
    </field>
    <field name="Objective-IsPublished">
      <value order="0">true</value>
    </field>
    <field name="Objective-DatePublished">
      <value order="0">2020-02-25T10:54:28Z</value>
    </field>
    <field name="Objective-ModificationStamp">
      <value order="0">2020-02-25T10:54:28Z</value>
    </field>
    <field name="Objective-Owner">
      <value order="0">Edwards, Simon (EPS - LGFWP)</value>
    </field>
    <field name="Objective-Path">
      <value order="0">Objective Global Folder:Business File Plan:Education &amp; Public Services (EPS):Education &amp; Public Services (EPS) - Local Government - Finance Policy:1 - Save:Unitary Authority Settlement:Administration:2020-2021:Local Authorities - 2020-2021 - Unitary Authorities Settlement - Reports &amp; Outputs</value>
    </field>
    <field name="Objective-Parent">
      <value order="0">Local Authorities - 2020-2021 - Unitary Authorities Settlement - Reports &amp; Outputs</value>
    </field>
    <field name="Objective-State">
      <value order="0">Published</value>
    </field>
    <field name="Objective-VersionId">
      <value order="0">vA58121093</value>
    </field>
    <field name="Objective-Version">
      <value order="0">4.0</value>
    </field>
    <field name="Objective-VersionNumber">
      <value order="0">4</value>
    </field>
    <field name="Objective-VersionComment">
      <value order="0"/>
    </field>
    <field name="Objective-FileNumber">
      <value order="0">qA1379726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2020-02-25T00:00:00+00:00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9A95243-0392-4FED-92CF-8482BC5EF8F0}"/>
</file>

<file path=customXml/itemProps3.xml><?xml version="1.0" encoding="utf-8"?>
<ds:datastoreItem xmlns:ds="http://schemas.openxmlformats.org/officeDocument/2006/customXml" ds:itemID="{2C24BEFC-3F26-452E-9161-9F957C3DF0E5}">
  <ds:schemaRefs>
    <ds:schemaRef ds:uri="http://schemas.microsoft.com/sharepoint/v3/contenttype/forms"/>
  </ds:schemaRefs>
</ds:datastoreItem>
</file>

<file path=customXml/itemProps4.xml><?xml version="1.0" encoding="utf-8"?>
<ds:datastoreItem xmlns:ds="http://schemas.openxmlformats.org/officeDocument/2006/customXml" ds:itemID="{5830E3E0-E62F-475A-B75C-2404CFE7EB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Local Government Settlement 2020-21</dc:title>
  <dc:creator>burnsc</dc:creator>
  <cp:lastModifiedBy>Oxenham, James (OFM - Cabinet Division)</cp:lastModifiedBy>
  <cp:revision>2</cp:revision>
  <cp:lastPrinted>2019-12-06T15:19:00Z</cp:lastPrinted>
  <dcterms:created xsi:type="dcterms:W3CDTF">2020-02-25T11:13:00Z</dcterms:created>
  <dcterms:modified xsi:type="dcterms:W3CDTF">2020-02-25T11:13:00Z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A29100443</vt:lpwstr>
  </property>
  <property fmtid="{D5CDD505-2E9C-101B-9397-08002B2CF9AE}" pid="4" name="Objective-Title">
    <vt:lpwstr>LGFP - Final Local Government Settlement 2020-21 - Written Statement - English</vt:lpwstr>
  </property>
  <property fmtid="{D5CDD505-2E9C-101B-9397-08002B2CF9AE}" pid="5" name="Objective-Comment">
    <vt:lpwstr/>
  </property>
  <property fmtid="{D5CDD505-2E9C-101B-9397-08002B2CF9AE}" pid="6" name="Objective-CreationStamp">
    <vt:filetime>2020-02-19T08:53:28Z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2020-02-25T10:54:28Z</vt:filetime>
  </property>
  <property fmtid="{D5CDD505-2E9C-101B-9397-08002B2CF9AE}" pid="10" name="Objective-ModificationStamp">
    <vt:filetime>2020-02-25T10:54:28Z</vt:filetime>
  </property>
  <property fmtid="{D5CDD505-2E9C-101B-9397-08002B2CF9AE}" pid="11" name="Objective-Owner">
    <vt:lpwstr>Edwards, Simon (EPS - LGFWP)</vt:lpwstr>
  </property>
  <property fmtid="{D5CDD505-2E9C-101B-9397-08002B2CF9AE}" pid="12" name="Objective-Path">
    <vt:lpwstr>Objective Global Folder:Business File Plan:Education &amp; Public Services (EPS):Education &amp; Public Services (EPS) - Local Government - Finance Policy:1 - Save:Unitary Authority Settlement:Administration:2020-2021:Local Authorities - 2020-2021 - Unitary Autho</vt:lpwstr>
  </property>
  <property fmtid="{D5CDD505-2E9C-101B-9397-08002B2CF9AE}" pid="13" name="Objective-Parent">
    <vt:lpwstr>Local Authorities - 2020-2021 - Unitary Authorities Settlement - Reports &amp; Outputs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vA58121093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