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3A5B" w14:textId="16E5C179" w:rsidR="00DD51BD" w:rsidRDefault="00B063E5" w:rsidP="00DD51BD">
      <w:pPr>
        <w:pStyle w:val="Heading1"/>
        <w:rPr>
          <w:color w:val="FF0000"/>
        </w:rPr>
      </w:pPr>
      <w:bookmarkStart w:id="0" w:name="_GoBack"/>
      <w:bookmarkEnd w:id="0"/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EF2A13" wp14:editId="21AA21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F9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2B64AE72" w14:textId="77777777" w:rsidR="00DD51BD" w:rsidRDefault="00DD51BD" w:rsidP="00DD51B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08508C8" w14:textId="77777777" w:rsidR="00DD51BD" w:rsidRDefault="00DD51BD" w:rsidP="00DD51B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AAEB16E" w14:textId="77777777" w:rsidR="00DD51BD" w:rsidRDefault="00DD51BD" w:rsidP="00DD51B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AD99B75" w14:textId="52863309" w:rsidR="00DD51BD" w:rsidRPr="00CE48F3" w:rsidRDefault="00B063E5" w:rsidP="00DD51BD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2DDE6A" wp14:editId="5AC4FF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BD2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D51BD" w:rsidRPr="00670227" w14:paraId="299C5BB4" w14:textId="77777777" w:rsidTr="00DD51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B0D1" w14:textId="77777777" w:rsidR="00DD51BD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E52F8B" w14:textId="77777777" w:rsidR="00DD51BD" w:rsidRPr="00BB62A8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DDBD" w14:textId="77777777" w:rsidR="00DD51BD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0410D" w14:textId="77777777" w:rsidR="00DD51BD" w:rsidRPr="00670227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y Cod Anghenion Dysgu Ychwanegol drafft a'r rheoliadau perthnasol arfaethedig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DD51BD" w:rsidRPr="0054267F" w14:paraId="383DD5E7" w14:textId="77777777" w:rsidTr="00DD51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C2E8" w14:textId="77777777" w:rsidR="00DD51BD" w:rsidRPr="0054267F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6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392A" w14:textId="77777777" w:rsidR="00DD51BD" w:rsidRPr="0054267F" w:rsidRDefault="00961F8C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3B1B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D51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 2019</w:t>
            </w:r>
          </w:p>
        </w:tc>
      </w:tr>
      <w:tr w:rsidR="00DD51BD" w:rsidRPr="00670227" w14:paraId="77AF7ABB" w14:textId="77777777" w:rsidTr="00DD51B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C9FF" w14:textId="77777777" w:rsidR="00DD51BD" w:rsidRPr="00BB62A8" w:rsidRDefault="00DD51B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15A0" w14:textId="77777777" w:rsidR="00DD51BD" w:rsidRPr="00670227" w:rsidRDefault="002B466D" w:rsidP="00DD51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</w:t>
            </w:r>
            <w:r w:rsidR="00DD51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Gweinidog Addysg</w:t>
            </w:r>
          </w:p>
        </w:tc>
      </w:tr>
    </w:tbl>
    <w:p w14:paraId="22044F72" w14:textId="77777777" w:rsidR="00DD51BD" w:rsidRPr="00A011A1" w:rsidRDefault="00DD51BD" w:rsidP="00DD51BD"/>
    <w:p w14:paraId="1A689777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bleser gennyf heddiw gyhoeddi'r </w:t>
      </w:r>
      <w:hyperlink r:id="rId8" w:history="1">
        <w:r w:rsidRPr="00961F8C">
          <w:rPr>
            <w:rStyle w:val="Hyperlink"/>
            <w:rFonts w:ascii="Arial" w:hAnsi="Arial" w:cs="Arial"/>
            <w:sz w:val="24"/>
            <w:szCs w:val="24"/>
            <w:lang w:val="cy-GB"/>
          </w:rPr>
          <w:t>crynodeb o</w:t>
        </w:r>
        <w:r w:rsidR="00414FE3" w:rsidRPr="00961F8C">
          <w:rPr>
            <w:rStyle w:val="Hyperlink"/>
            <w:rFonts w:ascii="Arial" w:hAnsi="Arial" w:cs="Arial"/>
            <w:sz w:val="24"/>
            <w:szCs w:val="24"/>
            <w:lang w:val="cy-GB"/>
          </w:rPr>
          <w:t>’r</w:t>
        </w:r>
        <w:r w:rsidRPr="00961F8C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ymatebion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i'r ymgynghoriad ar y Cod Anghenion Dysgu Ychwanegol (ADY) </w:t>
      </w:r>
      <w:r w:rsidR="002B466D">
        <w:rPr>
          <w:rFonts w:ascii="Arial" w:hAnsi="Arial" w:cs="Arial"/>
          <w:sz w:val="24"/>
          <w:szCs w:val="24"/>
          <w:lang w:val="cy-GB"/>
        </w:rPr>
        <w:t xml:space="preserve">drafft </w:t>
      </w:r>
      <w:r>
        <w:rPr>
          <w:rFonts w:ascii="Arial" w:hAnsi="Arial" w:cs="Arial"/>
          <w:sz w:val="24"/>
          <w:szCs w:val="24"/>
          <w:lang w:val="cy-GB"/>
        </w:rPr>
        <w:t xml:space="preserve">a'r rheoliadau perthnasol arfaethedig. </w:t>
      </w:r>
    </w:p>
    <w:p w14:paraId="39877BE9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</w:p>
    <w:p w14:paraId="1DA95EA8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hon yn garreg filltir hanfodol wrth sicrhau bod y rheini sy'n gweithio gyda dysgwyr ag ADY yn deall eu swyddogaethau a'u cyfrifoldebau dan y Ddeddf, y rheoliadau a'r Cod. Bydd yn eu cynorthwyo i ddarparu system g</w:t>
      </w:r>
      <w:r w:rsidR="002B466D">
        <w:rPr>
          <w:rFonts w:ascii="Arial" w:hAnsi="Arial" w:cs="Arial"/>
          <w:sz w:val="24"/>
          <w:szCs w:val="24"/>
          <w:lang w:val="cy-GB"/>
        </w:rPr>
        <w:t>ymorth</w:t>
      </w:r>
      <w:r>
        <w:rPr>
          <w:rFonts w:ascii="Arial" w:hAnsi="Arial" w:cs="Arial"/>
          <w:sz w:val="24"/>
          <w:szCs w:val="24"/>
          <w:lang w:val="cy-GB"/>
        </w:rPr>
        <w:t xml:space="preserve"> wedi'i thrawsnewid i wella deilliannau addysgol i rai o'n plant a phobl ifanc mwyaf difreintiedig.  </w:t>
      </w:r>
    </w:p>
    <w:p w14:paraId="05A111AD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</w:p>
    <w:p w14:paraId="0F2FC7A2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  <w:r w:rsidRPr="00977200">
        <w:rPr>
          <w:rFonts w:ascii="Arial" w:hAnsi="Arial" w:cs="Arial"/>
          <w:sz w:val="24"/>
          <w:szCs w:val="24"/>
          <w:lang w:val="cy-GB"/>
        </w:rPr>
        <w:t>Rwyf wrth fy modd â lefel yr ymgysyllt</w:t>
      </w:r>
      <w:r w:rsidR="002B466D">
        <w:rPr>
          <w:rFonts w:ascii="Arial" w:hAnsi="Arial" w:cs="Arial"/>
          <w:sz w:val="24"/>
          <w:szCs w:val="24"/>
          <w:lang w:val="cy-GB"/>
        </w:rPr>
        <w:t>iad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gan ystod eang o randdeiliaid a phartneriaid yn yr ymgynghoriad. Cafwyd cyfanswm o </w:t>
      </w:r>
      <w:r w:rsidR="00FA0C54">
        <w:rPr>
          <w:rFonts w:ascii="Arial" w:hAnsi="Arial" w:cs="Arial"/>
          <w:sz w:val="24"/>
          <w:szCs w:val="24"/>
          <w:lang w:val="cy-GB"/>
        </w:rPr>
        <w:t>644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o ymatebion ysgrifenedig, gan gynnwys rhai mewn ymateb i</w:t>
      </w:r>
      <w:r w:rsidR="00042E86">
        <w:rPr>
          <w:rFonts w:ascii="Arial" w:hAnsi="Arial" w:cs="Arial"/>
          <w:sz w:val="24"/>
          <w:szCs w:val="24"/>
          <w:lang w:val="cy-GB"/>
        </w:rPr>
        <w:t>’r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fersi</w:t>
      </w:r>
      <w:r w:rsidR="00042E86">
        <w:rPr>
          <w:rFonts w:ascii="Arial" w:hAnsi="Arial" w:cs="Arial"/>
          <w:sz w:val="24"/>
          <w:szCs w:val="24"/>
          <w:lang w:val="cy-GB"/>
        </w:rPr>
        <w:t>wn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hawdd e</w:t>
      </w:r>
      <w:r w:rsidR="00042E86">
        <w:rPr>
          <w:rFonts w:ascii="Arial" w:hAnsi="Arial" w:cs="Arial"/>
          <w:sz w:val="24"/>
          <w:szCs w:val="24"/>
          <w:lang w:val="cy-GB"/>
        </w:rPr>
        <w:t>i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deall a</w:t>
      </w:r>
      <w:r w:rsidR="00042E86">
        <w:rPr>
          <w:rFonts w:ascii="Arial" w:hAnsi="Arial" w:cs="Arial"/>
          <w:sz w:val="24"/>
          <w:szCs w:val="24"/>
          <w:lang w:val="cy-GB"/>
        </w:rPr>
        <w:t>’r fersiwn</w:t>
      </w:r>
      <w:r w:rsidRPr="00977200">
        <w:rPr>
          <w:rFonts w:ascii="Arial" w:hAnsi="Arial" w:cs="Arial"/>
          <w:sz w:val="24"/>
          <w:szCs w:val="24"/>
          <w:lang w:val="cy-GB"/>
        </w:rPr>
        <w:t xml:space="preserve"> plant a phobl ifanc.  </w:t>
      </w:r>
    </w:p>
    <w:p w14:paraId="370A44A7" w14:textId="77777777" w:rsidR="00DD51BD" w:rsidRDefault="00DD51BD" w:rsidP="00DD51BD">
      <w:pPr>
        <w:rPr>
          <w:rFonts w:ascii="Arial" w:hAnsi="Arial" w:cs="Arial"/>
          <w:sz w:val="24"/>
          <w:szCs w:val="24"/>
        </w:rPr>
      </w:pPr>
    </w:p>
    <w:p w14:paraId="1FF89A5B" w14:textId="77777777" w:rsidR="00DD51BD" w:rsidRDefault="003B1B11" w:rsidP="00DD51BD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I sicrhau ein bod yn cyrraedd ystod eang o randdeiliaid, cynhaliwyd wyth digwyddiad ymgynghori hanner diwrnod yn y pedair ardal consortiwm addysg rhanbarthol, ac roedd cyfanswm o tua 800 o bobl yn bresennol yn y rhain. Hefyd, comisiynwyd cyfres o sesiynau ymgysylltu gyda phlant, pobl ifanc a rhieni, gyda 228 yn cymryd rhan. Heddiw, rwyf hefyd wedi cyhoeddi'r crynodebau adborth ar wahân o'r digwyddiadau ymgynghori rhanbarthol a'r sesiynau ymgysylltu â phlant, pobl ifanc a rhieni.</w:t>
      </w:r>
    </w:p>
    <w:p w14:paraId="1F4646D0" w14:textId="77777777" w:rsidR="00DD51BD" w:rsidRDefault="00DD51BD" w:rsidP="00DD51BD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6617646A" w14:textId="77777777" w:rsidR="00DD51BD" w:rsidRDefault="00DD51BD" w:rsidP="00DD51BD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Yn gyffredinol, cafwyd ateb cadarnhaol i dros hanner y cwestiynau. O'r cwestiynau sy'n weddill, nid oedd mwyafrif llethol yn erbyn y cynnig yn unrhyw un ohonynt, ond roedd nifer fawr 'ddim yn siŵr' neu wedi rhoi ateb negyddol. Roedd y sylwadau a gafwyd gan ymatebwyr yn dueddol o ddod gan y rhai hynny a oedd yn gwrthwynebu agweddau penodol o'r polisïau a nodwyd yn y Cod ADY drafft, neu a oedd yn ansicr ynglŷn ag agweddau o'r polisïau hynny ac yn gofyn am eglurder pellach.  </w:t>
      </w:r>
    </w:p>
    <w:p w14:paraId="2A7421F5" w14:textId="77777777" w:rsidR="00DD51BD" w:rsidRDefault="00DD51BD" w:rsidP="00DD51BD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4447799D" w14:textId="77777777" w:rsidR="00DD51BD" w:rsidRPr="00EB79E8" w:rsidRDefault="00DD51BD" w:rsidP="00DD51B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B79E8">
        <w:rPr>
          <w:rFonts w:ascii="Arial" w:eastAsia="Calibri" w:hAnsi="Arial" w:cs="Arial"/>
          <w:sz w:val="24"/>
          <w:szCs w:val="24"/>
          <w:lang w:val="cy-GB"/>
        </w:rPr>
        <w:t>Cododd sawl mater yn yr ymatebion i'r ymgynghoriad sydd yn awr angen eu hystyried yn fanwl i benderfynu pa newidiadau a all fod eu hangen i'r Cod a'r rheoliadau. Rwy'n bwriadu cyflwyno drafft diwygiedig o'r Cod ADY gerbron y Cynulliad i gael e</w:t>
      </w:r>
      <w:r w:rsidR="002B466D">
        <w:rPr>
          <w:rFonts w:ascii="Arial" w:eastAsia="Calibri" w:hAnsi="Arial" w:cs="Arial"/>
          <w:sz w:val="24"/>
          <w:szCs w:val="24"/>
          <w:lang w:val="cy-GB"/>
        </w:rPr>
        <w:t>i gy</w:t>
      </w:r>
      <w:r w:rsidRPr="00EB79E8">
        <w:rPr>
          <w:rFonts w:ascii="Arial" w:eastAsia="Calibri" w:hAnsi="Arial" w:cs="Arial"/>
          <w:sz w:val="24"/>
          <w:szCs w:val="24"/>
          <w:lang w:val="cy-GB"/>
        </w:rPr>
        <w:t xml:space="preserve">meradwyaeth yn ddiweddarach yn 2019. Ar yr un pryd, rwy'n bwriadu </w:t>
      </w:r>
      <w:r w:rsidR="002B466D">
        <w:rPr>
          <w:rFonts w:ascii="Arial" w:eastAsia="Calibri" w:hAnsi="Arial" w:cs="Arial"/>
          <w:sz w:val="24"/>
          <w:szCs w:val="24"/>
          <w:lang w:val="cy-GB"/>
        </w:rPr>
        <w:t>cyflwyno</w:t>
      </w:r>
      <w:r w:rsidRPr="00EB79E8">
        <w:rPr>
          <w:rFonts w:ascii="Arial" w:eastAsia="Calibri" w:hAnsi="Arial" w:cs="Arial"/>
          <w:sz w:val="24"/>
          <w:szCs w:val="24"/>
          <w:lang w:val="cy-GB"/>
        </w:rPr>
        <w:t xml:space="preserve"> amryw o reoliadau i'w gwneud dan y ddeddf, gan gynnwys y rhai </w:t>
      </w:r>
      <w:r w:rsidR="002C0795">
        <w:rPr>
          <w:rFonts w:ascii="Arial" w:eastAsia="Calibri" w:hAnsi="Arial" w:cs="Arial"/>
          <w:sz w:val="24"/>
          <w:szCs w:val="24"/>
          <w:lang w:val="cy-GB"/>
        </w:rPr>
        <w:t xml:space="preserve">yr </w:t>
      </w:r>
      <w:r w:rsidRPr="00EB79E8">
        <w:rPr>
          <w:rFonts w:ascii="Arial" w:eastAsia="Calibri" w:hAnsi="Arial" w:cs="Arial"/>
          <w:sz w:val="24"/>
          <w:szCs w:val="24"/>
          <w:lang w:val="cy-GB"/>
        </w:rPr>
        <w:t>ymgynghorwyd arnynt</w:t>
      </w:r>
      <w:r w:rsidR="00110EC9">
        <w:rPr>
          <w:rFonts w:ascii="Arial" w:eastAsia="Calibri" w:hAnsi="Arial" w:cs="Arial"/>
          <w:sz w:val="24"/>
          <w:szCs w:val="24"/>
          <w:lang w:val="cy-GB"/>
        </w:rPr>
        <w:t xml:space="preserve"> fel rhan o'r ymgynghoriad hwn. </w:t>
      </w:r>
      <w:r w:rsidRPr="00EB79E8">
        <w:rPr>
          <w:rFonts w:ascii="Arial" w:eastAsia="Calibri" w:hAnsi="Arial" w:cs="Arial"/>
          <w:sz w:val="24"/>
          <w:szCs w:val="24"/>
          <w:lang w:val="cy-GB"/>
        </w:rPr>
        <w:t xml:space="preserve">Yn ogystal â chyhoeddi'r Cod ADY a'r rheoliadau, bydd memorandwm esboniadol yn cael ei gyhoeddi a fydd yn nodi mewn manylder unrhyw newidiadau a wnaed o ganlyniad i'r ymgynghoriad. </w:t>
      </w:r>
    </w:p>
    <w:p w14:paraId="05114C10" w14:textId="77777777" w:rsidR="00DD51BD" w:rsidRPr="00EB79E8" w:rsidRDefault="00DD51BD" w:rsidP="00DD51B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B79E8">
        <w:rPr>
          <w:rFonts w:ascii="Arial" w:eastAsia="Calibri" w:hAnsi="Arial" w:cs="Arial"/>
          <w:sz w:val="24"/>
          <w:szCs w:val="24"/>
          <w:lang w:val="cy-GB"/>
        </w:rPr>
        <w:lastRenderedPageBreak/>
        <w:t>Cyn belled bod y Cynulliad yn ei gymeradwyo, rwy'n disgwyl cyhoeddi'r Cod ADY cyn diwedd 2019, a gweithredu'r system ADY newydd dros gyfnod o dair blynedd gan ddechrau ym mis Medi 2020.</w:t>
      </w:r>
    </w:p>
    <w:p w14:paraId="039FB4FE" w14:textId="77777777" w:rsidR="00DD51BD" w:rsidRDefault="00DD51BD" w:rsidP="00DD51BD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sectPr w:rsidR="00DD51BD" w:rsidSect="00DD51B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EE86" w14:textId="77777777" w:rsidR="00A0626D" w:rsidRDefault="00A0626D">
      <w:r>
        <w:separator/>
      </w:r>
    </w:p>
  </w:endnote>
  <w:endnote w:type="continuationSeparator" w:id="0">
    <w:p w14:paraId="7995384F" w14:textId="77777777" w:rsidR="00A0626D" w:rsidRDefault="00A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25AB" w14:textId="77777777" w:rsidR="00DD51BD" w:rsidRDefault="00DD51BD" w:rsidP="00DD5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803CB30" w14:textId="77777777" w:rsidR="00DD51BD" w:rsidRDefault="00DD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4461" w14:textId="77777777" w:rsidR="00DD51BD" w:rsidRDefault="00DD51BD" w:rsidP="00DD5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3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2E2C82" w14:textId="77777777" w:rsidR="00DD51BD" w:rsidRDefault="00DD5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355F" w14:textId="535B42EA" w:rsidR="00DD51BD" w:rsidRPr="005D2A41" w:rsidRDefault="00DD51BD" w:rsidP="00DD51BD">
    <w:pPr>
      <w:pStyle w:val="Footer"/>
      <w:framePr w:h="365" w:hRule="exact" w:wrap="around" w:vAnchor="text" w:hAnchor="page" w:x="6202" w:y="-58"/>
      <w:jc w:val="right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063E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5A6E0D" w14:textId="77777777" w:rsidR="00DD51BD" w:rsidRPr="00A845A9" w:rsidRDefault="00DD51BD" w:rsidP="00DD51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553D" w14:textId="77777777" w:rsidR="00A0626D" w:rsidRDefault="00A0626D">
      <w:r>
        <w:separator/>
      </w:r>
    </w:p>
  </w:footnote>
  <w:footnote w:type="continuationSeparator" w:id="0">
    <w:p w14:paraId="620C16E3" w14:textId="77777777" w:rsidR="00A0626D" w:rsidRDefault="00A0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C4F" w14:textId="4D907549" w:rsidR="00DD51BD" w:rsidRDefault="00B063E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3FE173" wp14:editId="7EC458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8E8FB" w14:textId="77777777" w:rsidR="00DD51BD" w:rsidRDefault="00DD51BD">
    <w:pPr>
      <w:pStyle w:val="Header"/>
    </w:pPr>
  </w:p>
  <w:p w14:paraId="2D6ECD8F" w14:textId="77777777" w:rsidR="00DD51BD" w:rsidRDefault="00DD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C4523"/>
    <w:multiLevelType w:val="hybridMultilevel"/>
    <w:tmpl w:val="1BDC229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96DB9"/>
    <w:multiLevelType w:val="hybridMultilevel"/>
    <w:tmpl w:val="441417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42E86"/>
    <w:rsid w:val="00110EC9"/>
    <w:rsid w:val="002B466D"/>
    <w:rsid w:val="002C0795"/>
    <w:rsid w:val="003B1B11"/>
    <w:rsid w:val="00414FE3"/>
    <w:rsid w:val="00451F66"/>
    <w:rsid w:val="0066740A"/>
    <w:rsid w:val="00766152"/>
    <w:rsid w:val="00961F8C"/>
    <w:rsid w:val="009C00B8"/>
    <w:rsid w:val="00A0626D"/>
    <w:rsid w:val="00A51BB8"/>
    <w:rsid w:val="00B063E5"/>
    <w:rsid w:val="00BA526B"/>
    <w:rsid w:val="00DD51BD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BEDDAA9"/>
  <w15:chartTrackingRefBased/>
  <w15:docId w15:val="{3047BC00-12B3-4BC7-B4AC-2EFD2CB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F52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970"/>
    <w:rPr>
      <w:sz w:val="20"/>
    </w:rPr>
  </w:style>
  <w:style w:type="character" w:customStyle="1" w:styleId="CommentTextChar">
    <w:name w:val="Comment Text Char"/>
    <w:link w:val="CommentText"/>
    <w:rsid w:val="00F529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970"/>
    <w:rPr>
      <w:b/>
      <w:bCs/>
    </w:rPr>
  </w:style>
  <w:style w:type="character" w:customStyle="1" w:styleId="CommentSubjectChar">
    <w:name w:val="Comment Subject Char"/>
    <w:link w:val="CommentSubject"/>
    <w:rsid w:val="00F5297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od-anghenion-dysgu-ychwanegol-drafft?_ga=2.153367677.457337533.1560349124-673310760.15603491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9FD0EE7-009E-46E8-B938-2662B98B6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56604-0753-4DAE-8C9B-BC995CC0B6D5}"/>
</file>

<file path=customXml/itemProps3.xml><?xml version="1.0" encoding="utf-8"?>
<ds:datastoreItem xmlns:ds="http://schemas.openxmlformats.org/officeDocument/2006/customXml" ds:itemID="{52CAEC20-AF4F-4B18-A02C-921066B0B0A2}"/>
</file>

<file path=customXml/itemProps4.xml><?xml version="1.0" encoding="utf-8"?>
<ds:datastoreItem xmlns:ds="http://schemas.openxmlformats.org/officeDocument/2006/customXml" ds:itemID="{7EA10FF5-CDAD-41D6-8C07-38053E619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2861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https://llyw.cymru/cod-anghenion-dysgu-ychwanegol-drafft?_ga=2.153367677.457337533.1560349124-673310760.1560349124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y Cod Anghenion Dysgu Ychwanegol drafft a'r rheoliadau perthnasol arfaethedig  </dc:title>
  <dc:subject/>
  <dc:creator>burnsc</dc:creator>
  <cp:keywords/>
  <cp:lastModifiedBy>Oxenham, James (OFM - Cabinet Division)</cp:lastModifiedBy>
  <cp:revision>2</cp:revision>
  <cp:lastPrinted>2011-05-27T09:19:00Z</cp:lastPrinted>
  <dcterms:created xsi:type="dcterms:W3CDTF">2019-06-13T12:26:00Z</dcterms:created>
  <dcterms:modified xsi:type="dcterms:W3CDTF">2019-06-13T12:26:00Z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2019-06-03T07:41:51Z</vt:filetime>
  </property>
  <property fmtid="{D5CDD505-2E9C-101B-9397-08002B2CF9AE}" pid="8" name="Objective-Date Acquired [system]">
    <vt:filetime>2019-05-15T23:00:00Z</vt:filetime>
  </property>
  <property fmtid="{D5CDD505-2E9C-101B-9397-08002B2CF9AE}" pid="9" name="Objective-DatePublished">
    <vt:filetime>2019-06-12T14:44:20Z</vt:filetime>
  </property>
  <property fmtid="{D5CDD505-2E9C-101B-9397-08002B2CF9AE}" pid="10" name="Objective-FileNumber">
    <vt:lpwstr/>
  </property>
  <property fmtid="{D5CDD505-2E9C-101B-9397-08002B2CF9AE}" pid="11" name="Objective-Id">
    <vt:lpwstr>A26400963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2019-06-12T14:44:20Z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Jones, Hayley (EPS - SLD)</vt:lpwstr>
  </property>
  <property fmtid="{D5CDD505-2E9C-101B-9397-08002B2CF9AE}" pid="18" name="Objective-Parent">
    <vt:lpwstr>MA-L/KW/0439/19 - Consultation on the Draft ALN Code for Wales - Summary of responses report</vt:lpwstr>
  </property>
  <property fmtid="{D5CDD505-2E9C-101B-9397-08002B2CF9AE}" pid="19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Legislation - Support for Learners - 2019:MA-L/KW/0439/19 - Consultation on the Draft ALN Code for Wales - Summary of responses report:</vt:lpwstr>
  </property>
  <property fmtid="{D5CDD505-2E9C-101B-9397-08002B2CF9AE}" pid="20" name="Objective-State">
    <vt:lpwstr>Published</vt:lpwstr>
  </property>
  <property fmtid="{D5CDD505-2E9C-101B-9397-08002B2CF9AE}" pid="21" name="Objective-Title">
    <vt:lpwstr>Doc 4 - MA-L/KW/0439/19 - Written Ministerial Statement - Cymraeg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2019-06-02T23:00:00Z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