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2B0C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2B0C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F20FC6" w:rsidP="00F20F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Appointment of National Advisors for Violence Against Women, Gender-based Violence, Domestic Abuse and Sexual Violence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C572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 January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20F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James, Leader of the House and Chief Whip</w:t>
            </w:r>
          </w:p>
        </w:tc>
      </w:tr>
    </w:tbl>
    <w:p w:rsidR="00EA5290" w:rsidRPr="00A011A1" w:rsidRDefault="00EA5290" w:rsidP="00EA5290"/>
    <w:p w:rsidR="00C91D29" w:rsidRPr="002F061C" w:rsidRDefault="00F5315A" w:rsidP="00C91D29">
      <w:pPr>
        <w:pStyle w:val="NoSpacing"/>
        <w:rPr>
          <w:rFonts w:ascii="Arial" w:hAnsi="Arial" w:cs="Arial"/>
          <w:sz w:val="24"/>
          <w:szCs w:val="24"/>
        </w:rPr>
      </w:pPr>
      <w:r w:rsidRPr="002F061C">
        <w:rPr>
          <w:rFonts w:ascii="Arial" w:hAnsi="Arial" w:cs="Arial"/>
          <w:sz w:val="24"/>
          <w:szCs w:val="24"/>
          <w:lang w:val="en" w:eastAsia="en-GB"/>
        </w:rPr>
        <w:t>I am</w:t>
      </w:r>
      <w:r w:rsidR="00C91D29" w:rsidRPr="002F061C">
        <w:rPr>
          <w:rFonts w:ascii="Arial" w:hAnsi="Arial" w:cs="Arial"/>
          <w:sz w:val="24"/>
          <w:szCs w:val="24"/>
          <w:lang w:val="en" w:eastAsia="en-GB"/>
        </w:rPr>
        <w:t xml:space="preserve"> pleased</w:t>
      </w:r>
      <w:r w:rsidRPr="002F061C">
        <w:rPr>
          <w:rFonts w:ascii="Arial" w:hAnsi="Arial" w:cs="Arial"/>
          <w:sz w:val="24"/>
          <w:szCs w:val="24"/>
          <w:lang w:val="en" w:eastAsia="en-GB"/>
        </w:rPr>
        <w:t xml:space="preserve"> to </w:t>
      </w:r>
      <w:r w:rsidR="00C91D29" w:rsidRPr="002F061C">
        <w:rPr>
          <w:rFonts w:ascii="Arial" w:hAnsi="Arial" w:cs="Arial"/>
          <w:sz w:val="24"/>
          <w:szCs w:val="24"/>
          <w:lang w:val="en" w:eastAsia="en-GB"/>
        </w:rPr>
        <w:t xml:space="preserve">announce </w:t>
      </w:r>
      <w:r w:rsidRPr="002F061C">
        <w:rPr>
          <w:rFonts w:ascii="Arial" w:hAnsi="Arial" w:cs="Arial"/>
          <w:sz w:val="24"/>
          <w:szCs w:val="24"/>
          <w:lang w:val="en" w:eastAsia="en-GB"/>
        </w:rPr>
        <w:t xml:space="preserve">the appointment of </w:t>
      </w:r>
      <w:r w:rsidR="00D53BCC" w:rsidRPr="002F061C">
        <w:rPr>
          <w:rFonts w:ascii="Arial" w:hAnsi="Arial" w:cs="Arial"/>
          <w:sz w:val="24"/>
          <w:szCs w:val="24"/>
          <w:lang w:val="en" w:eastAsia="en-GB"/>
        </w:rPr>
        <w:t>the</w:t>
      </w:r>
      <w:r w:rsidRPr="002F061C">
        <w:rPr>
          <w:rFonts w:ascii="Arial" w:hAnsi="Arial" w:cs="Arial"/>
          <w:sz w:val="24"/>
          <w:szCs w:val="24"/>
          <w:lang w:val="en" w:eastAsia="en-GB"/>
        </w:rPr>
        <w:t xml:space="preserve"> new National Advisors for Violence </w:t>
      </w:r>
      <w:proofErr w:type="gramStart"/>
      <w:r w:rsidRPr="002F061C">
        <w:rPr>
          <w:rFonts w:ascii="Arial" w:hAnsi="Arial" w:cs="Arial"/>
          <w:sz w:val="24"/>
          <w:szCs w:val="24"/>
          <w:lang w:val="en" w:eastAsia="en-GB"/>
        </w:rPr>
        <w:t>Against</w:t>
      </w:r>
      <w:proofErr w:type="gramEnd"/>
      <w:r w:rsidRPr="002F061C">
        <w:rPr>
          <w:rFonts w:ascii="Arial" w:hAnsi="Arial" w:cs="Arial"/>
          <w:sz w:val="24"/>
          <w:szCs w:val="24"/>
          <w:lang w:val="en" w:eastAsia="en-GB"/>
        </w:rPr>
        <w:t xml:space="preserve"> Women, Gender-based Violence, Domestic Abuse and Sexual Violence.  </w:t>
      </w:r>
      <w:r w:rsidR="00292FC3">
        <w:rPr>
          <w:rFonts w:ascii="Arial" w:hAnsi="Arial" w:cs="Arial"/>
          <w:sz w:val="24"/>
          <w:szCs w:val="24"/>
          <w:lang w:val="en"/>
        </w:rPr>
        <w:t xml:space="preserve">Yasmin Khan and </w:t>
      </w:r>
      <w:proofErr w:type="spellStart"/>
      <w:r w:rsidR="00292FC3">
        <w:rPr>
          <w:rFonts w:ascii="Arial" w:hAnsi="Arial" w:cs="Arial"/>
          <w:sz w:val="24"/>
          <w:szCs w:val="24"/>
          <w:lang w:val="en"/>
        </w:rPr>
        <w:t>Nazir</w:t>
      </w:r>
      <w:proofErr w:type="spellEnd"/>
      <w:r w:rsidR="00292FC3">
        <w:rPr>
          <w:rFonts w:ascii="Arial" w:hAnsi="Arial" w:cs="Arial"/>
          <w:sz w:val="24"/>
          <w:szCs w:val="24"/>
          <w:lang w:val="en"/>
        </w:rPr>
        <w:t xml:space="preserve"> A</w:t>
      </w:r>
      <w:r w:rsidRPr="002F061C">
        <w:rPr>
          <w:rFonts w:ascii="Arial" w:hAnsi="Arial" w:cs="Arial"/>
          <w:sz w:val="24"/>
          <w:szCs w:val="24"/>
          <w:lang w:val="en"/>
        </w:rPr>
        <w:t xml:space="preserve">fzal will take up the post </w:t>
      </w:r>
      <w:r w:rsidR="002F061C" w:rsidRPr="002F061C">
        <w:rPr>
          <w:rFonts w:ascii="Arial" w:hAnsi="Arial" w:cs="Arial"/>
          <w:sz w:val="24"/>
          <w:szCs w:val="24"/>
          <w:lang w:val="en"/>
        </w:rPr>
        <w:t xml:space="preserve">on a job-share basis on </w:t>
      </w:r>
      <w:r w:rsidR="002F061C">
        <w:rPr>
          <w:rFonts w:ascii="Arial" w:hAnsi="Arial" w:cs="Arial"/>
          <w:sz w:val="24"/>
          <w:szCs w:val="24"/>
          <w:lang w:val="en"/>
        </w:rPr>
        <w:t>22</w:t>
      </w:r>
      <w:r w:rsidR="002F061C" w:rsidRPr="002F061C">
        <w:rPr>
          <w:rFonts w:ascii="Arial" w:hAnsi="Arial" w:cs="Arial"/>
          <w:sz w:val="24"/>
          <w:szCs w:val="24"/>
          <w:vertAlign w:val="superscript"/>
          <w:lang w:val="en"/>
        </w:rPr>
        <w:t>nd</w:t>
      </w:r>
      <w:r w:rsidR="002F061C">
        <w:rPr>
          <w:rFonts w:ascii="Arial" w:hAnsi="Arial" w:cs="Arial"/>
          <w:sz w:val="24"/>
          <w:szCs w:val="24"/>
          <w:lang w:val="en"/>
        </w:rPr>
        <w:t xml:space="preserve"> J</w:t>
      </w:r>
      <w:r w:rsidR="002F061C" w:rsidRPr="002F061C">
        <w:rPr>
          <w:rFonts w:ascii="Arial" w:hAnsi="Arial" w:cs="Arial"/>
          <w:sz w:val="24"/>
          <w:szCs w:val="24"/>
          <w:lang w:val="en"/>
        </w:rPr>
        <w:t xml:space="preserve">anuary </w:t>
      </w:r>
      <w:r w:rsidRPr="002F061C">
        <w:rPr>
          <w:rFonts w:ascii="Arial" w:hAnsi="Arial" w:cs="Arial"/>
          <w:sz w:val="24"/>
          <w:szCs w:val="24"/>
          <w:lang w:val="en"/>
        </w:rPr>
        <w:t>and will replace Rhian Bowen-Davies who ably exercised this role until she stepped down in</w:t>
      </w:r>
      <w:r w:rsidR="008F5C01" w:rsidRPr="002F061C">
        <w:rPr>
          <w:rFonts w:ascii="Arial" w:hAnsi="Arial" w:cs="Arial"/>
          <w:sz w:val="24"/>
          <w:szCs w:val="24"/>
          <w:lang w:val="en"/>
        </w:rPr>
        <w:t xml:space="preserve"> the autumn</w:t>
      </w:r>
      <w:r w:rsidRPr="002F061C">
        <w:rPr>
          <w:rFonts w:ascii="Arial" w:hAnsi="Arial" w:cs="Arial"/>
          <w:sz w:val="24"/>
          <w:szCs w:val="24"/>
          <w:lang w:val="en"/>
        </w:rPr>
        <w:t>.</w:t>
      </w:r>
      <w:r w:rsidR="00C91D29" w:rsidRPr="002F061C">
        <w:rPr>
          <w:rFonts w:ascii="Arial" w:hAnsi="Arial" w:cs="Arial"/>
          <w:sz w:val="24"/>
          <w:szCs w:val="24"/>
        </w:rPr>
        <w:t xml:space="preserve"> </w:t>
      </w:r>
    </w:p>
    <w:p w:rsidR="00C91D29" w:rsidRPr="002F061C" w:rsidRDefault="00C91D29" w:rsidP="00C91D29">
      <w:pPr>
        <w:pStyle w:val="NoSpacing"/>
        <w:rPr>
          <w:rFonts w:ascii="Arial" w:hAnsi="Arial" w:cs="Arial"/>
          <w:sz w:val="24"/>
          <w:szCs w:val="24"/>
        </w:rPr>
      </w:pPr>
    </w:p>
    <w:p w:rsidR="00D53BCC" w:rsidRPr="002F061C" w:rsidRDefault="00D53BCC" w:rsidP="00C91D29">
      <w:pPr>
        <w:spacing w:before="100" w:beforeAutospacing="1" w:after="100" w:afterAutospacing="1"/>
        <w:textAlignment w:val="top"/>
        <w:rPr>
          <w:rFonts w:ascii="Arial" w:hAnsi="Arial" w:cs="Arial"/>
          <w:sz w:val="24"/>
          <w:szCs w:val="24"/>
        </w:rPr>
      </w:pPr>
      <w:r w:rsidRPr="002F061C">
        <w:rPr>
          <w:rFonts w:ascii="Arial" w:hAnsi="Arial" w:cs="Arial"/>
          <w:sz w:val="24"/>
          <w:szCs w:val="24"/>
          <w:lang w:val="en"/>
        </w:rPr>
        <w:t>Between them the</w:t>
      </w:r>
      <w:r w:rsidR="00F5315A" w:rsidRPr="002F061C">
        <w:rPr>
          <w:rFonts w:ascii="Arial" w:hAnsi="Arial" w:cs="Arial"/>
          <w:sz w:val="24"/>
          <w:szCs w:val="24"/>
          <w:lang w:val="en"/>
        </w:rPr>
        <w:t xml:space="preserve"> appointees </w:t>
      </w:r>
      <w:r w:rsidRPr="002F061C">
        <w:rPr>
          <w:rFonts w:ascii="Arial" w:hAnsi="Arial" w:cs="Arial"/>
          <w:sz w:val="24"/>
          <w:szCs w:val="24"/>
          <w:lang w:val="en"/>
        </w:rPr>
        <w:t>have a tremendous range of</w:t>
      </w:r>
      <w:r w:rsidR="00C91D29" w:rsidRPr="002F061C">
        <w:rPr>
          <w:rFonts w:ascii="Arial" w:hAnsi="Arial" w:cs="Arial"/>
          <w:sz w:val="24"/>
          <w:szCs w:val="24"/>
          <w:lang w:val="en"/>
        </w:rPr>
        <w:t xml:space="preserve"> </w:t>
      </w:r>
      <w:r w:rsidRPr="002F061C">
        <w:rPr>
          <w:rFonts w:ascii="Arial" w:hAnsi="Arial" w:cs="Arial"/>
          <w:sz w:val="24"/>
          <w:szCs w:val="24"/>
          <w:lang w:val="en"/>
        </w:rPr>
        <w:t>experience, knowledge and skills</w:t>
      </w:r>
      <w:r w:rsidR="00C91D29" w:rsidRPr="002F061C">
        <w:rPr>
          <w:rFonts w:ascii="Arial" w:hAnsi="Arial" w:cs="Arial"/>
          <w:sz w:val="24"/>
          <w:szCs w:val="24"/>
          <w:lang w:val="en"/>
        </w:rPr>
        <w:t xml:space="preserve"> to bring to the role</w:t>
      </w:r>
      <w:r w:rsidRPr="002F061C">
        <w:rPr>
          <w:rFonts w:ascii="Arial" w:hAnsi="Arial" w:cs="Arial"/>
          <w:sz w:val="24"/>
          <w:szCs w:val="24"/>
          <w:lang w:val="en"/>
        </w:rPr>
        <w:t xml:space="preserve">.  Yasmin Khan </w:t>
      </w:r>
      <w:r w:rsidRPr="002F061C">
        <w:rPr>
          <w:rFonts w:ascii="Arial" w:hAnsi="Arial" w:cs="Arial"/>
          <w:sz w:val="24"/>
          <w:szCs w:val="24"/>
        </w:rPr>
        <w:t xml:space="preserve">is the </w:t>
      </w:r>
      <w:r w:rsidRPr="002F061C">
        <w:rPr>
          <w:rFonts w:ascii="Arial" w:hAnsi="Arial" w:cs="Arial"/>
          <w:sz w:val="24"/>
          <w:szCs w:val="24"/>
          <w:lang w:val="en"/>
        </w:rPr>
        <w:t xml:space="preserve">director of </w:t>
      </w:r>
      <w:r w:rsidR="00C91D29" w:rsidRPr="002F061C">
        <w:rPr>
          <w:rFonts w:ascii="Arial" w:hAnsi="Arial" w:cs="Arial"/>
          <w:sz w:val="24"/>
          <w:szCs w:val="24"/>
          <w:lang w:val="en"/>
        </w:rPr>
        <w:t xml:space="preserve">the </w:t>
      </w:r>
      <w:r w:rsidRPr="002F061C">
        <w:rPr>
          <w:rFonts w:ascii="Arial" w:hAnsi="Arial" w:cs="Arial"/>
          <w:sz w:val="24"/>
          <w:szCs w:val="24"/>
          <w:lang w:val="en"/>
        </w:rPr>
        <w:t xml:space="preserve">Halo Project, a charity which helps people who have suffered forced marriage and </w:t>
      </w:r>
      <w:proofErr w:type="spellStart"/>
      <w:r w:rsidRPr="002F061C">
        <w:rPr>
          <w:rFonts w:ascii="Arial" w:hAnsi="Arial" w:cs="Arial"/>
          <w:sz w:val="24"/>
          <w:szCs w:val="24"/>
          <w:lang w:val="en"/>
        </w:rPr>
        <w:t>honour</w:t>
      </w:r>
      <w:proofErr w:type="spellEnd"/>
      <w:r w:rsidRPr="002F061C">
        <w:rPr>
          <w:rFonts w:ascii="Arial" w:hAnsi="Arial" w:cs="Arial"/>
          <w:sz w:val="24"/>
          <w:szCs w:val="24"/>
          <w:lang w:val="en"/>
        </w:rPr>
        <w:t>-based violence.</w:t>
      </w:r>
      <w:r w:rsidR="008F5C01" w:rsidRPr="002F061C">
        <w:rPr>
          <w:rFonts w:ascii="Arial" w:hAnsi="Arial" w:cs="Arial"/>
          <w:sz w:val="24"/>
          <w:szCs w:val="24"/>
          <w:lang w:val="en"/>
        </w:rPr>
        <w:t xml:space="preserve">  Halo was named small charity of the Year in the 2017 North East Charities Award</w:t>
      </w:r>
      <w:r w:rsidR="00C91D29" w:rsidRPr="002F061C">
        <w:rPr>
          <w:rFonts w:ascii="Arial" w:hAnsi="Arial" w:cs="Arial"/>
          <w:sz w:val="24"/>
          <w:szCs w:val="24"/>
          <w:lang w:val="en"/>
        </w:rPr>
        <w:t>s</w:t>
      </w:r>
      <w:r w:rsidR="00AB5DDA" w:rsidRPr="002F061C">
        <w:rPr>
          <w:rFonts w:ascii="Arial" w:hAnsi="Arial" w:cs="Arial"/>
          <w:sz w:val="24"/>
          <w:szCs w:val="24"/>
          <w:lang w:val="en"/>
        </w:rPr>
        <w:t>.</w:t>
      </w:r>
      <w:r w:rsidRPr="002F061C">
        <w:rPr>
          <w:rFonts w:ascii="Arial" w:hAnsi="Arial" w:cs="Arial"/>
          <w:sz w:val="24"/>
          <w:szCs w:val="24"/>
          <w:lang w:val="en"/>
        </w:rPr>
        <w:t xml:space="preserve">  She </w:t>
      </w:r>
      <w:r w:rsidRPr="002F061C">
        <w:rPr>
          <w:rFonts w:ascii="Arial" w:hAnsi="Arial" w:cs="Arial"/>
          <w:sz w:val="24"/>
          <w:szCs w:val="24"/>
        </w:rPr>
        <w:t xml:space="preserve">has worked with </w:t>
      </w:r>
      <w:r w:rsidR="00C91D29" w:rsidRPr="002F061C">
        <w:rPr>
          <w:rFonts w:ascii="Arial" w:hAnsi="Arial" w:cs="Arial"/>
          <w:sz w:val="24"/>
          <w:szCs w:val="24"/>
        </w:rPr>
        <w:t xml:space="preserve">women and </w:t>
      </w:r>
      <w:r w:rsidRPr="002F061C">
        <w:rPr>
          <w:rFonts w:ascii="Arial" w:hAnsi="Arial" w:cs="Arial"/>
          <w:sz w:val="24"/>
          <w:szCs w:val="24"/>
        </w:rPr>
        <w:t xml:space="preserve">communities in addressing inequalities in the field of employment, education and training.  </w:t>
      </w:r>
      <w:r w:rsidR="008F5C01" w:rsidRPr="002F061C">
        <w:rPr>
          <w:rFonts w:ascii="Arial" w:hAnsi="Arial" w:cs="Arial"/>
          <w:sz w:val="24"/>
          <w:szCs w:val="24"/>
        </w:rPr>
        <w:t xml:space="preserve">Her work has led to the development of the </w:t>
      </w:r>
      <w:r w:rsidR="00C91D29" w:rsidRPr="002F061C">
        <w:rPr>
          <w:rFonts w:ascii="Arial" w:hAnsi="Arial" w:cs="Arial"/>
          <w:sz w:val="24"/>
          <w:szCs w:val="24"/>
        </w:rPr>
        <w:t>first F</w:t>
      </w:r>
      <w:r w:rsidR="008F5C01" w:rsidRPr="002F061C">
        <w:rPr>
          <w:rFonts w:ascii="Arial" w:hAnsi="Arial" w:cs="Arial"/>
          <w:sz w:val="24"/>
          <w:szCs w:val="24"/>
        </w:rPr>
        <w:t>orced Marriage/H</w:t>
      </w:r>
      <w:r w:rsidR="00C91D29" w:rsidRPr="002F061C">
        <w:rPr>
          <w:rFonts w:ascii="Arial" w:hAnsi="Arial" w:cs="Arial"/>
          <w:sz w:val="24"/>
          <w:szCs w:val="24"/>
        </w:rPr>
        <w:t xml:space="preserve">onour Based </w:t>
      </w:r>
      <w:r w:rsidR="008F5C01" w:rsidRPr="002F061C">
        <w:rPr>
          <w:rFonts w:ascii="Arial" w:hAnsi="Arial" w:cs="Arial"/>
          <w:sz w:val="24"/>
          <w:szCs w:val="24"/>
        </w:rPr>
        <w:t>V</w:t>
      </w:r>
      <w:r w:rsidR="00C91D29" w:rsidRPr="002F061C">
        <w:rPr>
          <w:rFonts w:ascii="Arial" w:hAnsi="Arial" w:cs="Arial"/>
          <w:sz w:val="24"/>
          <w:szCs w:val="24"/>
        </w:rPr>
        <w:t>iolence</w:t>
      </w:r>
      <w:r w:rsidR="008F5C01" w:rsidRPr="002F061C">
        <w:rPr>
          <w:rFonts w:ascii="Arial" w:hAnsi="Arial" w:cs="Arial"/>
          <w:sz w:val="24"/>
          <w:szCs w:val="24"/>
        </w:rPr>
        <w:t xml:space="preserve"> case scrutiny group in the UK</w:t>
      </w:r>
    </w:p>
    <w:p w:rsidR="00D53BCC" w:rsidRPr="002F061C" w:rsidRDefault="00D53BCC" w:rsidP="00D53BCC">
      <w:pPr>
        <w:pStyle w:val="NoSpacing"/>
        <w:rPr>
          <w:rFonts w:ascii="Arial" w:hAnsi="Arial" w:cs="Arial"/>
          <w:sz w:val="24"/>
          <w:szCs w:val="24"/>
        </w:rPr>
      </w:pPr>
    </w:p>
    <w:p w:rsidR="00C91D29" w:rsidRPr="002F061C" w:rsidRDefault="00D53BCC" w:rsidP="00C91D2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F061C">
        <w:rPr>
          <w:rFonts w:ascii="Arial" w:hAnsi="Arial" w:cs="Arial"/>
          <w:sz w:val="24"/>
          <w:szCs w:val="24"/>
          <w:lang w:val="en" w:eastAsia="en-GB"/>
        </w:rPr>
        <w:t>Nazir</w:t>
      </w:r>
      <w:proofErr w:type="spellEnd"/>
      <w:r w:rsidRPr="002F061C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292FC3">
        <w:rPr>
          <w:rFonts w:ascii="Arial" w:hAnsi="Arial" w:cs="Arial"/>
          <w:sz w:val="24"/>
          <w:szCs w:val="24"/>
          <w:lang w:val="en" w:eastAsia="en-GB"/>
        </w:rPr>
        <w:t>A</w:t>
      </w:r>
      <w:r w:rsidRPr="002F061C">
        <w:rPr>
          <w:rFonts w:ascii="Arial" w:hAnsi="Arial" w:cs="Arial"/>
          <w:sz w:val="24"/>
          <w:szCs w:val="24"/>
          <w:lang w:val="en" w:eastAsia="en-GB"/>
        </w:rPr>
        <w:t xml:space="preserve">fzal has a </w:t>
      </w:r>
      <w:r w:rsidR="00AB5DDA" w:rsidRPr="002F061C">
        <w:rPr>
          <w:rFonts w:ascii="Arial" w:hAnsi="Arial" w:cs="Arial"/>
          <w:sz w:val="24"/>
          <w:szCs w:val="24"/>
          <w:lang w:val="en" w:eastAsia="en-GB"/>
        </w:rPr>
        <w:t>distinguished</w:t>
      </w:r>
      <w:r w:rsidRPr="002F061C">
        <w:rPr>
          <w:rFonts w:ascii="Arial" w:hAnsi="Arial" w:cs="Arial"/>
          <w:sz w:val="24"/>
          <w:szCs w:val="24"/>
          <w:lang w:val="en" w:eastAsia="en-GB"/>
        </w:rPr>
        <w:t xml:space="preserve"> career </w:t>
      </w:r>
      <w:r w:rsidR="00AB5DDA" w:rsidRPr="002F061C">
        <w:rPr>
          <w:rFonts w:ascii="Arial" w:hAnsi="Arial" w:cs="Arial"/>
          <w:sz w:val="24"/>
          <w:szCs w:val="24"/>
          <w:lang w:val="en" w:eastAsia="en-GB"/>
        </w:rPr>
        <w:t>in the</w:t>
      </w:r>
      <w:r w:rsidRPr="002F061C">
        <w:rPr>
          <w:rFonts w:ascii="Arial" w:hAnsi="Arial" w:cs="Arial"/>
          <w:sz w:val="24"/>
          <w:szCs w:val="24"/>
          <w:lang w:val="en" w:eastAsia="en-GB"/>
        </w:rPr>
        <w:t xml:space="preserve"> Crown Prosecut</w:t>
      </w:r>
      <w:r w:rsidR="00AB5DDA" w:rsidRPr="002F061C">
        <w:rPr>
          <w:rFonts w:ascii="Arial" w:hAnsi="Arial" w:cs="Arial"/>
          <w:sz w:val="24"/>
          <w:szCs w:val="24"/>
          <w:lang w:val="en" w:eastAsia="en-GB"/>
        </w:rPr>
        <w:t>ion service</w:t>
      </w:r>
      <w:r w:rsidRPr="002F061C">
        <w:rPr>
          <w:rFonts w:ascii="Arial" w:hAnsi="Arial" w:cs="Arial"/>
          <w:sz w:val="24"/>
          <w:szCs w:val="24"/>
          <w:lang w:val="en" w:eastAsia="en-GB"/>
        </w:rPr>
        <w:t xml:space="preserve"> and more recently as Chief Executive of the </w:t>
      </w:r>
      <w:r w:rsidR="00FD3BB6">
        <w:rPr>
          <w:rFonts w:ascii="Arial" w:hAnsi="Arial" w:cs="Arial"/>
          <w:sz w:val="24"/>
          <w:szCs w:val="24"/>
          <w:lang w:val="en" w:eastAsia="en-GB"/>
        </w:rPr>
        <w:t xml:space="preserve">Association of </w:t>
      </w:r>
      <w:r w:rsidRPr="002F061C">
        <w:rPr>
          <w:rFonts w:ascii="Arial" w:hAnsi="Arial" w:cs="Arial"/>
          <w:sz w:val="24"/>
          <w:szCs w:val="24"/>
          <w:lang w:val="en" w:eastAsia="en-GB"/>
        </w:rPr>
        <w:t xml:space="preserve">Police and Crime Commissioners.  He </w:t>
      </w:r>
      <w:r w:rsidRPr="002F061C">
        <w:rPr>
          <w:rFonts w:ascii="Arial" w:hAnsi="Arial" w:cs="Arial"/>
          <w:sz w:val="24"/>
          <w:szCs w:val="24"/>
        </w:rPr>
        <w:t xml:space="preserve">has prosecuted some of the most high profile cases in the country and </w:t>
      </w:r>
      <w:r w:rsidR="008B4EEB">
        <w:rPr>
          <w:rFonts w:ascii="Arial" w:hAnsi="Arial" w:cs="Arial"/>
          <w:sz w:val="24"/>
          <w:szCs w:val="24"/>
        </w:rPr>
        <w:t xml:space="preserve">was </w:t>
      </w:r>
      <w:r w:rsidR="00B469C9">
        <w:rPr>
          <w:rFonts w:ascii="Arial" w:hAnsi="Arial" w:cs="Arial"/>
          <w:sz w:val="24"/>
          <w:szCs w:val="24"/>
        </w:rPr>
        <w:t>England and Wales’s</w:t>
      </w:r>
      <w:r w:rsidR="008B4EEB">
        <w:rPr>
          <w:rFonts w:ascii="Arial" w:hAnsi="Arial" w:cs="Arial"/>
          <w:sz w:val="24"/>
          <w:szCs w:val="24"/>
        </w:rPr>
        <w:t xml:space="preserve"> policy </w:t>
      </w:r>
      <w:r w:rsidR="00B469C9">
        <w:rPr>
          <w:rFonts w:ascii="Arial" w:hAnsi="Arial" w:cs="Arial"/>
          <w:sz w:val="24"/>
          <w:szCs w:val="24"/>
        </w:rPr>
        <w:t xml:space="preserve">lead </w:t>
      </w:r>
      <w:r w:rsidR="008B4EEB" w:rsidRPr="008B4EEB">
        <w:rPr>
          <w:rFonts w:ascii="Arial" w:hAnsi="Arial" w:cs="Arial"/>
          <w:sz w:val="24"/>
          <w:szCs w:val="24"/>
        </w:rPr>
        <w:t>for child abuse, hate crime including disability, violence against women and honour-based violence</w:t>
      </w:r>
      <w:r w:rsidRPr="002F061C">
        <w:rPr>
          <w:rFonts w:ascii="Arial" w:hAnsi="Arial" w:cs="Arial"/>
          <w:sz w:val="24"/>
          <w:szCs w:val="24"/>
        </w:rPr>
        <w:t>.</w:t>
      </w:r>
      <w:r w:rsidR="00C91D29" w:rsidRPr="002F061C">
        <w:rPr>
          <w:rFonts w:ascii="Arial" w:hAnsi="Arial" w:cs="Arial"/>
          <w:sz w:val="24"/>
          <w:szCs w:val="24"/>
        </w:rPr>
        <w:t xml:space="preserve"> </w:t>
      </w:r>
    </w:p>
    <w:p w:rsidR="00C91D29" w:rsidRPr="002F061C" w:rsidRDefault="00C91D29" w:rsidP="00C91D29">
      <w:pPr>
        <w:pStyle w:val="NoSpacing"/>
        <w:rPr>
          <w:rFonts w:ascii="Arial" w:hAnsi="Arial" w:cs="Arial"/>
          <w:sz w:val="24"/>
          <w:szCs w:val="24"/>
        </w:rPr>
      </w:pPr>
    </w:p>
    <w:p w:rsidR="002F061C" w:rsidRPr="002F061C" w:rsidRDefault="005617FE" w:rsidP="002F061C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Yasmin and </w:t>
      </w:r>
      <w:proofErr w:type="spellStart"/>
      <w:r>
        <w:rPr>
          <w:rFonts w:ascii="Arial" w:hAnsi="Arial" w:cs="Arial"/>
          <w:sz w:val="24"/>
          <w:szCs w:val="24"/>
          <w:lang w:val="en" w:eastAsia="en-GB"/>
        </w:rPr>
        <w:t>Nazir</w:t>
      </w:r>
      <w:proofErr w:type="spellEnd"/>
      <w:r w:rsidR="002F061C" w:rsidRPr="002F061C">
        <w:rPr>
          <w:rFonts w:ascii="Arial" w:hAnsi="Arial" w:cs="Arial"/>
          <w:sz w:val="24"/>
          <w:szCs w:val="24"/>
          <w:lang w:val="en" w:eastAsia="en-GB"/>
        </w:rPr>
        <w:t xml:space="preserve"> will advise the Welsh Government on how most effectively to implement the Violence against Women, Domestic Abuse and Sexual Violence (Wales) Act 2015. </w:t>
      </w:r>
      <w:r>
        <w:rPr>
          <w:rFonts w:ascii="Arial" w:hAnsi="Arial" w:cs="Arial"/>
          <w:sz w:val="24"/>
          <w:szCs w:val="24"/>
          <w:lang w:val="en" w:eastAsia="en-GB"/>
        </w:rPr>
        <w:t>They</w:t>
      </w:r>
      <w:r w:rsidR="002F061C" w:rsidRPr="002F061C">
        <w:rPr>
          <w:rFonts w:ascii="Arial" w:hAnsi="Arial" w:cs="Arial"/>
          <w:sz w:val="24"/>
          <w:szCs w:val="24"/>
          <w:lang w:val="en" w:eastAsia="en-GB"/>
        </w:rPr>
        <w:t xml:space="preserve"> will also work with victims and survivors and with other partners to shape and inform improvements in the way services are planned, commissioned and delivered. </w:t>
      </w:r>
    </w:p>
    <w:p w:rsidR="002F061C" w:rsidRPr="002F061C" w:rsidRDefault="002F061C" w:rsidP="002F061C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</w:p>
    <w:p w:rsidR="00EA5100" w:rsidRPr="002F061C" w:rsidRDefault="00EA5100" w:rsidP="00C91D29">
      <w:pPr>
        <w:pStyle w:val="NoSpacing"/>
        <w:rPr>
          <w:rFonts w:ascii="Arial" w:hAnsi="Arial" w:cs="Arial"/>
          <w:sz w:val="24"/>
          <w:szCs w:val="24"/>
        </w:rPr>
      </w:pPr>
      <w:r w:rsidRPr="002F061C">
        <w:rPr>
          <w:rFonts w:ascii="Arial" w:hAnsi="Arial" w:cs="Arial"/>
          <w:sz w:val="24"/>
          <w:szCs w:val="24"/>
        </w:rPr>
        <w:t>This appointment has been keenly anticipated by the sector and I look forward to working with the new</w:t>
      </w:r>
      <w:r w:rsidR="002F061C" w:rsidRPr="002F061C">
        <w:rPr>
          <w:rFonts w:ascii="Arial" w:hAnsi="Arial" w:cs="Arial"/>
          <w:sz w:val="24"/>
          <w:szCs w:val="24"/>
        </w:rPr>
        <w:t xml:space="preserve"> National</w:t>
      </w:r>
      <w:r w:rsidRPr="002F061C">
        <w:rPr>
          <w:rFonts w:ascii="Arial" w:hAnsi="Arial" w:cs="Arial"/>
          <w:sz w:val="24"/>
          <w:szCs w:val="24"/>
        </w:rPr>
        <w:t xml:space="preserve"> Advisors.</w:t>
      </w:r>
    </w:p>
    <w:sectPr w:rsidR="00EA5100" w:rsidRPr="002F061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B4" w:rsidRDefault="003D32B4">
      <w:r>
        <w:separator/>
      </w:r>
    </w:p>
  </w:endnote>
  <w:endnote w:type="continuationSeparator" w:id="0">
    <w:p w:rsidR="003D32B4" w:rsidRDefault="003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29" w:rsidRDefault="00C91D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D29" w:rsidRDefault="00C91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29" w:rsidRDefault="00C91D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61C">
      <w:rPr>
        <w:rStyle w:val="PageNumber"/>
        <w:noProof/>
      </w:rPr>
      <w:t>2</w:t>
    </w:r>
    <w:r>
      <w:rPr>
        <w:rStyle w:val="PageNumber"/>
      </w:rPr>
      <w:fldChar w:fldCharType="end"/>
    </w:r>
  </w:p>
  <w:p w:rsidR="00C91D29" w:rsidRDefault="00C91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29" w:rsidRPr="005D2A41" w:rsidRDefault="00C91D2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C09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91D29" w:rsidRPr="00A845A9" w:rsidRDefault="00C91D2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B4" w:rsidRDefault="003D32B4">
      <w:r>
        <w:separator/>
      </w:r>
    </w:p>
  </w:footnote>
  <w:footnote w:type="continuationSeparator" w:id="0">
    <w:p w:rsidR="003D32B4" w:rsidRDefault="003D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29" w:rsidRDefault="002B0C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D29" w:rsidRDefault="00C91D29">
    <w:pPr>
      <w:pStyle w:val="Header"/>
    </w:pPr>
  </w:p>
  <w:p w:rsidR="00C91D29" w:rsidRDefault="00C91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91B78"/>
    <w:rsid w:val="00292FC3"/>
    <w:rsid w:val="002A5310"/>
    <w:rsid w:val="002B0C63"/>
    <w:rsid w:val="002C57B6"/>
    <w:rsid w:val="002F061C"/>
    <w:rsid w:val="002F0EB9"/>
    <w:rsid w:val="002F53A9"/>
    <w:rsid w:val="003121C1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32B4"/>
    <w:rsid w:val="00412673"/>
    <w:rsid w:val="0043031D"/>
    <w:rsid w:val="0046757C"/>
    <w:rsid w:val="00560F1F"/>
    <w:rsid w:val="005617FE"/>
    <w:rsid w:val="00574BB3"/>
    <w:rsid w:val="005A22E2"/>
    <w:rsid w:val="005B030B"/>
    <w:rsid w:val="005C235F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4EEB"/>
    <w:rsid w:val="008B7927"/>
    <w:rsid w:val="008D1E0B"/>
    <w:rsid w:val="008F0CC6"/>
    <w:rsid w:val="008F5C01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5DDA"/>
    <w:rsid w:val="00AD65F1"/>
    <w:rsid w:val="00AE064D"/>
    <w:rsid w:val="00AF056B"/>
    <w:rsid w:val="00B049B1"/>
    <w:rsid w:val="00B239BA"/>
    <w:rsid w:val="00B468BB"/>
    <w:rsid w:val="00B469C9"/>
    <w:rsid w:val="00B81F17"/>
    <w:rsid w:val="00BC09EA"/>
    <w:rsid w:val="00C43B4A"/>
    <w:rsid w:val="00C64FA5"/>
    <w:rsid w:val="00C84A12"/>
    <w:rsid w:val="00C91D29"/>
    <w:rsid w:val="00CF3DC5"/>
    <w:rsid w:val="00D017E2"/>
    <w:rsid w:val="00D16D97"/>
    <w:rsid w:val="00D27F42"/>
    <w:rsid w:val="00D53BCC"/>
    <w:rsid w:val="00D54D0B"/>
    <w:rsid w:val="00D84713"/>
    <w:rsid w:val="00DD4B82"/>
    <w:rsid w:val="00E1556F"/>
    <w:rsid w:val="00E3419E"/>
    <w:rsid w:val="00E47B1A"/>
    <w:rsid w:val="00E630DB"/>
    <w:rsid w:val="00E631B1"/>
    <w:rsid w:val="00EA3074"/>
    <w:rsid w:val="00EA5100"/>
    <w:rsid w:val="00EA5290"/>
    <w:rsid w:val="00EB248F"/>
    <w:rsid w:val="00EB5F93"/>
    <w:rsid w:val="00EC0568"/>
    <w:rsid w:val="00EE721A"/>
    <w:rsid w:val="00F0272E"/>
    <w:rsid w:val="00F20FC6"/>
    <w:rsid w:val="00F2438B"/>
    <w:rsid w:val="00F5315A"/>
    <w:rsid w:val="00F81C33"/>
    <w:rsid w:val="00F97613"/>
    <w:rsid w:val="00FC5720"/>
    <w:rsid w:val="00FD3BB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F20FC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F20F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6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2018-01-08T00:00:00+00:00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3D9A779-22A6-48A0-8174-EC9F30121AA7}"/>
</file>

<file path=customXml/itemProps2.xml><?xml version="1.0" encoding="utf-8"?>
<ds:datastoreItem xmlns:ds="http://schemas.openxmlformats.org/officeDocument/2006/customXml" ds:itemID="{13C2D0BB-71D4-4910-8A5F-8D767B39E308}"/>
</file>

<file path=customXml/itemProps3.xml><?xml version="1.0" encoding="utf-8"?>
<ds:datastoreItem xmlns:ds="http://schemas.openxmlformats.org/officeDocument/2006/customXml" ds:itemID="{5C3DA805-4431-49C2-93E3-E7E238211CB7}"/>
</file>

<file path=docProps/app.xml><?xml version="1.0" encoding="utf-8"?>
<Properties xmlns="http://schemas.openxmlformats.org/officeDocument/2006/extended-properties" xmlns:vt="http://schemas.openxmlformats.org/officeDocument/2006/docPropsVTypes">
  <Template>E8671DB0.dotm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National Advisors for Violence Against Women, Gender-based Violence, Domestic Abuse and Sexual Violence</dc:title>
  <dc:creator>burnsc</dc:creator>
  <cp:lastModifiedBy>Oxenham, James (OFMCO - Cabinet Division)</cp:lastModifiedBy>
  <cp:revision>2</cp:revision>
  <cp:lastPrinted>2011-05-27T10:19:00Z</cp:lastPrinted>
  <dcterms:created xsi:type="dcterms:W3CDTF">2018-01-08T13:45:00Z</dcterms:created>
  <dcterms:modified xsi:type="dcterms:W3CDTF">2018-01-08T13:45:00Z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A20681924</vt:lpwstr>
  </property>
  <property fmtid="{D5CDD505-2E9C-101B-9397-08002B2CF9AE}" pid="4" name="Objective-Title">
    <vt:lpwstr>MA -P-JJ-0050-18 Appointment of National Advisors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2018-01-05T10:27:30Z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2018-01-08T13:30:49Z</vt:filetime>
  </property>
  <property fmtid="{D5CDD505-2E9C-101B-9397-08002B2CF9AE}" pid="10" name="Objective-ModificationStamp">
    <vt:filetime>2018-01-08T13:30:49Z</vt:filetime>
  </property>
  <property fmtid="{D5CDD505-2E9C-101B-9397-08002B2CF9AE}" pid="11" name="Objective-Owner">
    <vt:lpwstr>Grimshaw, Christine (EPS - Communities)</vt:lpwstr>
  </property>
  <property fmtid="{D5CDD505-2E9C-101B-9397-08002B2CF9AE}" pid="12" name="Objective-Path">
    <vt:lpwstr>Objective Global Folder:Business File Plan:Education &amp; Public Services (EPS):Education &amp; Public Services (EPS) - Local Government - Community Safety:1 - Save:# CSD - Community Safety Division:CSD - Domestic Abuse Team:Ministerials:2018:Julie James - Leade</vt:lpwstr>
  </property>
  <property fmtid="{D5CDD505-2E9C-101B-9397-08002B2CF9AE}" pid="13" name="Objective-Parent">
    <vt:lpwstr>VAWDASV - MA-P-JJ-0050-18 Written Statement Appointment of National Advisors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qA1318155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