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B3DA" w14:textId="77777777" w:rsidR="001A39E2" w:rsidRDefault="001A39E2" w:rsidP="001A39E2">
      <w:pPr>
        <w:jc w:val="right"/>
        <w:rPr>
          <w:b/>
        </w:rPr>
      </w:pPr>
    </w:p>
    <w:p w14:paraId="020A99D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35E9CD" wp14:editId="1F571CB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0C5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BBBEF2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D240D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40DBC1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DF5853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F557A5" wp14:editId="3E3033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E8A6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6A73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488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BD4F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014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5CD52A" w14:textId="77777777" w:rsidR="00EA5290" w:rsidRPr="00670227" w:rsidRDefault="00733665" w:rsidP="005538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Appointment </w:t>
            </w:r>
            <w:r w:rsidR="005538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3F63C8">
              <w:rPr>
                <w:rFonts w:ascii="Arial" w:hAnsi="Arial" w:cs="Arial"/>
                <w:b/>
                <w:bCs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Interim</w:t>
            </w:r>
            <w:r w:rsidR="0076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Chair to the Board of</w:t>
            </w:r>
            <w:r w:rsidR="008431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Natural Resources Wales</w:t>
            </w:r>
            <w:bookmarkEnd w:id="0"/>
          </w:p>
        </w:tc>
      </w:tr>
      <w:tr w:rsidR="00EA5290" w:rsidRPr="00A011A1" w14:paraId="717C91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9E0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31F6" w14:textId="1324FAA0" w:rsidR="00EA5290" w:rsidRPr="00670227" w:rsidRDefault="00B637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EF0C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October </w:t>
            </w:r>
            <w:r w:rsidR="008431B3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14:paraId="7FDFDB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20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A0D5" w14:textId="77777777" w:rsidR="00EA5290" w:rsidRPr="00670227" w:rsidRDefault="007C7053" w:rsidP="008431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AM,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 w:rsidR="008431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Energy, Planning and Rural Affairs</w:t>
            </w:r>
          </w:p>
        </w:tc>
      </w:tr>
    </w:tbl>
    <w:p w14:paraId="49EB1837" w14:textId="77777777" w:rsidR="00EA5290" w:rsidRPr="00A011A1" w:rsidRDefault="00EA5290" w:rsidP="00E82432"/>
    <w:p w14:paraId="5B0CDA75" w14:textId="77777777" w:rsidR="00EA5290" w:rsidRDefault="00EA5290" w:rsidP="00E82432">
      <w:pPr>
        <w:pStyle w:val="BodyText"/>
        <w:jc w:val="left"/>
        <w:rPr>
          <w:lang w:val="en-US"/>
        </w:rPr>
      </w:pPr>
    </w:p>
    <w:p w14:paraId="1725AA99" w14:textId="0BF770F3" w:rsidR="00595E90" w:rsidRDefault="00733665" w:rsidP="00E824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Following the </w:t>
      </w:r>
      <w:r w:rsidR="00595E90" w:rsidRPr="00E94225">
        <w:rPr>
          <w:rFonts w:ascii="Arial" w:hAnsi="Arial" w:cs="Arial"/>
          <w:bCs/>
          <w:sz w:val="24"/>
          <w:szCs w:val="24"/>
        </w:rPr>
        <w:t xml:space="preserve">resignation of the Chair of </w:t>
      </w:r>
      <w:r w:rsidR="00926CE0" w:rsidRPr="00E94225">
        <w:rPr>
          <w:rFonts w:ascii="Arial" w:hAnsi="Arial" w:cs="Arial"/>
          <w:bCs/>
          <w:sz w:val="24"/>
          <w:szCs w:val="24"/>
        </w:rPr>
        <w:t>Natural Resources Wales (</w:t>
      </w:r>
      <w:r w:rsidR="00595E90" w:rsidRPr="00E94225">
        <w:rPr>
          <w:rFonts w:ascii="Arial" w:hAnsi="Arial" w:cs="Arial"/>
          <w:bCs/>
          <w:sz w:val="24"/>
          <w:szCs w:val="24"/>
        </w:rPr>
        <w:t>NRW</w:t>
      </w:r>
      <w:r>
        <w:rPr>
          <w:rFonts w:ascii="Arial" w:hAnsi="Arial" w:cs="Arial"/>
          <w:bCs/>
          <w:sz w:val="24"/>
          <w:szCs w:val="24"/>
        </w:rPr>
        <w:t>)</w:t>
      </w:r>
      <w:r w:rsidR="000275F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 have </w:t>
      </w:r>
      <w:r w:rsidR="007646E1">
        <w:rPr>
          <w:rFonts w:ascii="Arial" w:hAnsi="Arial" w:cs="Arial"/>
          <w:bCs/>
          <w:sz w:val="24"/>
          <w:szCs w:val="24"/>
        </w:rPr>
        <w:t xml:space="preserve">appointed </w:t>
      </w:r>
      <w:r w:rsidR="00E82432">
        <w:rPr>
          <w:rFonts w:ascii="Arial" w:hAnsi="Arial" w:cs="Arial"/>
          <w:bCs/>
          <w:sz w:val="24"/>
          <w:szCs w:val="24"/>
        </w:rPr>
        <w:t xml:space="preserve">Sir David Henshaw </w:t>
      </w:r>
      <w:r w:rsidR="007646E1">
        <w:rPr>
          <w:rFonts w:ascii="Arial" w:hAnsi="Arial" w:cs="Arial"/>
          <w:bCs/>
          <w:sz w:val="24"/>
          <w:szCs w:val="24"/>
        </w:rPr>
        <w:t>as</w:t>
      </w:r>
      <w:r w:rsidR="00E82432">
        <w:rPr>
          <w:rFonts w:ascii="Arial" w:hAnsi="Arial" w:cs="Arial"/>
          <w:bCs/>
          <w:sz w:val="24"/>
          <w:szCs w:val="24"/>
        </w:rPr>
        <w:t xml:space="preserve"> the</w:t>
      </w:r>
      <w:r w:rsidR="007646E1">
        <w:rPr>
          <w:rFonts w:ascii="Arial" w:hAnsi="Arial" w:cs="Arial"/>
          <w:bCs/>
          <w:sz w:val="24"/>
          <w:szCs w:val="24"/>
        </w:rPr>
        <w:t xml:space="preserve"> Interim</w:t>
      </w:r>
      <w:r w:rsidR="004867C7">
        <w:rPr>
          <w:rFonts w:ascii="Arial" w:hAnsi="Arial" w:cs="Arial"/>
          <w:bCs/>
          <w:sz w:val="24"/>
          <w:szCs w:val="24"/>
        </w:rPr>
        <w:t xml:space="preserve"> Chair for</w:t>
      </w:r>
      <w:r w:rsidR="00E82432">
        <w:rPr>
          <w:rFonts w:ascii="Arial" w:hAnsi="Arial" w:cs="Arial"/>
          <w:bCs/>
          <w:sz w:val="24"/>
          <w:szCs w:val="24"/>
        </w:rPr>
        <w:t xml:space="preserve"> a period of</w:t>
      </w:r>
      <w:r w:rsidR="004867C7">
        <w:rPr>
          <w:rFonts w:ascii="Arial" w:hAnsi="Arial" w:cs="Arial"/>
          <w:bCs/>
          <w:sz w:val="24"/>
          <w:szCs w:val="24"/>
        </w:rPr>
        <w:t xml:space="preserve"> twelve months</w:t>
      </w:r>
      <w:r w:rsidR="00E82432">
        <w:rPr>
          <w:rFonts w:ascii="Arial" w:hAnsi="Arial" w:cs="Arial"/>
          <w:bCs/>
          <w:sz w:val="24"/>
          <w:szCs w:val="24"/>
        </w:rPr>
        <w:t xml:space="preserve">, commencing on </w:t>
      </w:r>
      <w:r w:rsidR="003F63C8">
        <w:rPr>
          <w:rFonts w:ascii="Arial" w:hAnsi="Arial" w:cs="Arial"/>
          <w:bCs/>
          <w:sz w:val="24"/>
          <w:szCs w:val="24"/>
        </w:rPr>
        <w:t>1 November 2018.</w:t>
      </w:r>
    </w:p>
    <w:p w14:paraId="1B0E7F3C" w14:textId="77777777" w:rsidR="004867C7" w:rsidRDefault="004867C7" w:rsidP="00E82432">
      <w:pPr>
        <w:rPr>
          <w:rFonts w:ascii="Arial" w:hAnsi="Arial" w:cs="Arial"/>
          <w:bCs/>
          <w:sz w:val="24"/>
          <w:szCs w:val="24"/>
        </w:rPr>
      </w:pPr>
    </w:p>
    <w:p w14:paraId="1633D77F" w14:textId="61E9F6FA" w:rsidR="00E82432" w:rsidRPr="00883933" w:rsidRDefault="00E82432" w:rsidP="00E82432">
      <w:pPr>
        <w:rPr>
          <w:rFonts w:ascii="Arial" w:hAnsi="Arial" w:cs="Arial"/>
          <w:sz w:val="24"/>
          <w:szCs w:val="24"/>
        </w:rPr>
      </w:pPr>
      <w:r w:rsidRPr="00883933">
        <w:rPr>
          <w:rFonts w:ascii="Arial" w:hAnsi="Arial" w:cs="Arial"/>
          <w:sz w:val="24"/>
          <w:szCs w:val="24"/>
        </w:rPr>
        <w:t>Sir David Henshaw is a past Chief Executive of Liverpool City Council and has held Chair roles in the NHS</w:t>
      </w:r>
      <w:r w:rsidR="000275F4">
        <w:rPr>
          <w:rFonts w:ascii="Arial" w:hAnsi="Arial" w:cs="Arial"/>
          <w:sz w:val="24"/>
          <w:szCs w:val="24"/>
        </w:rPr>
        <w:t>,</w:t>
      </w:r>
      <w:r w:rsidRPr="00883933">
        <w:rPr>
          <w:rFonts w:ascii="Arial" w:hAnsi="Arial" w:cs="Arial"/>
          <w:sz w:val="24"/>
          <w:szCs w:val="24"/>
        </w:rPr>
        <w:t xml:space="preserve"> including the North West Strategic Health Authority and Alder Hey Foundation Trust Children’s Hospital</w:t>
      </w:r>
      <w:r w:rsidR="000275F4">
        <w:rPr>
          <w:rFonts w:ascii="Arial" w:hAnsi="Arial" w:cs="Arial"/>
          <w:sz w:val="24"/>
          <w:szCs w:val="24"/>
        </w:rPr>
        <w:t>,</w:t>
      </w:r>
      <w:r w:rsidRPr="00883933">
        <w:rPr>
          <w:rFonts w:ascii="Arial" w:hAnsi="Arial" w:cs="Arial"/>
          <w:sz w:val="24"/>
          <w:szCs w:val="24"/>
        </w:rPr>
        <w:t xml:space="preserve"> leading the Board in the building of the new hospital.  He has also been</w:t>
      </w:r>
      <w:r w:rsidR="002F6E5E">
        <w:rPr>
          <w:rFonts w:ascii="Arial" w:hAnsi="Arial" w:cs="Arial"/>
          <w:sz w:val="24"/>
          <w:szCs w:val="24"/>
        </w:rPr>
        <w:t xml:space="preserve"> brought int</w:t>
      </w:r>
      <w:r w:rsidRPr="00883933">
        <w:rPr>
          <w:rFonts w:ascii="Arial" w:hAnsi="Arial" w:cs="Arial"/>
          <w:sz w:val="24"/>
          <w:szCs w:val="24"/>
        </w:rPr>
        <w:t xml:space="preserve">o </w:t>
      </w:r>
      <w:r w:rsidR="00E357D9">
        <w:rPr>
          <w:rFonts w:ascii="Arial" w:hAnsi="Arial" w:cs="Arial"/>
          <w:sz w:val="24"/>
          <w:szCs w:val="24"/>
        </w:rPr>
        <w:t xml:space="preserve">support </w:t>
      </w:r>
      <w:r w:rsidRPr="00883933">
        <w:rPr>
          <w:rFonts w:ascii="Arial" w:hAnsi="Arial" w:cs="Arial"/>
          <w:sz w:val="24"/>
          <w:szCs w:val="24"/>
        </w:rPr>
        <w:t xml:space="preserve">a number of challenged NHS Hospital Trusts as an interim Chair. </w:t>
      </w:r>
    </w:p>
    <w:p w14:paraId="5DDEED8A" w14:textId="77777777" w:rsidR="004867C7" w:rsidRDefault="004867C7" w:rsidP="00E82432">
      <w:pPr>
        <w:rPr>
          <w:rFonts w:ascii="Arial" w:hAnsi="Arial"/>
          <w:sz w:val="24"/>
        </w:rPr>
      </w:pPr>
    </w:p>
    <w:p w14:paraId="4C4BAF22" w14:textId="1106EBD1" w:rsidR="003F63C8" w:rsidRDefault="00E82432" w:rsidP="00E824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early 2019, I will commence the </w:t>
      </w:r>
      <w:r w:rsidR="004867C7" w:rsidRPr="00E94225">
        <w:rPr>
          <w:rFonts w:ascii="Arial" w:hAnsi="Arial" w:cs="Arial"/>
          <w:bCs/>
          <w:sz w:val="24"/>
          <w:szCs w:val="24"/>
        </w:rPr>
        <w:t xml:space="preserve">recruitment process for a new Chair. </w:t>
      </w:r>
      <w:r w:rsidR="003F63C8">
        <w:rPr>
          <w:rFonts w:ascii="Arial" w:hAnsi="Arial" w:cs="Arial"/>
          <w:bCs/>
          <w:sz w:val="24"/>
          <w:szCs w:val="24"/>
        </w:rPr>
        <w:t xml:space="preserve"> I am currently in the process of re</w:t>
      </w:r>
      <w:r w:rsidR="004867C7" w:rsidRPr="00E94225">
        <w:rPr>
          <w:rFonts w:ascii="Arial" w:hAnsi="Arial" w:cs="Arial"/>
          <w:bCs/>
          <w:sz w:val="24"/>
          <w:szCs w:val="24"/>
        </w:rPr>
        <w:t>cruit</w:t>
      </w:r>
      <w:r w:rsidR="003F63C8">
        <w:rPr>
          <w:rFonts w:ascii="Arial" w:hAnsi="Arial" w:cs="Arial"/>
          <w:bCs/>
          <w:sz w:val="24"/>
          <w:szCs w:val="24"/>
        </w:rPr>
        <w:t>ing</w:t>
      </w:r>
      <w:r w:rsidR="004867C7" w:rsidRPr="00E94225">
        <w:rPr>
          <w:rFonts w:ascii="Arial" w:hAnsi="Arial" w:cs="Arial"/>
          <w:bCs/>
          <w:sz w:val="24"/>
          <w:szCs w:val="24"/>
        </w:rPr>
        <w:t xml:space="preserve"> five new Board Members</w:t>
      </w:r>
      <w:r w:rsidR="003F63C8">
        <w:rPr>
          <w:rFonts w:ascii="Arial" w:hAnsi="Arial" w:cs="Arial"/>
          <w:bCs/>
          <w:sz w:val="24"/>
          <w:szCs w:val="24"/>
        </w:rPr>
        <w:t xml:space="preserve">, who I also </w:t>
      </w:r>
      <w:r>
        <w:rPr>
          <w:rFonts w:ascii="Arial" w:hAnsi="Arial" w:cs="Arial"/>
          <w:bCs/>
          <w:sz w:val="24"/>
          <w:szCs w:val="24"/>
        </w:rPr>
        <w:t xml:space="preserve">expect </w:t>
      </w:r>
      <w:r w:rsidR="003F63C8">
        <w:rPr>
          <w:rFonts w:ascii="Arial" w:hAnsi="Arial" w:cs="Arial"/>
          <w:bCs/>
          <w:sz w:val="24"/>
          <w:szCs w:val="24"/>
        </w:rPr>
        <w:t>to commence in post on 1 November 2018</w:t>
      </w:r>
      <w:r w:rsidR="004867C7" w:rsidRPr="00E94225">
        <w:rPr>
          <w:rFonts w:ascii="Arial" w:hAnsi="Arial" w:cs="Arial"/>
          <w:bCs/>
          <w:sz w:val="24"/>
          <w:szCs w:val="24"/>
        </w:rPr>
        <w:t xml:space="preserve">. </w:t>
      </w:r>
    </w:p>
    <w:p w14:paraId="0E8A89B1" w14:textId="77777777" w:rsidR="003F63C8" w:rsidRDefault="003F63C8" w:rsidP="00E82432">
      <w:pPr>
        <w:rPr>
          <w:rFonts w:ascii="Arial" w:hAnsi="Arial" w:cs="Arial"/>
          <w:bCs/>
          <w:sz w:val="24"/>
          <w:szCs w:val="24"/>
        </w:rPr>
      </w:pPr>
    </w:p>
    <w:p w14:paraId="73D0F2B6" w14:textId="77777777" w:rsidR="004867C7" w:rsidRPr="00E94225" w:rsidRDefault="003F63C8" w:rsidP="00E8243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4867C7" w:rsidRPr="00E94225">
        <w:rPr>
          <w:rFonts w:ascii="Arial" w:hAnsi="Arial" w:cs="Arial"/>
          <w:bCs/>
          <w:sz w:val="24"/>
          <w:szCs w:val="24"/>
        </w:rPr>
        <w:t xml:space="preserve">he </w:t>
      </w:r>
      <w:r>
        <w:rPr>
          <w:rFonts w:ascii="Arial" w:hAnsi="Arial" w:cs="Arial"/>
          <w:bCs/>
          <w:sz w:val="24"/>
          <w:szCs w:val="24"/>
        </w:rPr>
        <w:t>Interim</w:t>
      </w:r>
      <w:r w:rsidR="004867C7" w:rsidRPr="00E94225">
        <w:rPr>
          <w:rFonts w:ascii="Arial" w:hAnsi="Arial" w:cs="Arial"/>
          <w:bCs/>
          <w:sz w:val="24"/>
          <w:szCs w:val="24"/>
        </w:rPr>
        <w:t xml:space="preserve"> Chair and </w:t>
      </w:r>
      <w:r>
        <w:rPr>
          <w:rFonts w:ascii="Arial" w:hAnsi="Arial" w:cs="Arial"/>
          <w:bCs/>
          <w:sz w:val="24"/>
          <w:szCs w:val="24"/>
        </w:rPr>
        <w:t xml:space="preserve">new </w:t>
      </w:r>
      <w:r w:rsidR="004867C7" w:rsidRPr="00E94225">
        <w:rPr>
          <w:rFonts w:ascii="Arial" w:hAnsi="Arial" w:cs="Arial"/>
          <w:bCs/>
          <w:sz w:val="24"/>
          <w:szCs w:val="24"/>
        </w:rPr>
        <w:t>Board Members will</w:t>
      </w:r>
      <w:r>
        <w:rPr>
          <w:rFonts w:ascii="Arial" w:hAnsi="Arial" w:cs="Arial"/>
          <w:bCs/>
          <w:sz w:val="24"/>
          <w:szCs w:val="24"/>
        </w:rPr>
        <w:t xml:space="preserve"> join the five current members of the Board being re-appointed during November.  </w:t>
      </w:r>
      <w:r w:rsidR="00E82432">
        <w:rPr>
          <w:rFonts w:ascii="Arial" w:hAnsi="Arial" w:cs="Arial"/>
          <w:bCs/>
          <w:sz w:val="24"/>
          <w:szCs w:val="24"/>
        </w:rPr>
        <w:t>His immediate priorities, to</w:t>
      </w:r>
      <w:r>
        <w:rPr>
          <w:rFonts w:ascii="Arial" w:hAnsi="Arial" w:cs="Arial"/>
          <w:bCs/>
          <w:sz w:val="24"/>
          <w:szCs w:val="24"/>
        </w:rPr>
        <w:t xml:space="preserve">gether </w:t>
      </w:r>
      <w:r w:rsidR="00E82432">
        <w:rPr>
          <w:rFonts w:ascii="Arial" w:hAnsi="Arial" w:cs="Arial"/>
          <w:bCs/>
          <w:sz w:val="24"/>
          <w:szCs w:val="24"/>
        </w:rPr>
        <w:t>with the Chief Executive and the rest of the Board, will include supporting the organisation as it works to build more effective structures and way of working</w:t>
      </w:r>
      <w:r w:rsidR="00E82432" w:rsidRPr="00883933">
        <w:rPr>
          <w:rFonts w:ascii="Arial" w:hAnsi="Arial" w:cs="Arial"/>
          <w:sz w:val="24"/>
          <w:szCs w:val="24"/>
        </w:rPr>
        <w:t>, improving governance</w:t>
      </w:r>
      <w:r w:rsidR="00E82432">
        <w:rPr>
          <w:rFonts w:ascii="Arial" w:hAnsi="Arial" w:cs="Arial"/>
          <w:sz w:val="24"/>
          <w:szCs w:val="24"/>
        </w:rPr>
        <w:t xml:space="preserve"> and</w:t>
      </w:r>
      <w:r w:rsidR="00E82432" w:rsidRPr="00883933">
        <w:rPr>
          <w:rFonts w:ascii="Arial" w:hAnsi="Arial" w:cs="Arial"/>
          <w:sz w:val="24"/>
          <w:szCs w:val="24"/>
        </w:rPr>
        <w:t xml:space="preserve"> building stronger relationships with stakeholders</w:t>
      </w:r>
      <w:r w:rsidR="00E82432">
        <w:rPr>
          <w:rFonts w:ascii="Arial" w:hAnsi="Arial" w:cs="Arial"/>
          <w:sz w:val="24"/>
          <w:szCs w:val="24"/>
        </w:rPr>
        <w:t>.</w:t>
      </w:r>
    </w:p>
    <w:p w14:paraId="4FB18345" w14:textId="45CFF0D2" w:rsidR="003A4B59" w:rsidRPr="008431B3" w:rsidRDefault="003A4B59" w:rsidP="004867C7"/>
    <w:sectPr w:rsidR="003A4B59" w:rsidRPr="008431B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DEAC" w14:textId="77777777" w:rsidR="009C702F" w:rsidRDefault="009C702F">
      <w:r>
        <w:separator/>
      </w:r>
    </w:p>
  </w:endnote>
  <w:endnote w:type="continuationSeparator" w:id="0">
    <w:p w14:paraId="5F1860F7" w14:textId="77777777" w:rsidR="009C702F" w:rsidRDefault="009C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9A59" w14:textId="77777777" w:rsidR="005538D6" w:rsidRDefault="005538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53859" w14:textId="77777777" w:rsidR="005538D6" w:rsidRDefault="0055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4D36" w14:textId="77777777" w:rsidR="005538D6" w:rsidRDefault="005538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CFC239" w14:textId="77777777" w:rsidR="005538D6" w:rsidRDefault="00553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3102" w14:textId="235B2F21" w:rsidR="005538D6" w:rsidRPr="005D2A41" w:rsidRDefault="005538D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223D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990492" w14:textId="77777777" w:rsidR="005538D6" w:rsidRPr="00A845A9" w:rsidRDefault="005538D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943D" w14:textId="77777777" w:rsidR="009C702F" w:rsidRDefault="009C702F">
      <w:r>
        <w:separator/>
      </w:r>
    </w:p>
  </w:footnote>
  <w:footnote w:type="continuationSeparator" w:id="0">
    <w:p w14:paraId="68CA6480" w14:textId="77777777" w:rsidR="009C702F" w:rsidRDefault="009C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FB74" w14:textId="1F634509" w:rsidR="005538D6" w:rsidRDefault="005538D6">
    <w:r>
      <w:rPr>
        <w:noProof/>
        <w:lang w:eastAsia="en-GB"/>
      </w:rPr>
      <w:drawing>
        <wp:anchor distT="0" distB="0" distL="114300" distR="114300" simplePos="0" relativeHeight="251700224" behindDoc="1" locked="0" layoutInCell="1" allowOverlap="1" wp14:anchorId="7BA44354" wp14:editId="67B7E1B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5734D" w14:textId="77777777" w:rsidR="005538D6" w:rsidRDefault="005538D6">
    <w:pPr>
      <w:pStyle w:val="Header"/>
    </w:pPr>
  </w:p>
  <w:p w14:paraId="4A950280" w14:textId="77777777" w:rsidR="005538D6" w:rsidRDefault="0055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1728DE-1D4D-45A1-BC7F-238DC8993723}"/>
    <w:docVar w:name="dgnword-eventsink" w:val="246020328"/>
    <w:docVar w:name="dgnword-lastRevisionsView" w:val="0"/>
  </w:docVars>
  <w:rsids>
    <w:rsidRoot w:val="00DD4B82"/>
    <w:rsid w:val="00023B69"/>
    <w:rsid w:val="000275F4"/>
    <w:rsid w:val="000516D9"/>
    <w:rsid w:val="00074826"/>
    <w:rsid w:val="00082B81"/>
    <w:rsid w:val="00090C3D"/>
    <w:rsid w:val="00097118"/>
    <w:rsid w:val="000C3590"/>
    <w:rsid w:val="000C3A52"/>
    <w:rsid w:val="000C53DB"/>
    <w:rsid w:val="000C5E9B"/>
    <w:rsid w:val="000D209E"/>
    <w:rsid w:val="00103E33"/>
    <w:rsid w:val="00120705"/>
    <w:rsid w:val="00134918"/>
    <w:rsid w:val="001452AB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2291"/>
    <w:rsid w:val="002F53A9"/>
    <w:rsid w:val="002F6E5E"/>
    <w:rsid w:val="00314E36"/>
    <w:rsid w:val="003220C1"/>
    <w:rsid w:val="00356D7B"/>
    <w:rsid w:val="00357893"/>
    <w:rsid w:val="003670C1"/>
    <w:rsid w:val="00370471"/>
    <w:rsid w:val="003A4B59"/>
    <w:rsid w:val="003B1503"/>
    <w:rsid w:val="003B3D64"/>
    <w:rsid w:val="003C5133"/>
    <w:rsid w:val="003F63C8"/>
    <w:rsid w:val="004123D6"/>
    <w:rsid w:val="00412673"/>
    <w:rsid w:val="0041652E"/>
    <w:rsid w:val="00425513"/>
    <w:rsid w:val="0043031D"/>
    <w:rsid w:val="0046757C"/>
    <w:rsid w:val="004867C7"/>
    <w:rsid w:val="004924FB"/>
    <w:rsid w:val="004D175E"/>
    <w:rsid w:val="00547258"/>
    <w:rsid w:val="00550FF3"/>
    <w:rsid w:val="005538D6"/>
    <w:rsid w:val="00560F1F"/>
    <w:rsid w:val="00574BB3"/>
    <w:rsid w:val="005839EF"/>
    <w:rsid w:val="00595E90"/>
    <w:rsid w:val="005A22E2"/>
    <w:rsid w:val="005B030B"/>
    <w:rsid w:val="005D2A41"/>
    <w:rsid w:val="005D7663"/>
    <w:rsid w:val="00600219"/>
    <w:rsid w:val="00647749"/>
    <w:rsid w:val="00654C0A"/>
    <w:rsid w:val="006633C7"/>
    <w:rsid w:val="00663F04"/>
    <w:rsid w:val="00670227"/>
    <w:rsid w:val="006814BD"/>
    <w:rsid w:val="006817C2"/>
    <w:rsid w:val="0069133F"/>
    <w:rsid w:val="006B340E"/>
    <w:rsid w:val="006B461D"/>
    <w:rsid w:val="006E0A2C"/>
    <w:rsid w:val="006F394F"/>
    <w:rsid w:val="00703993"/>
    <w:rsid w:val="00733665"/>
    <w:rsid w:val="0073380E"/>
    <w:rsid w:val="00743B79"/>
    <w:rsid w:val="007523BC"/>
    <w:rsid w:val="00752C48"/>
    <w:rsid w:val="007646E1"/>
    <w:rsid w:val="007A05FB"/>
    <w:rsid w:val="007B5260"/>
    <w:rsid w:val="007C24E7"/>
    <w:rsid w:val="007C7053"/>
    <w:rsid w:val="007D1402"/>
    <w:rsid w:val="007D5CD0"/>
    <w:rsid w:val="007F5E64"/>
    <w:rsid w:val="00800FA0"/>
    <w:rsid w:val="00812370"/>
    <w:rsid w:val="0082411A"/>
    <w:rsid w:val="00841628"/>
    <w:rsid w:val="008431B3"/>
    <w:rsid w:val="00846160"/>
    <w:rsid w:val="00877BD2"/>
    <w:rsid w:val="00895466"/>
    <w:rsid w:val="008B7927"/>
    <w:rsid w:val="008D1E0B"/>
    <w:rsid w:val="008F0CC6"/>
    <w:rsid w:val="008F2B86"/>
    <w:rsid w:val="008F789E"/>
    <w:rsid w:val="00905771"/>
    <w:rsid w:val="00926CE0"/>
    <w:rsid w:val="00953A46"/>
    <w:rsid w:val="00967473"/>
    <w:rsid w:val="00973090"/>
    <w:rsid w:val="0097538B"/>
    <w:rsid w:val="00994606"/>
    <w:rsid w:val="00995EEC"/>
    <w:rsid w:val="009C702F"/>
    <w:rsid w:val="009D26D8"/>
    <w:rsid w:val="009E4974"/>
    <w:rsid w:val="009F06C3"/>
    <w:rsid w:val="00A204C9"/>
    <w:rsid w:val="00A23742"/>
    <w:rsid w:val="00A3247B"/>
    <w:rsid w:val="00A72CF3"/>
    <w:rsid w:val="00A76063"/>
    <w:rsid w:val="00A82A45"/>
    <w:rsid w:val="00A845A9"/>
    <w:rsid w:val="00A86958"/>
    <w:rsid w:val="00A91612"/>
    <w:rsid w:val="00AA5651"/>
    <w:rsid w:val="00AA5848"/>
    <w:rsid w:val="00AA5E54"/>
    <w:rsid w:val="00AA7750"/>
    <w:rsid w:val="00AD0617"/>
    <w:rsid w:val="00AD65F1"/>
    <w:rsid w:val="00AE064D"/>
    <w:rsid w:val="00AF056B"/>
    <w:rsid w:val="00B049B1"/>
    <w:rsid w:val="00B239BA"/>
    <w:rsid w:val="00B468BB"/>
    <w:rsid w:val="00B637D0"/>
    <w:rsid w:val="00B72077"/>
    <w:rsid w:val="00B81423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22C92"/>
    <w:rsid w:val="00E3074D"/>
    <w:rsid w:val="00E3419E"/>
    <w:rsid w:val="00E357D9"/>
    <w:rsid w:val="00E47B1A"/>
    <w:rsid w:val="00E631B1"/>
    <w:rsid w:val="00E82432"/>
    <w:rsid w:val="00E94225"/>
    <w:rsid w:val="00EA5290"/>
    <w:rsid w:val="00EA5BF6"/>
    <w:rsid w:val="00EB248F"/>
    <w:rsid w:val="00EB5F93"/>
    <w:rsid w:val="00EC0568"/>
    <w:rsid w:val="00ED762B"/>
    <w:rsid w:val="00EE721A"/>
    <w:rsid w:val="00EF0C6C"/>
    <w:rsid w:val="00F0272E"/>
    <w:rsid w:val="00F223D6"/>
    <w:rsid w:val="00F2438B"/>
    <w:rsid w:val="00F81C33"/>
    <w:rsid w:val="00F923C2"/>
    <w:rsid w:val="00F97613"/>
    <w:rsid w:val="00FE1AB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07BBB6"/>
  <w15:docId w15:val="{FB5A6CC7-B6C3-4E69-B0F3-DE2E0A9E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26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6CE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D76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76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6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62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A23666393</value>
    </field>
    <field name="Objective-Title">
      <value order="0">MA-P-LG-2900-18 - NRW interim Chair appointment - Doc 7 - draft written statement Eng</value>
    </field>
    <field name="Objective-Description">
      <value order="0"/>
    </field>
    <field name="Objective-CreationStamp">
      <value order="0">2018-09-20T08:17:18Z</value>
    </field>
    <field name="Objective-IsApproved">
      <value order="0">false</value>
    </field>
    <field name="Objective-IsPublished">
      <value order="0">true</value>
    </field>
    <field name="Objective-DatePublished">
      <value order="0">2018-10-16T08:44:59Z</value>
    </field>
    <field name="Objective-ModificationStamp">
      <value order="0">2018-10-16T08:44:59Z</value>
    </field>
    <field name="Objective-Owner">
      <value order="0">Kennedy, Emily (ESNR - ERA - Performance Management)</value>
    </field>
    <field name="Objective-Path">
      <value order="0">Objective Global Folder:Business File Plan:Economy, Skills &amp; Natural Resources (ESNR):Economy, Skills &amp; Natural Resources (ESNR) - ERA - RDL - Performance Management Branch:1 - Save:ERA - Trade &amp; Performance Management:Ministerial Folders:Lesley Griffiths - Cabinet Secretary for Energy, Planning &amp; Rural Affairs 2018:Lesley Griffiths - Cabinet Secretary for Energy, Planning &amp; Rural Affairs - Ministerial Advice - 2018:MA-P-LG-2900-18 - NRW Interim Chair Appointment</value>
    </field>
    <field name="Objective-Parent">
      <value order="0">MA-P-LG-2900-18 - NRW Interim Chair Appointment</value>
    </field>
    <field name="Objective-State">
      <value order="0">Published</value>
    </field>
    <field name="Objective-VersionId">
      <value order="0">vA47573573</value>
    </field>
    <field name="Objective-Version">
      <value order="0">25.0</value>
    </field>
    <field name="Objective-VersionNumber">
      <value order="0">26</value>
    </field>
    <field name="Objective-VersionComment">
      <value order="0"/>
    </field>
    <field name="Objective-FileNumber">
      <value order="0">qA1318627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5E0655A-0930-4E7C-9094-4100921309F3}"/>
</file>

<file path=customXml/itemProps3.xml><?xml version="1.0" encoding="utf-8"?>
<ds:datastoreItem xmlns:ds="http://schemas.openxmlformats.org/officeDocument/2006/customXml" ds:itemID="{85D2D8E4-7BA3-4CF4-B11C-CB00D4302963}"/>
</file>

<file path=customXml/itemProps4.xml><?xml version="1.0" encoding="utf-8"?>
<ds:datastoreItem xmlns:ds="http://schemas.openxmlformats.org/officeDocument/2006/customXml" ds:itemID="{03D46BE7-C679-4C95-AA45-4B9C822D9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an Interim Chair to the Board of Natural Resources Wales</dc:title>
  <dc:creator>burnsc</dc:creator>
  <cp:lastModifiedBy>Oxenham, James (OFM - Cabinet Division)</cp:lastModifiedBy>
  <cp:revision>2</cp:revision>
  <cp:lastPrinted>2018-10-16T09:05:00Z</cp:lastPrinted>
  <dcterms:created xsi:type="dcterms:W3CDTF">2018-10-16T11:13:00Z</dcterms:created>
  <dcterms:modified xsi:type="dcterms:W3CDTF">2018-10-16T11:13:00Z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A23666393</vt:lpwstr>
  </property>
  <property fmtid="{D5CDD505-2E9C-101B-9397-08002B2CF9AE}" pid="4" name="Objective-Title">
    <vt:lpwstr>MA-P-LG-2900-18 - NRW interim Chair appointment - Doc 7 - draft written statement Eng</vt:lpwstr>
  </property>
  <property fmtid="{D5CDD505-2E9C-101B-9397-08002B2CF9AE}" pid="5" name="Objective-Comment">
    <vt:lpwstr/>
  </property>
  <property fmtid="{D5CDD505-2E9C-101B-9397-08002B2CF9AE}" pid="6" name="Objective-CreationStamp">
    <vt:filetime>2018-09-20T08:17:26Z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2018-10-16T08:44:59Z</vt:filetime>
  </property>
  <property fmtid="{D5CDD505-2E9C-101B-9397-08002B2CF9AE}" pid="10" name="Objective-ModificationStamp">
    <vt:filetime>2018-10-16T08:44:59Z</vt:filetime>
  </property>
  <property fmtid="{D5CDD505-2E9C-101B-9397-08002B2CF9AE}" pid="11" name="Objective-Owner">
    <vt:lpwstr>Kennedy, Emily (ESNR - ERA - Performance Management)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RDL - Performance Management Branch:1 - Save:ERA - Trade &amp; Performance Management:Ministerial Folders:Lesley Griffiths</vt:lpwstr>
  </property>
  <property fmtid="{D5CDD505-2E9C-101B-9397-08002B2CF9AE}" pid="13" name="Objective-Parent">
    <vt:lpwstr>MA-P-LG-2900-18 - NRW Interim Chair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25.0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2018-09-19T23:00:00Z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vA47573573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2018-09-20T22:59:59Z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