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7B2A71"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B97D3D"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bookmarkStart w:id="0" w:name="_GoBack"/>
      <w:bookmarkEnd w:id="0"/>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7B2A71"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rsidR="00A845A9" w:rsidRPr="00E56B88" w:rsidRDefault="002B1884" w:rsidP="00AE4674">
            <w:pPr>
              <w:spacing w:before="120" w:after="120"/>
              <w:rPr>
                <w:rFonts w:ascii="Arial" w:hAnsi="Arial" w:cs="Arial"/>
                <w:b/>
                <w:bCs/>
                <w:sz w:val="24"/>
                <w:szCs w:val="24"/>
              </w:rPr>
            </w:pPr>
            <w:r w:rsidRPr="002B1884">
              <w:rPr>
                <w:rFonts w:ascii="Arial" w:hAnsi="Arial" w:cs="Arial"/>
                <w:b/>
                <w:bCs/>
                <w:sz w:val="24"/>
                <w:szCs w:val="24"/>
              </w:rPr>
              <w:t xml:space="preserve">Additional Learning Needs Transformation </w:t>
            </w:r>
            <w:r w:rsidR="00AE4674">
              <w:rPr>
                <w:rFonts w:ascii="Arial" w:hAnsi="Arial" w:cs="Arial"/>
                <w:b/>
                <w:bCs/>
                <w:sz w:val="24"/>
                <w:szCs w:val="24"/>
              </w:rPr>
              <w:t>Leads</w:t>
            </w:r>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rsidR="00A845A9" w:rsidRPr="005A44A5" w:rsidRDefault="00126AE0" w:rsidP="004C079E">
            <w:pPr>
              <w:spacing w:before="120" w:after="120"/>
              <w:rPr>
                <w:rFonts w:ascii="Arial" w:hAnsi="Arial" w:cs="Arial"/>
                <w:b/>
                <w:bCs/>
                <w:sz w:val="24"/>
                <w:szCs w:val="24"/>
              </w:rPr>
            </w:pPr>
            <w:r w:rsidRPr="005A44A5">
              <w:rPr>
                <w:rFonts w:ascii="Arial" w:hAnsi="Arial" w:cs="Arial"/>
                <w:b/>
                <w:bCs/>
                <w:sz w:val="24"/>
                <w:szCs w:val="24"/>
              </w:rPr>
              <w:t>18 April</w:t>
            </w:r>
            <w:r w:rsidR="00A2204F" w:rsidRPr="005A44A5">
              <w:rPr>
                <w:rFonts w:ascii="Arial" w:hAnsi="Arial" w:cs="Arial"/>
                <w:b/>
                <w:bCs/>
                <w:sz w:val="24"/>
                <w:szCs w:val="24"/>
              </w:rPr>
              <w:t xml:space="preserve"> </w:t>
            </w:r>
            <w:r w:rsidR="002B1884" w:rsidRPr="005A44A5">
              <w:rPr>
                <w:rFonts w:ascii="Arial" w:hAnsi="Arial" w:cs="Arial"/>
                <w:b/>
                <w:bCs/>
                <w:sz w:val="24"/>
                <w:szCs w:val="24"/>
              </w:rPr>
              <w:t>2018</w:t>
            </w:r>
          </w:p>
        </w:tc>
      </w:tr>
      <w:tr w:rsidR="00A845A9" w:rsidRPr="004C079E" w:rsidTr="00A845A9">
        <w:tc>
          <w:tcPr>
            <w:tcW w:w="1383" w:type="dxa"/>
            <w:tcBorders>
              <w:top w:val="nil"/>
              <w:left w:val="nil"/>
              <w:bottom w:val="nil"/>
              <w:right w:val="nil"/>
            </w:tcBorders>
            <w:vAlign w:val="center"/>
          </w:tcPr>
          <w:p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rsidR="00A845A9" w:rsidRPr="00E56B88" w:rsidRDefault="002B1884" w:rsidP="004C079E">
            <w:pPr>
              <w:spacing w:before="120" w:after="120"/>
              <w:rPr>
                <w:rFonts w:ascii="Arial" w:hAnsi="Arial" w:cs="Arial"/>
                <w:b/>
                <w:bCs/>
                <w:sz w:val="24"/>
                <w:szCs w:val="24"/>
              </w:rPr>
            </w:pPr>
            <w:r>
              <w:rPr>
                <w:rFonts w:ascii="Arial" w:hAnsi="Arial" w:cs="Arial"/>
                <w:b/>
                <w:bCs/>
                <w:sz w:val="24"/>
                <w:szCs w:val="24"/>
              </w:rPr>
              <w:t>Kirsty Williams, Cabinet Secretary for Education</w:t>
            </w:r>
          </w:p>
        </w:tc>
      </w:tr>
    </w:tbl>
    <w:p w:rsidR="00A845A9" w:rsidRPr="004C079E" w:rsidRDefault="00A845A9" w:rsidP="00A845A9">
      <w:pPr>
        <w:rPr>
          <w:rFonts w:ascii="Arial" w:hAnsi="Arial" w:cs="Arial"/>
          <w:sz w:val="24"/>
          <w:szCs w:val="24"/>
        </w:rPr>
      </w:pPr>
    </w:p>
    <w:p w:rsidR="00822CC7" w:rsidRDefault="00822CC7" w:rsidP="00822CC7">
      <w:pPr>
        <w:rPr>
          <w:rFonts w:ascii="Arial" w:hAnsi="Arial" w:cs="Arial"/>
          <w:bCs/>
          <w:i/>
          <w:sz w:val="24"/>
          <w:szCs w:val="24"/>
          <w:lang w:val="en-US"/>
        </w:rPr>
      </w:pPr>
    </w:p>
    <w:p w:rsidR="00D47B39" w:rsidRPr="00665991" w:rsidRDefault="00AD445E" w:rsidP="00665991">
      <w:pPr>
        <w:rPr>
          <w:rStyle w:val="CommentReference"/>
          <w:rFonts w:ascii="Arial" w:hAnsi="Arial" w:cs="Arial"/>
          <w:sz w:val="24"/>
          <w:szCs w:val="24"/>
        </w:rPr>
      </w:pPr>
      <w:r w:rsidRPr="00665991">
        <w:rPr>
          <w:rFonts w:ascii="Arial" w:hAnsi="Arial" w:cs="Arial"/>
          <w:bCs/>
          <w:sz w:val="24"/>
          <w:szCs w:val="24"/>
          <w:lang w:val="en-US"/>
        </w:rPr>
        <w:t xml:space="preserve">This Government is committed to delivering a fully inclusive education system, where children and young people are inspired, </w:t>
      </w:r>
      <w:r w:rsidR="008310AB" w:rsidRPr="00665991">
        <w:rPr>
          <w:rFonts w:ascii="Arial" w:hAnsi="Arial" w:cs="Arial"/>
          <w:bCs/>
          <w:sz w:val="24"/>
          <w:szCs w:val="24"/>
          <w:lang w:val="en-US"/>
        </w:rPr>
        <w:t>motivated and supported to reach their potential.</w:t>
      </w:r>
    </w:p>
    <w:p w:rsidR="00D47B39" w:rsidRPr="00665991" w:rsidRDefault="00D47B39" w:rsidP="00665991">
      <w:pPr>
        <w:rPr>
          <w:rStyle w:val="CommentReference"/>
          <w:rFonts w:ascii="Arial" w:hAnsi="Arial" w:cs="Arial"/>
          <w:sz w:val="24"/>
          <w:szCs w:val="24"/>
        </w:rPr>
      </w:pPr>
    </w:p>
    <w:p w:rsidR="004056C3" w:rsidRPr="00665991" w:rsidRDefault="00D47B39" w:rsidP="00665991">
      <w:pPr>
        <w:rPr>
          <w:rFonts w:ascii="Arial" w:hAnsi="Arial" w:cs="Arial"/>
          <w:bCs/>
          <w:sz w:val="24"/>
          <w:szCs w:val="24"/>
          <w:lang w:val="en-US"/>
        </w:rPr>
      </w:pPr>
      <w:r w:rsidRPr="00665991">
        <w:rPr>
          <w:rStyle w:val="CommentReference"/>
          <w:rFonts w:ascii="Arial" w:hAnsi="Arial" w:cs="Arial"/>
          <w:sz w:val="24"/>
          <w:szCs w:val="24"/>
        </w:rPr>
        <w:t xml:space="preserve">Additional Learning Needs (ALN) </w:t>
      </w:r>
      <w:r w:rsidRPr="00665991">
        <w:rPr>
          <w:rFonts w:ascii="Arial" w:hAnsi="Arial" w:cs="Arial"/>
          <w:bCs/>
          <w:sz w:val="24"/>
          <w:szCs w:val="24"/>
          <w:lang w:val="en-US"/>
        </w:rPr>
        <w:t xml:space="preserve">transformation is a key aspect of our overall </w:t>
      </w:r>
      <w:proofErr w:type="spellStart"/>
      <w:r w:rsidRPr="00665991">
        <w:rPr>
          <w:rFonts w:ascii="Arial" w:hAnsi="Arial" w:cs="Arial"/>
          <w:bCs/>
          <w:sz w:val="24"/>
          <w:szCs w:val="24"/>
          <w:lang w:val="en-US"/>
        </w:rPr>
        <w:t>programme</w:t>
      </w:r>
      <w:proofErr w:type="spellEnd"/>
      <w:r w:rsidRPr="00665991">
        <w:rPr>
          <w:rFonts w:ascii="Arial" w:hAnsi="Arial" w:cs="Arial"/>
          <w:bCs/>
          <w:sz w:val="24"/>
          <w:szCs w:val="24"/>
          <w:lang w:val="en-US"/>
        </w:rPr>
        <w:t xml:space="preserve"> of education reform, as set out in ‘Education in Wales: Our National Mission’. </w:t>
      </w:r>
      <w:r w:rsidR="008310AB" w:rsidRPr="00665991">
        <w:rPr>
          <w:rFonts w:ascii="Arial" w:hAnsi="Arial" w:cs="Arial"/>
          <w:bCs/>
          <w:sz w:val="24"/>
          <w:szCs w:val="24"/>
          <w:lang w:val="en-US"/>
        </w:rPr>
        <w:t xml:space="preserve">On 12 December 2017 the Additional Learning Needs and Education Tribunal (Wales) Bill was unanimously passed by the National Assembly for Wales and </w:t>
      </w:r>
      <w:r w:rsidR="004056C3" w:rsidRPr="00665991">
        <w:rPr>
          <w:rFonts w:ascii="Arial" w:hAnsi="Arial" w:cs="Arial"/>
          <w:bCs/>
          <w:sz w:val="24"/>
          <w:szCs w:val="24"/>
          <w:lang w:val="en-US"/>
        </w:rPr>
        <w:t>went on to become an</w:t>
      </w:r>
      <w:r w:rsidR="007E2B11" w:rsidRPr="00665991">
        <w:rPr>
          <w:rFonts w:ascii="Arial" w:hAnsi="Arial" w:cs="Arial"/>
          <w:bCs/>
          <w:sz w:val="24"/>
          <w:szCs w:val="24"/>
          <w:lang w:val="en-US"/>
        </w:rPr>
        <w:t xml:space="preserve"> Act</w:t>
      </w:r>
      <w:r w:rsidR="004056C3" w:rsidRPr="00665991">
        <w:rPr>
          <w:rFonts w:ascii="Arial" w:hAnsi="Arial" w:cs="Arial"/>
          <w:bCs/>
          <w:sz w:val="24"/>
          <w:szCs w:val="24"/>
          <w:lang w:val="en-US"/>
        </w:rPr>
        <w:t xml:space="preserve"> after gaining Royal Assent on 24 January 2018</w:t>
      </w:r>
      <w:r w:rsidR="007E2B11" w:rsidRPr="00665991">
        <w:rPr>
          <w:rFonts w:ascii="Arial" w:hAnsi="Arial" w:cs="Arial"/>
          <w:bCs/>
          <w:sz w:val="24"/>
          <w:szCs w:val="24"/>
          <w:lang w:val="en-US"/>
        </w:rPr>
        <w:t xml:space="preserve">. </w:t>
      </w:r>
      <w:r w:rsidR="00EB31ED" w:rsidRPr="00665991">
        <w:rPr>
          <w:rFonts w:ascii="Arial" w:hAnsi="Arial" w:cs="Arial"/>
          <w:bCs/>
          <w:sz w:val="24"/>
          <w:szCs w:val="24"/>
          <w:lang w:val="en-US"/>
        </w:rPr>
        <w:t xml:space="preserve"> </w:t>
      </w:r>
      <w:r w:rsidR="00EB2610" w:rsidRPr="00665991">
        <w:rPr>
          <w:rFonts w:ascii="Arial" w:hAnsi="Arial" w:cs="Arial"/>
          <w:bCs/>
          <w:sz w:val="24"/>
          <w:szCs w:val="24"/>
          <w:lang w:val="en-US"/>
        </w:rPr>
        <w:t>This is a key milestone on this journey</w:t>
      </w:r>
      <w:r w:rsidR="002D7BD0" w:rsidRPr="00665991">
        <w:rPr>
          <w:rFonts w:ascii="Arial" w:hAnsi="Arial" w:cs="Arial"/>
          <w:bCs/>
          <w:sz w:val="24"/>
          <w:szCs w:val="24"/>
          <w:lang w:val="en-US"/>
        </w:rPr>
        <w:t xml:space="preserve"> of transformation</w:t>
      </w:r>
      <w:r w:rsidR="00EB2610" w:rsidRPr="00665991">
        <w:rPr>
          <w:rFonts w:ascii="Arial" w:hAnsi="Arial" w:cs="Arial"/>
          <w:bCs/>
          <w:sz w:val="24"/>
          <w:szCs w:val="24"/>
          <w:lang w:val="en-US"/>
        </w:rPr>
        <w:t xml:space="preserve"> </w:t>
      </w:r>
      <w:r w:rsidR="002D7BD0" w:rsidRPr="00665991">
        <w:rPr>
          <w:rFonts w:ascii="Arial" w:hAnsi="Arial" w:cs="Arial"/>
          <w:bCs/>
          <w:sz w:val="24"/>
          <w:szCs w:val="24"/>
          <w:lang w:val="en-US"/>
        </w:rPr>
        <w:t>but now the real challenge of implementation begins.</w:t>
      </w:r>
    </w:p>
    <w:p w:rsidR="00D35370" w:rsidRPr="00665991" w:rsidRDefault="00D35370" w:rsidP="00665991">
      <w:pPr>
        <w:rPr>
          <w:rFonts w:ascii="Arial" w:hAnsi="Arial" w:cs="Arial"/>
          <w:bCs/>
          <w:sz w:val="24"/>
          <w:szCs w:val="24"/>
          <w:lang w:val="en-US"/>
        </w:rPr>
      </w:pPr>
    </w:p>
    <w:p w:rsidR="00D35370" w:rsidRPr="00665991" w:rsidRDefault="00D35370" w:rsidP="00665991">
      <w:pPr>
        <w:rPr>
          <w:rFonts w:ascii="Arial" w:hAnsi="Arial" w:cs="Arial"/>
          <w:bCs/>
          <w:sz w:val="24"/>
          <w:szCs w:val="24"/>
          <w:lang w:val="en-US"/>
        </w:rPr>
      </w:pPr>
      <w:r w:rsidRPr="00665991">
        <w:rPr>
          <w:rFonts w:ascii="Arial" w:hAnsi="Arial" w:cs="Arial"/>
          <w:bCs/>
          <w:sz w:val="24"/>
          <w:szCs w:val="24"/>
          <w:lang w:val="en-US"/>
        </w:rPr>
        <w:t xml:space="preserve">I have given careful consideration to how best we support delivery partners to not only implement the new ALN system but also bring about the cultural change needed </w:t>
      </w:r>
      <w:r w:rsidR="00CF1F8E" w:rsidRPr="00665991">
        <w:rPr>
          <w:rFonts w:ascii="Arial" w:hAnsi="Arial" w:cs="Arial"/>
          <w:bCs/>
          <w:sz w:val="24"/>
          <w:szCs w:val="24"/>
          <w:lang w:val="en-US"/>
        </w:rPr>
        <w:t xml:space="preserve">to fulfil the duties set out in </w:t>
      </w:r>
      <w:r w:rsidR="002D7BD0" w:rsidRPr="00665991">
        <w:rPr>
          <w:rFonts w:ascii="Arial" w:hAnsi="Arial" w:cs="Arial"/>
          <w:bCs/>
          <w:sz w:val="24"/>
          <w:szCs w:val="24"/>
          <w:lang w:val="en-US"/>
        </w:rPr>
        <w:t xml:space="preserve">the </w:t>
      </w:r>
      <w:r w:rsidR="00CF1F8E" w:rsidRPr="00665991">
        <w:rPr>
          <w:rFonts w:ascii="Arial" w:hAnsi="Arial" w:cs="Arial"/>
          <w:bCs/>
          <w:sz w:val="24"/>
          <w:szCs w:val="24"/>
          <w:lang w:val="en-US"/>
        </w:rPr>
        <w:t>Act.</w:t>
      </w:r>
    </w:p>
    <w:p w:rsidR="00D35370" w:rsidRPr="00665991" w:rsidRDefault="00D35370" w:rsidP="00665991">
      <w:pPr>
        <w:rPr>
          <w:rFonts w:ascii="Arial" w:hAnsi="Arial" w:cs="Arial"/>
          <w:bCs/>
          <w:sz w:val="24"/>
          <w:szCs w:val="24"/>
          <w:lang w:val="en-US"/>
        </w:rPr>
      </w:pPr>
    </w:p>
    <w:p w:rsidR="00A229FD" w:rsidRPr="00665991" w:rsidRDefault="00D35370" w:rsidP="00665991">
      <w:pPr>
        <w:rPr>
          <w:rFonts w:ascii="Arial" w:hAnsi="Arial" w:cs="Arial"/>
          <w:bCs/>
          <w:sz w:val="24"/>
          <w:szCs w:val="24"/>
          <w:lang w:val="en-US"/>
        </w:rPr>
      </w:pPr>
      <w:r w:rsidRPr="00665991">
        <w:rPr>
          <w:rFonts w:ascii="Arial" w:hAnsi="Arial" w:cs="Arial"/>
          <w:bCs/>
          <w:sz w:val="24"/>
          <w:szCs w:val="24"/>
          <w:lang w:val="en-US"/>
        </w:rPr>
        <w:t xml:space="preserve">Today I am announcing </w:t>
      </w:r>
      <w:r w:rsidR="00A229FD" w:rsidRPr="00665991">
        <w:rPr>
          <w:rFonts w:ascii="Arial" w:hAnsi="Arial" w:cs="Arial"/>
          <w:bCs/>
          <w:sz w:val="24"/>
          <w:szCs w:val="24"/>
          <w:lang w:val="en-US"/>
        </w:rPr>
        <w:t xml:space="preserve">details of </w:t>
      </w:r>
      <w:r w:rsidR="00CF1F8E" w:rsidRPr="00665991">
        <w:rPr>
          <w:rFonts w:ascii="Arial" w:hAnsi="Arial" w:cs="Arial"/>
          <w:bCs/>
          <w:sz w:val="24"/>
          <w:szCs w:val="24"/>
          <w:lang w:val="en-US"/>
        </w:rPr>
        <w:t xml:space="preserve">five </w:t>
      </w:r>
      <w:r w:rsidR="00601B2F" w:rsidRPr="00665991">
        <w:rPr>
          <w:rFonts w:ascii="Arial" w:hAnsi="Arial" w:cs="Arial"/>
          <w:bCs/>
          <w:sz w:val="24"/>
          <w:szCs w:val="24"/>
          <w:lang w:val="en-US"/>
        </w:rPr>
        <w:t>ALN</w:t>
      </w:r>
      <w:r w:rsidR="00CF1F8E" w:rsidRPr="00665991">
        <w:rPr>
          <w:rFonts w:ascii="Arial" w:hAnsi="Arial" w:cs="Arial"/>
          <w:bCs/>
          <w:sz w:val="24"/>
          <w:szCs w:val="24"/>
          <w:lang w:val="en-US"/>
        </w:rPr>
        <w:t xml:space="preserve"> transformation leads</w:t>
      </w:r>
      <w:r w:rsidR="00296CAF" w:rsidRPr="00665991">
        <w:rPr>
          <w:rFonts w:ascii="Arial" w:hAnsi="Arial" w:cs="Arial"/>
          <w:bCs/>
          <w:sz w:val="24"/>
          <w:szCs w:val="24"/>
          <w:lang w:val="en-US"/>
        </w:rPr>
        <w:t xml:space="preserve"> following an open</w:t>
      </w:r>
      <w:r w:rsidR="00565E68" w:rsidRPr="00665991">
        <w:rPr>
          <w:rFonts w:ascii="Arial" w:hAnsi="Arial" w:cs="Arial"/>
          <w:bCs/>
          <w:sz w:val="24"/>
          <w:szCs w:val="24"/>
          <w:lang w:val="en-US"/>
        </w:rPr>
        <w:t>,</w:t>
      </w:r>
      <w:r w:rsidR="00296CAF" w:rsidRPr="00665991">
        <w:rPr>
          <w:rFonts w:ascii="Arial" w:hAnsi="Arial" w:cs="Arial"/>
          <w:bCs/>
          <w:sz w:val="24"/>
          <w:szCs w:val="24"/>
          <w:lang w:val="en-US"/>
        </w:rPr>
        <w:t xml:space="preserve"> </w:t>
      </w:r>
      <w:proofErr w:type="gramStart"/>
      <w:r w:rsidR="0002485F" w:rsidRPr="00665991">
        <w:rPr>
          <w:rFonts w:ascii="Arial" w:hAnsi="Arial" w:cs="Arial"/>
          <w:bCs/>
          <w:sz w:val="24"/>
          <w:szCs w:val="24"/>
          <w:lang w:val="en-US"/>
        </w:rPr>
        <w:t>competitive</w:t>
      </w:r>
      <w:proofErr w:type="gramEnd"/>
      <w:r w:rsidR="00D47B39" w:rsidRPr="00665991">
        <w:rPr>
          <w:rFonts w:ascii="Arial" w:hAnsi="Arial" w:cs="Arial"/>
          <w:bCs/>
          <w:sz w:val="24"/>
          <w:szCs w:val="24"/>
          <w:lang w:val="en-US"/>
        </w:rPr>
        <w:t xml:space="preserve"> recruitment process</w:t>
      </w:r>
      <w:r w:rsidR="00CF1F8E" w:rsidRPr="00665991">
        <w:rPr>
          <w:rFonts w:ascii="Arial" w:hAnsi="Arial" w:cs="Arial"/>
          <w:bCs/>
          <w:sz w:val="24"/>
          <w:szCs w:val="24"/>
          <w:lang w:val="en-US"/>
        </w:rPr>
        <w:t xml:space="preserve">. </w:t>
      </w:r>
      <w:r w:rsidR="00A229FD" w:rsidRPr="00665991">
        <w:rPr>
          <w:rFonts w:ascii="Arial" w:hAnsi="Arial" w:cs="Arial"/>
          <w:bCs/>
          <w:sz w:val="24"/>
          <w:szCs w:val="24"/>
          <w:lang w:val="en-US"/>
        </w:rPr>
        <w:t xml:space="preserve"> Four of the transformation leads will operate regionally, on the education consortia footprint, and one of the leads will work as a further education transformation lead on a national basis.</w:t>
      </w:r>
      <w:r w:rsidR="009D1D5B" w:rsidRPr="00665991">
        <w:rPr>
          <w:rFonts w:ascii="Arial" w:hAnsi="Arial" w:cs="Arial"/>
          <w:bCs/>
          <w:sz w:val="24"/>
          <w:szCs w:val="24"/>
          <w:lang w:val="en-US"/>
        </w:rPr>
        <w:t xml:space="preserve">  The details are as follows:</w:t>
      </w:r>
    </w:p>
    <w:p w:rsidR="00BA6FC0" w:rsidRPr="00665991" w:rsidRDefault="00BA6FC0" w:rsidP="00665991">
      <w:pPr>
        <w:rPr>
          <w:rFonts w:ascii="Arial" w:hAnsi="Arial" w:cs="Arial"/>
          <w:bCs/>
          <w:sz w:val="24"/>
          <w:szCs w:val="24"/>
          <w:lang w:val="en-US"/>
        </w:rPr>
      </w:pPr>
    </w:p>
    <w:p w:rsidR="00A229FD" w:rsidRPr="00665991" w:rsidRDefault="0002485F" w:rsidP="00665991">
      <w:pPr>
        <w:numPr>
          <w:ilvl w:val="0"/>
          <w:numId w:val="1"/>
        </w:numPr>
        <w:rPr>
          <w:rFonts w:ascii="Arial" w:hAnsi="Arial" w:cs="Arial"/>
          <w:bCs/>
          <w:sz w:val="24"/>
          <w:szCs w:val="24"/>
          <w:lang w:val="en-US"/>
        </w:rPr>
      </w:pPr>
      <w:r w:rsidRPr="00665991">
        <w:rPr>
          <w:rFonts w:ascii="Arial" w:hAnsi="Arial" w:cs="Arial"/>
          <w:bCs/>
          <w:sz w:val="24"/>
          <w:szCs w:val="24"/>
          <w:lang w:val="en-US"/>
        </w:rPr>
        <w:t xml:space="preserve">Margaret Davies, formerly an </w:t>
      </w:r>
      <w:proofErr w:type="spellStart"/>
      <w:r w:rsidRPr="00665991">
        <w:rPr>
          <w:rFonts w:ascii="Arial" w:hAnsi="Arial" w:cs="Arial"/>
          <w:bCs/>
          <w:sz w:val="24"/>
          <w:szCs w:val="24"/>
          <w:lang w:val="en-US"/>
        </w:rPr>
        <w:t>Estyn</w:t>
      </w:r>
      <w:proofErr w:type="spellEnd"/>
      <w:r w:rsidRPr="00665991">
        <w:rPr>
          <w:rFonts w:ascii="Arial" w:hAnsi="Arial" w:cs="Arial"/>
          <w:bCs/>
          <w:sz w:val="24"/>
          <w:szCs w:val="24"/>
          <w:lang w:val="en-US"/>
        </w:rPr>
        <w:t xml:space="preserve"> inspector will be working in the North Wales re</w:t>
      </w:r>
      <w:r w:rsidR="000F143C" w:rsidRPr="00665991">
        <w:rPr>
          <w:rFonts w:ascii="Arial" w:hAnsi="Arial" w:cs="Arial"/>
          <w:bCs/>
          <w:sz w:val="24"/>
          <w:szCs w:val="24"/>
          <w:lang w:val="en-US"/>
        </w:rPr>
        <w:t>gion;</w:t>
      </w:r>
    </w:p>
    <w:p w:rsidR="00A229FD" w:rsidRPr="00665991" w:rsidRDefault="0002485F" w:rsidP="00665991">
      <w:pPr>
        <w:numPr>
          <w:ilvl w:val="0"/>
          <w:numId w:val="1"/>
        </w:numPr>
        <w:rPr>
          <w:rFonts w:ascii="Arial" w:hAnsi="Arial" w:cs="Arial"/>
          <w:bCs/>
          <w:sz w:val="24"/>
          <w:szCs w:val="24"/>
          <w:lang w:val="en-US"/>
        </w:rPr>
      </w:pPr>
      <w:r w:rsidRPr="00665991">
        <w:rPr>
          <w:rFonts w:ascii="Arial" w:hAnsi="Arial" w:cs="Arial"/>
          <w:bCs/>
          <w:sz w:val="24"/>
          <w:szCs w:val="24"/>
          <w:lang w:val="en-US"/>
        </w:rPr>
        <w:t xml:space="preserve">Huw Davies </w:t>
      </w:r>
      <w:r w:rsidR="00A229FD" w:rsidRPr="00665991">
        <w:rPr>
          <w:rFonts w:ascii="Arial" w:hAnsi="Arial" w:cs="Arial"/>
          <w:bCs/>
          <w:sz w:val="24"/>
          <w:szCs w:val="24"/>
          <w:lang w:val="en-US"/>
        </w:rPr>
        <w:t xml:space="preserve">another former </w:t>
      </w:r>
      <w:proofErr w:type="spellStart"/>
      <w:r w:rsidR="00A229FD" w:rsidRPr="00665991">
        <w:rPr>
          <w:rFonts w:ascii="Arial" w:hAnsi="Arial" w:cs="Arial"/>
          <w:bCs/>
          <w:sz w:val="24"/>
          <w:szCs w:val="24"/>
          <w:lang w:val="en-US"/>
        </w:rPr>
        <w:t>Estyn</w:t>
      </w:r>
      <w:proofErr w:type="spellEnd"/>
      <w:r w:rsidR="00A229FD" w:rsidRPr="00665991">
        <w:rPr>
          <w:rFonts w:ascii="Arial" w:hAnsi="Arial" w:cs="Arial"/>
          <w:bCs/>
          <w:sz w:val="24"/>
          <w:szCs w:val="24"/>
          <w:lang w:val="en-US"/>
        </w:rPr>
        <w:t xml:space="preserve"> inspector </w:t>
      </w:r>
      <w:r w:rsidRPr="00665991">
        <w:rPr>
          <w:rFonts w:ascii="Arial" w:hAnsi="Arial" w:cs="Arial"/>
          <w:bCs/>
          <w:sz w:val="24"/>
          <w:szCs w:val="24"/>
          <w:lang w:val="en-US"/>
        </w:rPr>
        <w:t>will be w</w:t>
      </w:r>
      <w:r w:rsidR="000F143C" w:rsidRPr="00665991">
        <w:rPr>
          <w:rFonts w:ascii="Arial" w:hAnsi="Arial" w:cs="Arial"/>
          <w:bCs/>
          <w:sz w:val="24"/>
          <w:szCs w:val="24"/>
          <w:lang w:val="en-US"/>
        </w:rPr>
        <w:t>orking in the West Wales region;</w:t>
      </w:r>
    </w:p>
    <w:p w:rsidR="00A229FD" w:rsidRPr="00665991" w:rsidRDefault="0002485F" w:rsidP="00665991">
      <w:pPr>
        <w:numPr>
          <w:ilvl w:val="0"/>
          <w:numId w:val="1"/>
        </w:numPr>
        <w:rPr>
          <w:rFonts w:ascii="Arial" w:hAnsi="Arial" w:cs="Arial"/>
          <w:bCs/>
          <w:sz w:val="24"/>
          <w:szCs w:val="24"/>
          <w:lang w:val="en-US"/>
        </w:rPr>
      </w:pPr>
      <w:r w:rsidRPr="00665991">
        <w:rPr>
          <w:rFonts w:ascii="Arial" w:hAnsi="Arial" w:cs="Arial"/>
          <w:bCs/>
          <w:sz w:val="24"/>
          <w:szCs w:val="24"/>
          <w:lang w:val="en-US"/>
        </w:rPr>
        <w:t xml:space="preserve">Liz Jones, a former Principal Educational Psychologist from Blaenau Gwent, will </w:t>
      </w:r>
      <w:r w:rsidR="000F143C" w:rsidRPr="00665991">
        <w:rPr>
          <w:rFonts w:ascii="Arial" w:hAnsi="Arial" w:cs="Arial"/>
          <w:bCs/>
          <w:sz w:val="24"/>
          <w:szCs w:val="24"/>
          <w:lang w:val="en-US"/>
        </w:rPr>
        <w:t>remain working in Central South;</w:t>
      </w:r>
    </w:p>
    <w:p w:rsidR="00A229FD" w:rsidRPr="00665991" w:rsidRDefault="0002485F" w:rsidP="00665991">
      <w:pPr>
        <w:numPr>
          <w:ilvl w:val="0"/>
          <w:numId w:val="1"/>
        </w:numPr>
        <w:rPr>
          <w:rFonts w:ascii="Arial" w:hAnsi="Arial" w:cs="Arial"/>
          <w:bCs/>
          <w:sz w:val="24"/>
          <w:szCs w:val="24"/>
          <w:lang w:val="en-US"/>
        </w:rPr>
      </w:pPr>
      <w:r w:rsidRPr="00665991">
        <w:rPr>
          <w:rFonts w:ascii="Arial" w:hAnsi="Arial" w:cs="Arial"/>
          <w:bCs/>
          <w:sz w:val="24"/>
          <w:szCs w:val="24"/>
          <w:lang w:val="en-US"/>
        </w:rPr>
        <w:t xml:space="preserve">Tracey </w:t>
      </w:r>
      <w:proofErr w:type="spellStart"/>
      <w:r w:rsidR="00D47B39" w:rsidRPr="00665991">
        <w:rPr>
          <w:rFonts w:ascii="Arial" w:hAnsi="Arial" w:cs="Arial"/>
          <w:bCs/>
          <w:sz w:val="24"/>
          <w:szCs w:val="24"/>
          <w:lang w:val="en-US"/>
        </w:rPr>
        <w:t>Pead</w:t>
      </w:r>
      <w:proofErr w:type="spellEnd"/>
      <w:r w:rsidR="00D47B39" w:rsidRPr="00665991">
        <w:rPr>
          <w:rFonts w:ascii="Arial" w:hAnsi="Arial" w:cs="Arial"/>
          <w:bCs/>
          <w:sz w:val="24"/>
          <w:szCs w:val="24"/>
          <w:lang w:val="en-US"/>
        </w:rPr>
        <w:t>;</w:t>
      </w:r>
      <w:r w:rsidRPr="00665991">
        <w:rPr>
          <w:rFonts w:ascii="Arial" w:hAnsi="Arial" w:cs="Arial"/>
          <w:bCs/>
          <w:sz w:val="24"/>
          <w:szCs w:val="24"/>
          <w:lang w:val="en-US"/>
        </w:rPr>
        <w:t xml:space="preserve"> will </w:t>
      </w:r>
      <w:r w:rsidR="005B154E" w:rsidRPr="00665991">
        <w:rPr>
          <w:rFonts w:ascii="Arial" w:hAnsi="Arial" w:cs="Arial"/>
          <w:bCs/>
          <w:sz w:val="24"/>
          <w:szCs w:val="24"/>
          <w:lang w:val="en-US"/>
        </w:rPr>
        <w:t>stay</w:t>
      </w:r>
      <w:r w:rsidRPr="00665991">
        <w:rPr>
          <w:rFonts w:ascii="Arial" w:hAnsi="Arial" w:cs="Arial"/>
          <w:bCs/>
          <w:sz w:val="24"/>
          <w:szCs w:val="24"/>
          <w:lang w:val="en-US"/>
        </w:rPr>
        <w:t xml:space="preserve"> in South East Wales after formerly heading up Pupil Support for Torfaen County Borough Council</w:t>
      </w:r>
      <w:r w:rsidR="00A229FD" w:rsidRPr="00665991">
        <w:rPr>
          <w:rFonts w:ascii="Arial" w:hAnsi="Arial" w:cs="Arial"/>
          <w:bCs/>
          <w:sz w:val="24"/>
          <w:szCs w:val="24"/>
          <w:lang w:val="en-US"/>
        </w:rPr>
        <w:t>; and</w:t>
      </w:r>
    </w:p>
    <w:p w:rsidR="0002485F" w:rsidRPr="00665991" w:rsidRDefault="0002485F" w:rsidP="00665991">
      <w:pPr>
        <w:numPr>
          <w:ilvl w:val="0"/>
          <w:numId w:val="1"/>
        </w:numPr>
        <w:rPr>
          <w:rFonts w:ascii="Arial" w:hAnsi="Arial" w:cs="Arial"/>
          <w:bCs/>
          <w:sz w:val="24"/>
          <w:szCs w:val="24"/>
          <w:lang w:val="en-US"/>
        </w:rPr>
      </w:pPr>
      <w:r w:rsidRPr="00665991">
        <w:rPr>
          <w:rFonts w:ascii="Arial" w:hAnsi="Arial" w:cs="Arial"/>
          <w:bCs/>
          <w:sz w:val="24"/>
          <w:szCs w:val="24"/>
          <w:lang w:val="en-US"/>
        </w:rPr>
        <w:t>Chris Denha</w:t>
      </w:r>
      <w:r w:rsidR="004647C8" w:rsidRPr="00665991">
        <w:rPr>
          <w:rFonts w:ascii="Arial" w:hAnsi="Arial" w:cs="Arial"/>
          <w:bCs/>
          <w:sz w:val="24"/>
          <w:szCs w:val="24"/>
          <w:lang w:val="en-US"/>
        </w:rPr>
        <w:t>m will take on the role as the further e</w:t>
      </w:r>
      <w:r w:rsidRPr="00665991">
        <w:rPr>
          <w:rFonts w:ascii="Arial" w:hAnsi="Arial" w:cs="Arial"/>
          <w:bCs/>
          <w:sz w:val="24"/>
          <w:szCs w:val="24"/>
          <w:lang w:val="en-US"/>
        </w:rPr>
        <w:t xml:space="preserve">ducation transformation lead having worked for </w:t>
      </w:r>
      <w:proofErr w:type="spellStart"/>
      <w:r w:rsidRPr="00665991">
        <w:rPr>
          <w:rFonts w:ascii="Arial" w:hAnsi="Arial" w:cs="Arial"/>
          <w:bCs/>
          <w:sz w:val="24"/>
          <w:szCs w:val="24"/>
          <w:lang w:val="en-US"/>
        </w:rPr>
        <w:t>Coleg</w:t>
      </w:r>
      <w:proofErr w:type="spellEnd"/>
      <w:r w:rsidRPr="00665991">
        <w:rPr>
          <w:rFonts w:ascii="Arial" w:hAnsi="Arial" w:cs="Arial"/>
          <w:bCs/>
          <w:sz w:val="24"/>
          <w:szCs w:val="24"/>
          <w:lang w:val="en-US"/>
        </w:rPr>
        <w:t xml:space="preserve"> Gwent </w:t>
      </w:r>
      <w:r w:rsidR="004647C8" w:rsidRPr="00665991">
        <w:rPr>
          <w:rFonts w:ascii="Arial" w:hAnsi="Arial" w:cs="Arial"/>
          <w:bCs/>
          <w:sz w:val="24"/>
          <w:szCs w:val="24"/>
          <w:lang w:val="en-US"/>
        </w:rPr>
        <w:t>leading on ALN</w:t>
      </w:r>
      <w:r w:rsidRPr="00665991">
        <w:rPr>
          <w:rFonts w:ascii="Arial" w:hAnsi="Arial" w:cs="Arial"/>
          <w:bCs/>
          <w:sz w:val="24"/>
          <w:szCs w:val="24"/>
          <w:lang w:val="en-US"/>
        </w:rPr>
        <w:t>.</w:t>
      </w:r>
    </w:p>
    <w:p w:rsidR="00565E68" w:rsidRPr="00665991" w:rsidRDefault="00565E68" w:rsidP="00665991">
      <w:pPr>
        <w:rPr>
          <w:rFonts w:ascii="Arial" w:hAnsi="Arial" w:cs="Arial"/>
          <w:bCs/>
          <w:sz w:val="24"/>
          <w:szCs w:val="24"/>
          <w:lang w:val="en-US"/>
        </w:rPr>
      </w:pPr>
    </w:p>
    <w:p w:rsidR="002D7BD0" w:rsidRPr="00665991" w:rsidRDefault="00667AA6" w:rsidP="00665991">
      <w:pPr>
        <w:rPr>
          <w:rFonts w:ascii="Arial" w:hAnsi="Arial" w:cs="Arial"/>
          <w:bCs/>
          <w:sz w:val="24"/>
          <w:szCs w:val="24"/>
          <w:lang w:val="en-US"/>
        </w:rPr>
      </w:pPr>
      <w:r w:rsidRPr="00665991">
        <w:rPr>
          <w:rFonts w:ascii="Arial" w:hAnsi="Arial" w:cs="Arial"/>
          <w:bCs/>
          <w:sz w:val="24"/>
          <w:szCs w:val="24"/>
          <w:lang w:val="en-US"/>
        </w:rPr>
        <w:lastRenderedPageBreak/>
        <w:t xml:space="preserve">These posts will play a critical role in our overall implementation strategy </w:t>
      </w:r>
      <w:r w:rsidR="002D7BD0" w:rsidRPr="00665991">
        <w:rPr>
          <w:rFonts w:ascii="Arial" w:hAnsi="Arial" w:cs="Arial"/>
          <w:bCs/>
          <w:sz w:val="24"/>
          <w:szCs w:val="24"/>
          <w:lang w:val="en-US"/>
        </w:rPr>
        <w:t>by ensuring services are supported and prepared to deliver the new ALN system.</w:t>
      </w:r>
    </w:p>
    <w:p w:rsidR="002D7BD0" w:rsidRPr="00665991" w:rsidRDefault="002D7BD0" w:rsidP="00665991">
      <w:pPr>
        <w:rPr>
          <w:rFonts w:ascii="Arial" w:hAnsi="Arial" w:cs="Arial"/>
          <w:bCs/>
          <w:sz w:val="24"/>
          <w:szCs w:val="24"/>
          <w:lang w:val="en-US"/>
        </w:rPr>
      </w:pPr>
    </w:p>
    <w:p w:rsidR="003200ED" w:rsidRPr="00665991" w:rsidRDefault="00667AA6" w:rsidP="00665991">
      <w:pPr>
        <w:rPr>
          <w:rFonts w:ascii="Arial" w:hAnsi="Arial" w:cs="Arial"/>
          <w:bCs/>
          <w:sz w:val="24"/>
          <w:szCs w:val="24"/>
          <w:lang w:val="en-US"/>
        </w:rPr>
      </w:pPr>
      <w:r w:rsidRPr="00665991">
        <w:rPr>
          <w:rFonts w:ascii="Arial" w:hAnsi="Arial" w:cs="Arial"/>
          <w:bCs/>
          <w:sz w:val="24"/>
          <w:szCs w:val="24"/>
          <w:lang w:val="en-US"/>
        </w:rPr>
        <w:t xml:space="preserve">They will </w:t>
      </w:r>
      <w:r w:rsidR="007652F0" w:rsidRPr="00665991">
        <w:rPr>
          <w:rFonts w:ascii="Arial" w:hAnsi="Arial" w:cs="Arial"/>
          <w:bCs/>
          <w:sz w:val="24"/>
          <w:szCs w:val="24"/>
          <w:lang w:val="en-US"/>
        </w:rPr>
        <w:t xml:space="preserve">provide </w:t>
      </w:r>
      <w:r w:rsidRPr="00665991">
        <w:rPr>
          <w:rFonts w:ascii="Arial" w:hAnsi="Arial" w:cs="Arial"/>
          <w:bCs/>
          <w:sz w:val="24"/>
          <w:szCs w:val="24"/>
          <w:lang w:val="en-US"/>
        </w:rPr>
        <w:t>support and challenge</w:t>
      </w:r>
      <w:r w:rsidR="007652F0" w:rsidRPr="00665991">
        <w:rPr>
          <w:rFonts w:ascii="Arial" w:hAnsi="Arial" w:cs="Arial"/>
          <w:bCs/>
          <w:sz w:val="24"/>
          <w:szCs w:val="24"/>
          <w:lang w:val="en-US"/>
        </w:rPr>
        <w:t xml:space="preserve"> to local authorities, schools, early years settings and further education institutions, they will also</w:t>
      </w:r>
      <w:r w:rsidRPr="00665991">
        <w:rPr>
          <w:rFonts w:ascii="Arial" w:hAnsi="Arial" w:cs="Arial"/>
          <w:bCs/>
          <w:sz w:val="24"/>
          <w:szCs w:val="24"/>
          <w:lang w:val="en-US"/>
        </w:rPr>
        <w:t xml:space="preserve"> </w:t>
      </w:r>
      <w:r w:rsidR="003200ED" w:rsidRPr="00665991">
        <w:rPr>
          <w:rFonts w:ascii="Arial" w:hAnsi="Arial" w:cs="Arial"/>
          <w:bCs/>
          <w:sz w:val="24"/>
          <w:szCs w:val="24"/>
          <w:lang w:val="en-US"/>
        </w:rPr>
        <w:t>play a coordinating role in the roll-out of implementation training on the Act, awareness-raising and facilitating improvements in multi-agency working.</w:t>
      </w:r>
    </w:p>
    <w:p w:rsidR="00667AA6" w:rsidRPr="00665991" w:rsidRDefault="00667AA6" w:rsidP="00665991">
      <w:pPr>
        <w:rPr>
          <w:rFonts w:ascii="Arial" w:hAnsi="Arial" w:cs="Arial"/>
          <w:bCs/>
          <w:sz w:val="24"/>
          <w:szCs w:val="24"/>
          <w:lang w:val="en-US"/>
        </w:rPr>
      </w:pPr>
    </w:p>
    <w:p w:rsidR="003200ED" w:rsidRPr="00665991" w:rsidRDefault="00881152" w:rsidP="00665991">
      <w:pPr>
        <w:rPr>
          <w:rFonts w:ascii="Arial" w:hAnsi="Arial" w:cs="Arial"/>
          <w:bCs/>
          <w:sz w:val="24"/>
          <w:szCs w:val="24"/>
          <w:lang w:val="en-US"/>
        </w:rPr>
      </w:pPr>
      <w:r w:rsidRPr="00665991">
        <w:rPr>
          <w:rFonts w:ascii="Arial" w:hAnsi="Arial" w:cs="Arial"/>
          <w:bCs/>
          <w:sz w:val="24"/>
          <w:szCs w:val="24"/>
          <w:lang w:val="en-US"/>
        </w:rPr>
        <w:t>I expect to see the</w:t>
      </w:r>
      <w:r w:rsidR="00C0510A" w:rsidRPr="00665991">
        <w:rPr>
          <w:rFonts w:ascii="Arial" w:hAnsi="Arial" w:cs="Arial"/>
          <w:bCs/>
          <w:sz w:val="24"/>
          <w:szCs w:val="24"/>
          <w:lang w:val="en-US"/>
        </w:rPr>
        <w:t xml:space="preserve"> transformation leads</w:t>
      </w:r>
      <w:r w:rsidRPr="00665991">
        <w:rPr>
          <w:rFonts w:ascii="Arial" w:hAnsi="Arial" w:cs="Arial"/>
          <w:bCs/>
          <w:sz w:val="24"/>
          <w:szCs w:val="24"/>
          <w:lang w:val="en-US"/>
        </w:rPr>
        <w:t xml:space="preserve"> sharing that knowledge and working together as a team to </w:t>
      </w:r>
      <w:r w:rsidR="003200ED" w:rsidRPr="00665991">
        <w:rPr>
          <w:rFonts w:ascii="Arial" w:hAnsi="Arial" w:cs="Arial"/>
          <w:bCs/>
          <w:sz w:val="24"/>
          <w:szCs w:val="24"/>
          <w:lang w:val="en-US"/>
        </w:rPr>
        <w:t>ensure that services are equipped and ready to deliver the new system when the time comes. It’s vital that we get this right, so that learners can access the benefits of the new system as seamlessly as possible.</w:t>
      </w:r>
    </w:p>
    <w:p w:rsidR="003200ED" w:rsidRPr="00665991" w:rsidRDefault="003200ED" w:rsidP="00665991">
      <w:pPr>
        <w:rPr>
          <w:rFonts w:ascii="Arial" w:hAnsi="Arial" w:cs="Arial"/>
          <w:bCs/>
          <w:sz w:val="24"/>
          <w:szCs w:val="24"/>
          <w:lang w:val="en-US"/>
        </w:rPr>
      </w:pPr>
    </w:p>
    <w:p w:rsidR="003200ED" w:rsidRPr="00665991" w:rsidRDefault="003200ED" w:rsidP="00665991">
      <w:pPr>
        <w:rPr>
          <w:rFonts w:ascii="Arial" w:hAnsi="Arial" w:cs="Arial"/>
          <w:bCs/>
          <w:sz w:val="24"/>
          <w:szCs w:val="24"/>
          <w:lang w:val="en-US"/>
        </w:rPr>
      </w:pPr>
      <w:r w:rsidRPr="00665991">
        <w:rPr>
          <w:rFonts w:ascii="Arial" w:hAnsi="Arial" w:cs="Arial"/>
          <w:bCs/>
          <w:sz w:val="24"/>
          <w:szCs w:val="24"/>
          <w:lang w:val="en-US"/>
        </w:rPr>
        <w:t xml:space="preserve">Each of the regional transformation leads have been tasked with developing an implementation plan for their region, and the </w:t>
      </w:r>
      <w:r w:rsidR="00BC3AC0" w:rsidRPr="00665991">
        <w:rPr>
          <w:rFonts w:ascii="Arial" w:hAnsi="Arial" w:cs="Arial"/>
          <w:bCs/>
          <w:sz w:val="24"/>
          <w:szCs w:val="24"/>
          <w:lang w:val="en-US"/>
        </w:rPr>
        <w:t>f</w:t>
      </w:r>
      <w:r w:rsidRPr="00665991">
        <w:rPr>
          <w:rFonts w:ascii="Arial" w:hAnsi="Arial" w:cs="Arial"/>
          <w:bCs/>
          <w:sz w:val="24"/>
          <w:szCs w:val="24"/>
          <w:lang w:val="en-US"/>
        </w:rPr>
        <w:t xml:space="preserve">urther </w:t>
      </w:r>
      <w:r w:rsidR="00BC3AC0" w:rsidRPr="00665991">
        <w:rPr>
          <w:rFonts w:ascii="Arial" w:hAnsi="Arial" w:cs="Arial"/>
          <w:bCs/>
          <w:sz w:val="24"/>
          <w:szCs w:val="24"/>
          <w:lang w:val="en-US"/>
        </w:rPr>
        <w:t>e</w:t>
      </w:r>
      <w:r w:rsidRPr="00665991">
        <w:rPr>
          <w:rFonts w:ascii="Arial" w:hAnsi="Arial" w:cs="Arial"/>
          <w:bCs/>
          <w:sz w:val="24"/>
          <w:szCs w:val="24"/>
          <w:lang w:val="en-US"/>
        </w:rPr>
        <w:t xml:space="preserve">ducation transformation lead will develop an implementation plan for the further education sector.  </w:t>
      </w:r>
      <w:r w:rsidR="004647C8" w:rsidRPr="00665991">
        <w:rPr>
          <w:rFonts w:ascii="Arial" w:hAnsi="Arial" w:cs="Arial"/>
          <w:bCs/>
          <w:sz w:val="24"/>
          <w:szCs w:val="24"/>
          <w:lang w:val="en-US"/>
        </w:rPr>
        <w:t>These p</w:t>
      </w:r>
      <w:r w:rsidRPr="00665991">
        <w:rPr>
          <w:rFonts w:ascii="Arial" w:hAnsi="Arial" w:cs="Arial"/>
          <w:bCs/>
          <w:sz w:val="24"/>
          <w:szCs w:val="24"/>
          <w:lang w:val="en-US"/>
        </w:rPr>
        <w:t>lans will set out the agreed actions required to ensure the necessary practices and processes are in place prior to roll-out of the Act.</w:t>
      </w:r>
    </w:p>
    <w:p w:rsidR="003200ED" w:rsidRPr="00665991" w:rsidRDefault="003200ED" w:rsidP="00665991">
      <w:pPr>
        <w:rPr>
          <w:rFonts w:ascii="Arial" w:hAnsi="Arial" w:cs="Arial"/>
          <w:bCs/>
          <w:sz w:val="24"/>
          <w:szCs w:val="24"/>
          <w:lang w:val="en-US"/>
        </w:rPr>
      </w:pPr>
    </w:p>
    <w:p w:rsidR="003200ED" w:rsidRPr="00665991" w:rsidRDefault="003200ED" w:rsidP="00665991">
      <w:pPr>
        <w:rPr>
          <w:rFonts w:ascii="Arial" w:hAnsi="Arial" w:cs="Arial"/>
          <w:bCs/>
          <w:sz w:val="24"/>
          <w:szCs w:val="24"/>
          <w:lang w:val="en-US"/>
        </w:rPr>
      </w:pPr>
      <w:r w:rsidRPr="00665991">
        <w:rPr>
          <w:rFonts w:ascii="Arial" w:hAnsi="Arial" w:cs="Arial"/>
          <w:bCs/>
          <w:sz w:val="24"/>
          <w:szCs w:val="24"/>
          <w:lang w:val="en-US"/>
        </w:rPr>
        <w:t>The</w:t>
      </w:r>
      <w:r w:rsidR="004647C8" w:rsidRPr="00665991">
        <w:rPr>
          <w:rFonts w:ascii="Arial" w:hAnsi="Arial" w:cs="Arial"/>
          <w:bCs/>
          <w:sz w:val="24"/>
          <w:szCs w:val="24"/>
          <w:lang w:val="en-US"/>
        </w:rPr>
        <w:t>y</w:t>
      </w:r>
      <w:r w:rsidRPr="00665991">
        <w:rPr>
          <w:rFonts w:ascii="Arial" w:hAnsi="Arial" w:cs="Arial"/>
          <w:bCs/>
          <w:sz w:val="24"/>
          <w:szCs w:val="24"/>
          <w:lang w:val="en-US"/>
        </w:rPr>
        <w:t xml:space="preserve"> will be developed in collaboration with the key statutory bodies in the region </w:t>
      </w:r>
      <w:proofErr w:type="gramStart"/>
      <w:r w:rsidR="004647C8" w:rsidRPr="00665991">
        <w:rPr>
          <w:rFonts w:ascii="Arial" w:hAnsi="Arial" w:cs="Arial"/>
          <w:bCs/>
          <w:sz w:val="24"/>
          <w:szCs w:val="24"/>
          <w:lang w:val="en-US"/>
        </w:rPr>
        <w:t>who</w:t>
      </w:r>
      <w:proofErr w:type="gramEnd"/>
      <w:r w:rsidR="009D1D5B" w:rsidRPr="00665991">
        <w:rPr>
          <w:rFonts w:ascii="Arial" w:hAnsi="Arial" w:cs="Arial"/>
          <w:bCs/>
          <w:sz w:val="24"/>
          <w:szCs w:val="24"/>
          <w:lang w:val="en-US"/>
        </w:rPr>
        <w:t xml:space="preserve"> have </w:t>
      </w:r>
      <w:r w:rsidR="00665991">
        <w:rPr>
          <w:rFonts w:ascii="Arial" w:hAnsi="Arial" w:cs="Arial"/>
          <w:bCs/>
          <w:sz w:val="24"/>
          <w:szCs w:val="24"/>
          <w:lang w:val="en-US"/>
        </w:rPr>
        <w:t xml:space="preserve">duties under the Act. </w:t>
      </w:r>
      <w:r w:rsidR="004647C8" w:rsidRPr="00665991">
        <w:rPr>
          <w:rFonts w:ascii="Arial" w:hAnsi="Arial" w:cs="Arial"/>
          <w:bCs/>
          <w:sz w:val="24"/>
          <w:szCs w:val="24"/>
          <w:lang w:val="en-US"/>
        </w:rPr>
        <w:t>It</w:t>
      </w:r>
      <w:r w:rsidRPr="00665991">
        <w:rPr>
          <w:rFonts w:ascii="Arial" w:hAnsi="Arial" w:cs="Arial"/>
          <w:bCs/>
          <w:sz w:val="24"/>
          <w:szCs w:val="24"/>
          <w:lang w:val="en-US"/>
        </w:rPr>
        <w:t xml:space="preserve"> will be based on an analysis of the evidence of their level of readiness for implementation of key aspects of the new system, to be developed through readiness self-assessments and discussions facilitated by the transformation leads.</w:t>
      </w:r>
    </w:p>
    <w:p w:rsidR="00CF5686" w:rsidRPr="00665991" w:rsidRDefault="00CF5686" w:rsidP="00665991">
      <w:pPr>
        <w:rPr>
          <w:rFonts w:ascii="Arial" w:hAnsi="Arial" w:cs="Arial"/>
          <w:bCs/>
          <w:sz w:val="24"/>
          <w:szCs w:val="24"/>
          <w:lang w:val="en-US"/>
        </w:rPr>
      </w:pPr>
    </w:p>
    <w:p w:rsidR="008B5F94" w:rsidRPr="00665991" w:rsidRDefault="000867A0" w:rsidP="00665991">
      <w:pPr>
        <w:rPr>
          <w:rFonts w:ascii="Arial" w:hAnsi="Arial" w:cs="Arial"/>
          <w:bCs/>
          <w:sz w:val="24"/>
          <w:szCs w:val="24"/>
          <w:lang w:val="en-US"/>
        </w:rPr>
      </w:pPr>
      <w:r w:rsidRPr="00665991">
        <w:rPr>
          <w:rFonts w:ascii="Arial" w:hAnsi="Arial" w:cs="Arial"/>
          <w:bCs/>
          <w:sz w:val="24"/>
          <w:szCs w:val="24"/>
          <w:lang w:val="en-US"/>
        </w:rPr>
        <w:t xml:space="preserve">The work of the </w:t>
      </w:r>
      <w:r w:rsidR="003C6398" w:rsidRPr="00665991">
        <w:rPr>
          <w:rFonts w:ascii="Arial" w:hAnsi="Arial" w:cs="Arial"/>
          <w:bCs/>
          <w:sz w:val="24"/>
          <w:szCs w:val="24"/>
          <w:lang w:val="en-US"/>
        </w:rPr>
        <w:t>transformation l</w:t>
      </w:r>
      <w:r w:rsidRPr="00665991">
        <w:rPr>
          <w:rFonts w:ascii="Arial" w:hAnsi="Arial" w:cs="Arial"/>
          <w:bCs/>
          <w:sz w:val="24"/>
          <w:szCs w:val="24"/>
          <w:lang w:val="en-US"/>
        </w:rPr>
        <w:t>eads will be supported by ALN</w:t>
      </w:r>
      <w:r w:rsidR="00B1027A" w:rsidRPr="00665991">
        <w:rPr>
          <w:rFonts w:ascii="Arial" w:hAnsi="Arial" w:cs="Arial"/>
          <w:bCs/>
          <w:sz w:val="24"/>
          <w:szCs w:val="24"/>
          <w:lang w:val="en-US"/>
        </w:rPr>
        <w:t xml:space="preserve"> T</w:t>
      </w:r>
      <w:r w:rsidR="003C6398" w:rsidRPr="00665991">
        <w:rPr>
          <w:rFonts w:ascii="Arial" w:hAnsi="Arial" w:cs="Arial"/>
          <w:bCs/>
          <w:sz w:val="24"/>
          <w:szCs w:val="24"/>
          <w:lang w:val="en-US"/>
        </w:rPr>
        <w:t>ransformation Grants</w:t>
      </w:r>
      <w:r w:rsidR="004647C8" w:rsidRPr="00665991">
        <w:rPr>
          <w:rFonts w:ascii="Arial" w:hAnsi="Arial" w:cs="Arial"/>
          <w:bCs/>
          <w:sz w:val="24"/>
          <w:szCs w:val="24"/>
          <w:lang w:val="en-US"/>
        </w:rPr>
        <w:t xml:space="preserve">, which </w:t>
      </w:r>
      <w:r w:rsidR="003C6398" w:rsidRPr="00665991">
        <w:rPr>
          <w:rFonts w:ascii="Arial" w:hAnsi="Arial" w:cs="Arial"/>
          <w:bCs/>
          <w:sz w:val="24"/>
          <w:szCs w:val="24"/>
          <w:lang w:val="en-US"/>
        </w:rPr>
        <w:t xml:space="preserve">will be allocated to each of the regional transformation leads on a formula </w:t>
      </w:r>
      <w:r w:rsidR="000C0109" w:rsidRPr="00665991">
        <w:rPr>
          <w:rFonts w:ascii="Arial" w:hAnsi="Arial" w:cs="Arial"/>
          <w:bCs/>
          <w:sz w:val="24"/>
          <w:szCs w:val="24"/>
          <w:lang w:val="en-US"/>
        </w:rPr>
        <w:t>basis;</w:t>
      </w:r>
      <w:r w:rsidR="003C6398" w:rsidRPr="00665991">
        <w:rPr>
          <w:rFonts w:ascii="Arial" w:hAnsi="Arial" w:cs="Arial"/>
          <w:bCs/>
          <w:sz w:val="24"/>
          <w:szCs w:val="24"/>
          <w:lang w:val="en-US"/>
        </w:rPr>
        <w:t xml:space="preserve"> this will allow each of the regions to target the money as identified in the</w:t>
      </w:r>
      <w:r w:rsidR="000C0109" w:rsidRPr="00665991">
        <w:rPr>
          <w:rFonts w:ascii="Arial" w:hAnsi="Arial" w:cs="Arial"/>
          <w:bCs/>
          <w:sz w:val="24"/>
          <w:szCs w:val="24"/>
          <w:lang w:val="en-US"/>
        </w:rPr>
        <w:t>ir</w:t>
      </w:r>
      <w:r w:rsidR="003C6398" w:rsidRPr="00665991">
        <w:rPr>
          <w:rFonts w:ascii="Arial" w:hAnsi="Arial" w:cs="Arial"/>
          <w:bCs/>
          <w:sz w:val="24"/>
          <w:szCs w:val="24"/>
          <w:lang w:val="en-US"/>
        </w:rPr>
        <w:t xml:space="preserve"> regional implementation plan.</w:t>
      </w:r>
    </w:p>
    <w:p w:rsidR="00665991" w:rsidRPr="00665991" w:rsidRDefault="00665991" w:rsidP="00665991">
      <w:pPr>
        <w:rPr>
          <w:rFonts w:ascii="Arial" w:hAnsi="Arial" w:cs="Arial"/>
          <w:bCs/>
          <w:sz w:val="24"/>
          <w:szCs w:val="24"/>
          <w:lang w:val="en-US"/>
        </w:rPr>
      </w:pPr>
    </w:p>
    <w:p w:rsidR="008B5F94" w:rsidRPr="00665991" w:rsidRDefault="008B5F94" w:rsidP="00665991">
      <w:pPr>
        <w:rPr>
          <w:rFonts w:ascii="Arial" w:hAnsi="Arial" w:cs="Arial"/>
          <w:bCs/>
          <w:sz w:val="24"/>
          <w:szCs w:val="24"/>
          <w:lang w:val="en-US"/>
        </w:rPr>
      </w:pPr>
      <w:r w:rsidRPr="00665991">
        <w:rPr>
          <w:rFonts w:ascii="Arial" w:hAnsi="Arial" w:cs="Arial"/>
          <w:bCs/>
          <w:sz w:val="24"/>
          <w:szCs w:val="24"/>
          <w:lang w:val="en-US"/>
        </w:rPr>
        <w:t xml:space="preserve">To </w:t>
      </w:r>
      <w:r w:rsidR="00BC3AC0" w:rsidRPr="00665991">
        <w:rPr>
          <w:rFonts w:ascii="Arial" w:hAnsi="Arial" w:cs="Arial"/>
          <w:bCs/>
          <w:sz w:val="24"/>
          <w:szCs w:val="24"/>
          <w:lang w:val="en-US"/>
        </w:rPr>
        <w:t>ensure that services and practitioners have clarity about how we expect them to move from one statutory system to another,</w:t>
      </w:r>
      <w:r w:rsidRPr="00665991">
        <w:rPr>
          <w:rFonts w:ascii="Arial" w:hAnsi="Arial" w:cs="Arial"/>
          <w:bCs/>
          <w:sz w:val="24"/>
          <w:szCs w:val="24"/>
          <w:lang w:val="en-US"/>
        </w:rPr>
        <w:t xml:space="preserve"> we will be publishing a detailed implementation guide this summer to</w:t>
      </w:r>
      <w:r w:rsidR="00665991" w:rsidRPr="00665991">
        <w:rPr>
          <w:rFonts w:ascii="Arial" w:hAnsi="Arial" w:cs="Arial"/>
          <w:sz w:val="24"/>
          <w:szCs w:val="24"/>
        </w:rPr>
        <w:t xml:space="preserve"> </w:t>
      </w:r>
      <w:r w:rsidRPr="00665991">
        <w:rPr>
          <w:rFonts w:ascii="Arial" w:hAnsi="Arial" w:cs="Arial"/>
          <w:bCs/>
          <w:sz w:val="24"/>
          <w:szCs w:val="24"/>
          <w:lang w:val="en-US"/>
        </w:rPr>
        <w:t>explain the timescales for the roll-out of individual development plans (IDPs) to each cohort of learners in the phased approach.</w:t>
      </w:r>
    </w:p>
    <w:p w:rsidR="00BA6FC0" w:rsidRPr="00665991" w:rsidRDefault="00BA6FC0" w:rsidP="00665991">
      <w:pPr>
        <w:rPr>
          <w:rFonts w:ascii="Arial" w:hAnsi="Arial" w:cs="Arial"/>
          <w:bCs/>
          <w:sz w:val="24"/>
          <w:szCs w:val="24"/>
          <w:lang w:val="en-US"/>
        </w:rPr>
      </w:pPr>
    </w:p>
    <w:p w:rsidR="00DD4B82" w:rsidRPr="00665991" w:rsidRDefault="00BA6FC0" w:rsidP="00665991">
      <w:pPr>
        <w:rPr>
          <w:rFonts w:ascii="Arial" w:hAnsi="Arial" w:cs="Arial"/>
          <w:bCs/>
          <w:sz w:val="24"/>
          <w:szCs w:val="24"/>
          <w:lang w:val="en-US"/>
        </w:rPr>
      </w:pPr>
      <w:r w:rsidRPr="00665991">
        <w:rPr>
          <w:rFonts w:ascii="Arial" w:hAnsi="Arial" w:cs="Arial"/>
          <w:bCs/>
          <w:sz w:val="24"/>
          <w:szCs w:val="24"/>
          <w:lang w:val="en-US"/>
        </w:rPr>
        <w:t>That said, until the Act comes into force, local authorities must ensure that they continue to comply with the duties placed upon them by the Education Act 1996 and the SEN Code of Practice for Wales</w:t>
      </w:r>
      <w:r w:rsidR="00C0510A" w:rsidRPr="00665991">
        <w:rPr>
          <w:rFonts w:ascii="Arial" w:hAnsi="Arial" w:cs="Arial"/>
          <w:bCs/>
          <w:sz w:val="24"/>
          <w:szCs w:val="24"/>
          <w:lang w:val="en-US"/>
        </w:rPr>
        <w:t>.</w:t>
      </w:r>
    </w:p>
    <w:sectPr w:rsidR="00DD4B82" w:rsidRPr="0066599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81" w:rsidRDefault="00A13981">
      <w:r>
        <w:separator/>
      </w:r>
    </w:p>
  </w:endnote>
  <w:endnote w:type="continuationSeparator" w:id="0">
    <w:p w:rsidR="00A13981" w:rsidRDefault="00A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0" w:rsidRDefault="00F60C10"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C10" w:rsidRDefault="00F60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0" w:rsidRDefault="00F60C10"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B79">
      <w:rPr>
        <w:rStyle w:val="PageNumber"/>
        <w:noProof/>
      </w:rPr>
      <w:t>2</w:t>
    </w:r>
    <w:r>
      <w:rPr>
        <w:rStyle w:val="PageNumber"/>
      </w:rPr>
      <w:fldChar w:fldCharType="end"/>
    </w:r>
  </w:p>
  <w:p w:rsidR="00F60C10" w:rsidRDefault="00F60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0" w:rsidRPr="000204AB" w:rsidRDefault="00F60C10"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B97D3D">
      <w:rPr>
        <w:rStyle w:val="PageNumber"/>
        <w:rFonts w:ascii="Arial" w:hAnsi="Arial" w:cs="Arial"/>
        <w:noProof/>
        <w:sz w:val="24"/>
        <w:szCs w:val="24"/>
      </w:rPr>
      <w:t>1</w:t>
    </w:r>
    <w:r w:rsidRPr="000204AB">
      <w:rPr>
        <w:rStyle w:val="PageNumber"/>
        <w:rFonts w:ascii="Arial" w:hAnsi="Arial" w:cs="Arial"/>
        <w:sz w:val="24"/>
        <w:szCs w:val="24"/>
      </w:rPr>
      <w:fldChar w:fldCharType="end"/>
    </w:r>
  </w:p>
  <w:p w:rsidR="00F60C10" w:rsidRPr="00A845A9" w:rsidRDefault="00F60C10"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81" w:rsidRDefault="00A13981">
      <w:r>
        <w:separator/>
      </w:r>
    </w:p>
  </w:footnote>
  <w:footnote w:type="continuationSeparator" w:id="0">
    <w:p w:rsidR="00A13981" w:rsidRDefault="00A1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10" w:rsidRDefault="007B2A7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60C10" w:rsidRDefault="00F60C10">
    <w:pPr>
      <w:pStyle w:val="Header"/>
    </w:pPr>
  </w:p>
  <w:p w:rsidR="00F60C10" w:rsidRDefault="00F60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0C92"/>
    <w:multiLevelType w:val="hybridMultilevel"/>
    <w:tmpl w:val="02E4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04AB"/>
    <w:rsid w:val="00023B69"/>
    <w:rsid w:val="0002485F"/>
    <w:rsid w:val="00054BA2"/>
    <w:rsid w:val="000867A0"/>
    <w:rsid w:val="00090C3D"/>
    <w:rsid w:val="000C0109"/>
    <w:rsid w:val="000C3A52"/>
    <w:rsid w:val="000C53DB"/>
    <w:rsid w:val="000F143C"/>
    <w:rsid w:val="000F458A"/>
    <w:rsid w:val="00126AE0"/>
    <w:rsid w:val="00134918"/>
    <w:rsid w:val="0017102C"/>
    <w:rsid w:val="00172B0B"/>
    <w:rsid w:val="001767AF"/>
    <w:rsid w:val="001A39E2"/>
    <w:rsid w:val="001C532F"/>
    <w:rsid w:val="001F578D"/>
    <w:rsid w:val="00223E62"/>
    <w:rsid w:val="00245B3F"/>
    <w:rsid w:val="00276D51"/>
    <w:rsid w:val="00294DFE"/>
    <w:rsid w:val="00296CAF"/>
    <w:rsid w:val="002A5310"/>
    <w:rsid w:val="002B1884"/>
    <w:rsid w:val="002C57B6"/>
    <w:rsid w:val="002D7BD0"/>
    <w:rsid w:val="003018E7"/>
    <w:rsid w:val="00314E36"/>
    <w:rsid w:val="0031602B"/>
    <w:rsid w:val="003200ED"/>
    <w:rsid w:val="003220C1"/>
    <w:rsid w:val="00356D7B"/>
    <w:rsid w:val="0036439E"/>
    <w:rsid w:val="00370471"/>
    <w:rsid w:val="00387DA6"/>
    <w:rsid w:val="003A6B42"/>
    <w:rsid w:val="003B1503"/>
    <w:rsid w:val="003C5133"/>
    <w:rsid w:val="003C6398"/>
    <w:rsid w:val="004056C3"/>
    <w:rsid w:val="004647C8"/>
    <w:rsid w:val="0046757C"/>
    <w:rsid w:val="004877C8"/>
    <w:rsid w:val="004B52EA"/>
    <w:rsid w:val="004C079E"/>
    <w:rsid w:val="00565E68"/>
    <w:rsid w:val="00574BB3"/>
    <w:rsid w:val="005943AC"/>
    <w:rsid w:val="005A22E2"/>
    <w:rsid w:val="005A44A5"/>
    <w:rsid w:val="005B030B"/>
    <w:rsid w:val="005B154E"/>
    <w:rsid w:val="005D03A6"/>
    <w:rsid w:val="005D7663"/>
    <w:rsid w:val="00601B2F"/>
    <w:rsid w:val="0063731E"/>
    <w:rsid w:val="00641BBD"/>
    <w:rsid w:val="00654C0A"/>
    <w:rsid w:val="006633C7"/>
    <w:rsid w:val="00663F04"/>
    <w:rsid w:val="00665991"/>
    <w:rsid w:val="0066603F"/>
    <w:rsid w:val="00667AA6"/>
    <w:rsid w:val="006814BD"/>
    <w:rsid w:val="006B340E"/>
    <w:rsid w:val="006B461D"/>
    <w:rsid w:val="006E0A2C"/>
    <w:rsid w:val="00703993"/>
    <w:rsid w:val="00731F01"/>
    <w:rsid w:val="0073380E"/>
    <w:rsid w:val="0074093E"/>
    <w:rsid w:val="00743B79"/>
    <w:rsid w:val="00752C48"/>
    <w:rsid w:val="007652F0"/>
    <w:rsid w:val="00767D18"/>
    <w:rsid w:val="007B2A71"/>
    <w:rsid w:val="007B5260"/>
    <w:rsid w:val="007C24E7"/>
    <w:rsid w:val="007D1402"/>
    <w:rsid w:val="007E0F54"/>
    <w:rsid w:val="007E2B11"/>
    <w:rsid w:val="007F5E64"/>
    <w:rsid w:val="00812370"/>
    <w:rsid w:val="00822CC7"/>
    <w:rsid w:val="0082411A"/>
    <w:rsid w:val="008257CE"/>
    <w:rsid w:val="008310AB"/>
    <w:rsid w:val="00841628"/>
    <w:rsid w:val="008422F4"/>
    <w:rsid w:val="00877BD2"/>
    <w:rsid w:val="00881152"/>
    <w:rsid w:val="008A2D93"/>
    <w:rsid w:val="008A6148"/>
    <w:rsid w:val="008B41B5"/>
    <w:rsid w:val="008B5F94"/>
    <w:rsid w:val="008C0FF2"/>
    <w:rsid w:val="008D1E0B"/>
    <w:rsid w:val="008D69EA"/>
    <w:rsid w:val="008F789E"/>
    <w:rsid w:val="00953A46"/>
    <w:rsid w:val="00964DB5"/>
    <w:rsid w:val="00967473"/>
    <w:rsid w:val="009C2826"/>
    <w:rsid w:val="009D1D5B"/>
    <w:rsid w:val="009E4974"/>
    <w:rsid w:val="009F06C3"/>
    <w:rsid w:val="00A13981"/>
    <w:rsid w:val="00A2204F"/>
    <w:rsid w:val="00A229FD"/>
    <w:rsid w:val="00A23742"/>
    <w:rsid w:val="00A3247B"/>
    <w:rsid w:val="00A72CF3"/>
    <w:rsid w:val="00A845A9"/>
    <w:rsid w:val="00A86958"/>
    <w:rsid w:val="00AA5651"/>
    <w:rsid w:val="00AA7750"/>
    <w:rsid w:val="00AB3192"/>
    <w:rsid w:val="00AD445E"/>
    <w:rsid w:val="00AD460B"/>
    <w:rsid w:val="00AE064D"/>
    <w:rsid w:val="00AE4674"/>
    <w:rsid w:val="00AF056B"/>
    <w:rsid w:val="00B048CC"/>
    <w:rsid w:val="00B1027A"/>
    <w:rsid w:val="00B239BA"/>
    <w:rsid w:val="00B328D4"/>
    <w:rsid w:val="00B468BB"/>
    <w:rsid w:val="00B70356"/>
    <w:rsid w:val="00B97D3D"/>
    <w:rsid w:val="00BA5691"/>
    <w:rsid w:val="00BA6FC0"/>
    <w:rsid w:val="00BC3AC0"/>
    <w:rsid w:val="00C0510A"/>
    <w:rsid w:val="00C41B10"/>
    <w:rsid w:val="00CA2E62"/>
    <w:rsid w:val="00CF1F8E"/>
    <w:rsid w:val="00CF3DC5"/>
    <w:rsid w:val="00CF5686"/>
    <w:rsid w:val="00D017E2"/>
    <w:rsid w:val="00D16D97"/>
    <w:rsid w:val="00D27F42"/>
    <w:rsid w:val="00D35370"/>
    <w:rsid w:val="00D47B39"/>
    <w:rsid w:val="00D62B79"/>
    <w:rsid w:val="00D67E4E"/>
    <w:rsid w:val="00D80D23"/>
    <w:rsid w:val="00DA1E3D"/>
    <w:rsid w:val="00DB71D4"/>
    <w:rsid w:val="00DC57D0"/>
    <w:rsid w:val="00DD4B82"/>
    <w:rsid w:val="00E1556F"/>
    <w:rsid w:val="00E3419E"/>
    <w:rsid w:val="00E352D4"/>
    <w:rsid w:val="00E47B1A"/>
    <w:rsid w:val="00E56B88"/>
    <w:rsid w:val="00E631B1"/>
    <w:rsid w:val="00E82B4C"/>
    <w:rsid w:val="00EB2610"/>
    <w:rsid w:val="00EB31ED"/>
    <w:rsid w:val="00EB5F93"/>
    <w:rsid w:val="00EC0568"/>
    <w:rsid w:val="00EC3B78"/>
    <w:rsid w:val="00EE721A"/>
    <w:rsid w:val="00F0272E"/>
    <w:rsid w:val="00F21439"/>
    <w:rsid w:val="00F60C10"/>
    <w:rsid w:val="00F81C33"/>
    <w:rsid w:val="00F97613"/>
    <w:rsid w:val="00FB35B9"/>
    <w:rsid w:val="00FC628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rsid w:val="008B5F94"/>
    <w:rPr>
      <w:sz w:val="16"/>
      <w:szCs w:val="16"/>
    </w:rPr>
  </w:style>
  <w:style w:type="paragraph" w:styleId="CommentText">
    <w:name w:val="annotation text"/>
    <w:basedOn w:val="Normal"/>
    <w:link w:val="CommentTextChar"/>
    <w:rsid w:val="008B5F94"/>
    <w:rPr>
      <w:sz w:val="20"/>
    </w:rPr>
  </w:style>
  <w:style w:type="character" w:customStyle="1" w:styleId="CommentTextChar">
    <w:name w:val="Comment Text Char"/>
    <w:link w:val="CommentText"/>
    <w:rsid w:val="008B5F94"/>
    <w:rPr>
      <w:rFonts w:ascii="TradeGothic" w:hAnsi="TradeGothic"/>
      <w:lang w:eastAsia="en-US"/>
    </w:rPr>
  </w:style>
  <w:style w:type="paragraph" w:styleId="CommentSubject">
    <w:name w:val="annotation subject"/>
    <w:basedOn w:val="CommentText"/>
    <w:next w:val="CommentText"/>
    <w:link w:val="CommentSubjectChar"/>
    <w:rsid w:val="008B5F94"/>
    <w:rPr>
      <w:b/>
      <w:bCs/>
    </w:rPr>
  </w:style>
  <w:style w:type="character" w:customStyle="1" w:styleId="CommentSubjectChar">
    <w:name w:val="Comment Subject Char"/>
    <w:link w:val="CommentSubject"/>
    <w:rsid w:val="008B5F94"/>
    <w:rPr>
      <w:rFonts w:ascii="TradeGothic" w:hAnsi="TradeGothic"/>
      <w:b/>
      <w:bCs/>
      <w:lang w:eastAsia="en-US"/>
    </w:rPr>
  </w:style>
  <w:style w:type="paragraph" w:styleId="BalloonText">
    <w:name w:val="Balloon Text"/>
    <w:basedOn w:val="Normal"/>
    <w:link w:val="BalloonTextChar"/>
    <w:rsid w:val="008B5F94"/>
    <w:rPr>
      <w:rFonts w:ascii="Tahoma" w:hAnsi="Tahoma" w:cs="Tahoma"/>
      <w:sz w:val="16"/>
      <w:szCs w:val="16"/>
    </w:rPr>
  </w:style>
  <w:style w:type="character" w:customStyle="1" w:styleId="BalloonTextChar">
    <w:name w:val="Balloon Text Char"/>
    <w:link w:val="BalloonText"/>
    <w:rsid w:val="008B5F94"/>
    <w:rPr>
      <w:rFonts w:ascii="Tahoma" w:hAnsi="Tahoma" w:cs="Tahoma"/>
      <w:sz w:val="16"/>
      <w:szCs w:val="16"/>
      <w:lang w:eastAsia="en-US"/>
    </w:rPr>
  </w:style>
  <w:style w:type="paragraph" w:styleId="Revision">
    <w:name w:val="Revision"/>
    <w:hidden/>
    <w:uiPriority w:val="99"/>
    <w:semiHidden/>
    <w:rsid w:val="00BC3AC0"/>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rsid w:val="008B5F94"/>
    <w:rPr>
      <w:sz w:val="16"/>
      <w:szCs w:val="16"/>
    </w:rPr>
  </w:style>
  <w:style w:type="paragraph" w:styleId="CommentText">
    <w:name w:val="annotation text"/>
    <w:basedOn w:val="Normal"/>
    <w:link w:val="CommentTextChar"/>
    <w:rsid w:val="008B5F94"/>
    <w:rPr>
      <w:sz w:val="20"/>
    </w:rPr>
  </w:style>
  <w:style w:type="character" w:customStyle="1" w:styleId="CommentTextChar">
    <w:name w:val="Comment Text Char"/>
    <w:link w:val="CommentText"/>
    <w:rsid w:val="008B5F94"/>
    <w:rPr>
      <w:rFonts w:ascii="TradeGothic" w:hAnsi="TradeGothic"/>
      <w:lang w:eastAsia="en-US"/>
    </w:rPr>
  </w:style>
  <w:style w:type="paragraph" w:styleId="CommentSubject">
    <w:name w:val="annotation subject"/>
    <w:basedOn w:val="CommentText"/>
    <w:next w:val="CommentText"/>
    <w:link w:val="CommentSubjectChar"/>
    <w:rsid w:val="008B5F94"/>
    <w:rPr>
      <w:b/>
      <w:bCs/>
    </w:rPr>
  </w:style>
  <w:style w:type="character" w:customStyle="1" w:styleId="CommentSubjectChar">
    <w:name w:val="Comment Subject Char"/>
    <w:link w:val="CommentSubject"/>
    <w:rsid w:val="008B5F94"/>
    <w:rPr>
      <w:rFonts w:ascii="TradeGothic" w:hAnsi="TradeGothic"/>
      <w:b/>
      <w:bCs/>
      <w:lang w:eastAsia="en-US"/>
    </w:rPr>
  </w:style>
  <w:style w:type="paragraph" w:styleId="BalloonText">
    <w:name w:val="Balloon Text"/>
    <w:basedOn w:val="Normal"/>
    <w:link w:val="BalloonTextChar"/>
    <w:rsid w:val="008B5F94"/>
    <w:rPr>
      <w:rFonts w:ascii="Tahoma" w:hAnsi="Tahoma" w:cs="Tahoma"/>
      <w:sz w:val="16"/>
      <w:szCs w:val="16"/>
    </w:rPr>
  </w:style>
  <w:style w:type="character" w:customStyle="1" w:styleId="BalloonTextChar">
    <w:name w:val="Balloon Text Char"/>
    <w:link w:val="BalloonText"/>
    <w:rsid w:val="008B5F94"/>
    <w:rPr>
      <w:rFonts w:ascii="Tahoma" w:hAnsi="Tahoma" w:cs="Tahoma"/>
      <w:sz w:val="16"/>
      <w:szCs w:val="16"/>
      <w:lang w:eastAsia="en-US"/>
    </w:rPr>
  </w:style>
  <w:style w:type="paragraph" w:styleId="Revision">
    <w:name w:val="Revision"/>
    <w:hidden/>
    <w:uiPriority w:val="99"/>
    <w:semiHidden/>
    <w:rsid w:val="00BC3AC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2018-04-17T23:00:00+00:00</Meeting_x0020_Date>
    <Assembly xmlns="a4e7e3ba-90a1-4b0a-844f-73b076486bd6">5</Assembly>
  </documentManagement>
</p:properties>
</file>

<file path=customXml/itemProps1.xml><?xml version="1.0" encoding="utf-8"?>
<ds:datastoreItem xmlns:ds="http://schemas.openxmlformats.org/officeDocument/2006/customXml" ds:itemID="{50894D10-39B3-433B-8EB1-FAFA7D968050}"/>
</file>

<file path=customXml/itemProps2.xml><?xml version="1.0" encoding="utf-8"?>
<ds:datastoreItem xmlns:ds="http://schemas.openxmlformats.org/officeDocument/2006/customXml" ds:itemID="{15551DF3-0331-4615-A1A5-C559B472B648}"/>
</file>

<file path=customXml/itemProps3.xml><?xml version="1.0" encoding="utf-8"?>
<ds:datastoreItem xmlns:ds="http://schemas.openxmlformats.org/officeDocument/2006/customXml" ds:itemID="{293A88B1-F3C9-4924-90CC-8B23E1F4CC34}"/>
</file>

<file path=docProps/app.xml><?xml version="1.0" encoding="utf-8"?>
<Properties xmlns="http://schemas.openxmlformats.org/officeDocument/2006/extended-properties" xmlns:vt="http://schemas.openxmlformats.org/officeDocument/2006/docPropsVTypes">
  <Template>28BFCE10.dotm</Template>
  <TotalTime>0</TotalTime>
  <Pages>2</Pages>
  <Words>671</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Learning Needs Transformation Leads</dc:title>
  <dc:creator>Sandra Farrugia</dc:creator>
  <cp:lastModifiedBy>Oxenham, James (OFMCO - Cabinet Division)</cp:lastModifiedBy>
  <cp:revision>3</cp:revision>
  <cp:lastPrinted>2011-05-26T10:05:00Z</cp:lastPrinted>
  <dcterms:created xsi:type="dcterms:W3CDTF">2018-04-17T12:52:00Z</dcterms:created>
  <dcterms:modified xsi:type="dcterms:W3CDTF">2018-04-17T12:53:00Z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A21389913</vt:lpwstr>
  </property>
  <property fmtid="{D5CDD505-2E9C-101B-9397-08002B2CF9AE}" pid="4" name="Objective-Title">
    <vt:lpwstr>Doc 1 - Written Statement on Additional Learning Needs Transformation Leads</vt:lpwstr>
  </property>
  <property fmtid="{D5CDD505-2E9C-101B-9397-08002B2CF9AE}" pid="5" name="Objective-Comment">
    <vt:lpwstr/>
  </property>
  <property fmtid="{D5CDD505-2E9C-101B-9397-08002B2CF9AE}" pid="6" name="Objective-CreationStamp">
    <vt:filetime>2018-02-14T12:33:55Z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2018-04-12T13:39:02Z</vt:filetime>
  </property>
  <property fmtid="{D5CDD505-2E9C-101B-9397-08002B2CF9AE}" pid="10" name="Objective-ModificationStamp">
    <vt:filetime>2018-04-12T13:39:02Z</vt:filetime>
  </property>
  <property fmtid="{D5CDD505-2E9C-101B-9397-08002B2CF9AE}" pid="11" name="Objective-Owner">
    <vt:lpwstr>Evans, Rhiannon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Files:Kirsty Williams - Cabinet Secretary for Education - Ministerial Advice </vt:lpwstr>
  </property>
  <property fmtid="{D5CDD505-2E9C-101B-9397-08002B2CF9AE}" pid="13" name="Objective-Parent">
    <vt:lpwstr>MA-P-KW/0660/18 - Written Ministerial Statement and letter to the CYPE Committee on the ALN Transformation Programme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2018-02-13T23:00:00Z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