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2D04" w14:textId="77777777" w:rsidR="001A39E2" w:rsidRDefault="001A39E2" w:rsidP="001A39E2">
      <w:pPr>
        <w:jc w:val="right"/>
        <w:rPr>
          <w:b/>
        </w:rPr>
      </w:pPr>
      <w:bookmarkStart w:id="0" w:name="_GoBack"/>
      <w:bookmarkEnd w:id="0"/>
    </w:p>
    <w:p w14:paraId="3093CAB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ECA645B" wp14:editId="1578E46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39C1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0D4CDA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EE1A3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1393CC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BDE9A4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9DE379A" wp14:editId="3D07EB0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FF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05BAB3" w14:textId="77777777" w:rsidTr="00B049B1">
        <w:tc>
          <w:tcPr>
            <w:tcW w:w="1383" w:type="dxa"/>
            <w:tcBorders>
              <w:top w:val="nil"/>
              <w:left w:val="nil"/>
              <w:bottom w:val="nil"/>
              <w:right w:val="nil"/>
            </w:tcBorders>
            <w:vAlign w:val="center"/>
          </w:tcPr>
          <w:p w14:paraId="55D08D46" w14:textId="77777777" w:rsidR="00EA5290" w:rsidRDefault="00EA5290" w:rsidP="00B049B1">
            <w:pPr>
              <w:spacing w:before="120" w:after="120"/>
              <w:rPr>
                <w:rFonts w:ascii="Arial" w:hAnsi="Arial" w:cs="Arial"/>
                <w:b/>
                <w:bCs/>
                <w:sz w:val="24"/>
                <w:szCs w:val="24"/>
              </w:rPr>
            </w:pPr>
          </w:p>
          <w:p w14:paraId="3CC8925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A3F51D" w14:textId="77777777" w:rsidR="00EA5290" w:rsidRPr="00670227" w:rsidRDefault="00EA5290" w:rsidP="00B049B1">
            <w:pPr>
              <w:spacing w:before="120" w:after="120"/>
              <w:rPr>
                <w:rFonts w:ascii="Arial" w:hAnsi="Arial" w:cs="Arial"/>
                <w:b/>
                <w:bCs/>
                <w:sz w:val="24"/>
                <w:szCs w:val="24"/>
              </w:rPr>
            </w:pPr>
          </w:p>
          <w:p w14:paraId="2DFF58FD" w14:textId="77777777" w:rsidR="00EA5290" w:rsidRPr="00670227" w:rsidRDefault="00051949" w:rsidP="00B049B1">
            <w:pPr>
              <w:spacing w:before="120" w:after="120"/>
              <w:rPr>
                <w:rFonts w:ascii="Arial" w:hAnsi="Arial" w:cs="Arial"/>
                <w:b/>
                <w:bCs/>
                <w:sz w:val="24"/>
                <w:szCs w:val="24"/>
              </w:rPr>
            </w:pPr>
            <w:r>
              <w:rPr>
                <w:rFonts w:ascii="Arial" w:hAnsi="Arial" w:cs="Arial"/>
                <w:b/>
                <w:bCs/>
                <w:sz w:val="24"/>
                <w:szCs w:val="24"/>
              </w:rPr>
              <w:t xml:space="preserve">Access to General Medical Services - </w:t>
            </w:r>
            <w:r w:rsidR="00B8788F">
              <w:rPr>
                <w:rFonts w:ascii="Arial" w:hAnsi="Arial" w:cs="Arial"/>
                <w:b/>
                <w:bCs/>
                <w:sz w:val="24"/>
                <w:szCs w:val="24"/>
              </w:rPr>
              <w:t xml:space="preserve">Publication of research into </w:t>
            </w:r>
            <w:r w:rsidR="00B8788F" w:rsidRPr="00B8788F">
              <w:rPr>
                <w:rFonts w:ascii="Arial" w:hAnsi="Arial" w:cs="Arial"/>
                <w:b/>
                <w:bCs/>
                <w:sz w:val="24"/>
                <w:szCs w:val="24"/>
              </w:rPr>
              <w:t>accessing primary care services delivered in a general practice setting</w:t>
            </w:r>
          </w:p>
        </w:tc>
      </w:tr>
      <w:tr w:rsidR="00EA5290" w:rsidRPr="00A011A1" w14:paraId="7A0B8382" w14:textId="77777777" w:rsidTr="00B049B1">
        <w:tc>
          <w:tcPr>
            <w:tcW w:w="1383" w:type="dxa"/>
            <w:tcBorders>
              <w:top w:val="nil"/>
              <w:left w:val="nil"/>
              <w:bottom w:val="nil"/>
              <w:right w:val="nil"/>
            </w:tcBorders>
            <w:vAlign w:val="center"/>
          </w:tcPr>
          <w:p w14:paraId="4ED8483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57EC27" w14:textId="2FB88AAE" w:rsidR="00EA5290" w:rsidRPr="00670227" w:rsidRDefault="00B8788F" w:rsidP="003E09C9">
            <w:pPr>
              <w:spacing w:before="120" w:after="120"/>
              <w:rPr>
                <w:rFonts w:ascii="Arial" w:hAnsi="Arial" w:cs="Arial"/>
                <w:b/>
                <w:bCs/>
                <w:sz w:val="24"/>
                <w:szCs w:val="24"/>
              </w:rPr>
            </w:pPr>
            <w:r>
              <w:rPr>
                <w:rFonts w:ascii="Arial" w:hAnsi="Arial" w:cs="Arial"/>
                <w:b/>
                <w:bCs/>
                <w:sz w:val="24"/>
                <w:szCs w:val="24"/>
              </w:rPr>
              <w:t>3</w:t>
            </w:r>
            <w:r w:rsidR="002E72BB">
              <w:rPr>
                <w:rFonts w:ascii="Arial" w:hAnsi="Arial" w:cs="Arial"/>
                <w:b/>
                <w:bCs/>
                <w:sz w:val="24"/>
                <w:szCs w:val="24"/>
              </w:rPr>
              <w:t>1</w:t>
            </w:r>
            <w:r>
              <w:rPr>
                <w:rFonts w:ascii="Arial" w:hAnsi="Arial" w:cs="Arial"/>
                <w:b/>
                <w:bCs/>
                <w:sz w:val="24"/>
                <w:szCs w:val="24"/>
              </w:rPr>
              <w:t xml:space="preserve"> July 2019 </w:t>
            </w:r>
          </w:p>
        </w:tc>
      </w:tr>
      <w:tr w:rsidR="00EA5290" w:rsidRPr="00A011A1" w14:paraId="1C8EBBB5" w14:textId="77777777" w:rsidTr="00B049B1">
        <w:tc>
          <w:tcPr>
            <w:tcW w:w="1383" w:type="dxa"/>
            <w:tcBorders>
              <w:top w:val="nil"/>
              <w:left w:val="nil"/>
              <w:bottom w:val="nil"/>
              <w:right w:val="nil"/>
            </w:tcBorders>
            <w:vAlign w:val="center"/>
          </w:tcPr>
          <w:p w14:paraId="26C10F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7741D23" w14:textId="77777777" w:rsidR="00EA5290" w:rsidRPr="00670227" w:rsidRDefault="00B8788F" w:rsidP="001E53BF">
            <w:pPr>
              <w:spacing w:before="120" w:after="120"/>
              <w:rPr>
                <w:rFonts w:ascii="Arial" w:hAnsi="Arial" w:cs="Arial"/>
                <w:b/>
                <w:bCs/>
                <w:sz w:val="24"/>
                <w:szCs w:val="24"/>
              </w:rPr>
            </w:pPr>
            <w:r>
              <w:rPr>
                <w:rFonts w:ascii="Arial" w:hAnsi="Arial" w:cs="Arial"/>
                <w:b/>
                <w:bCs/>
                <w:sz w:val="24"/>
                <w:szCs w:val="24"/>
              </w:rPr>
              <w:t xml:space="preserve">Vaughan Gething, Minister for Health and Social Services </w:t>
            </w:r>
          </w:p>
        </w:tc>
      </w:tr>
    </w:tbl>
    <w:p w14:paraId="2AC3C920" w14:textId="77777777" w:rsidR="00051949" w:rsidRDefault="00051949" w:rsidP="00A845A9"/>
    <w:p w14:paraId="34079735" w14:textId="77777777" w:rsidR="00051949" w:rsidRDefault="00051949" w:rsidP="00A845A9"/>
    <w:p w14:paraId="2240AA24" w14:textId="77777777" w:rsidR="000B21AE" w:rsidRDefault="00051949" w:rsidP="00A845A9">
      <w:pPr>
        <w:rPr>
          <w:rFonts w:ascii="Arial" w:hAnsi="Arial" w:cs="Arial"/>
          <w:sz w:val="24"/>
          <w:szCs w:val="24"/>
        </w:rPr>
      </w:pPr>
      <w:r>
        <w:rPr>
          <w:rFonts w:ascii="Arial" w:hAnsi="Arial" w:cs="Arial"/>
          <w:sz w:val="24"/>
          <w:szCs w:val="24"/>
        </w:rPr>
        <w:t>Improving access to health and wellbeing services is a key priority for this G</w:t>
      </w:r>
      <w:r w:rsidR="000B21AE">
        <w:rPr>
          <w:rFonts w:ascii="Arial" w:hAnsi="Arial" w:cs="Arial"/>
          <w:sz w:val="24"/>
          <w:szCs w:val="24"/>
        </w:rPr>
        <w:t xml:space="preserve">overnment with a commitment made in </w:t>
      </w:r>
      <w:r w:rsidR="000B21AE" w:rsidRPr="000B21AE">
        <w:rPr>
          <w:rFonts w:ascii="Arial" w:hAnsi="Arial" w:cs="Arial"/>
          <w:i/>
          <w:sz w:val="24"/>
          <w:szCs w:val="24"/>
        </w:rPr>
        <w:t>Taking Wales Forward</w:t>
      </w:r>
      <w:r w:rsidR="000B21AE">
        <w:rPr>
          <w:rFonts w:ascii="Arial" w:hAnsi="Arial" w:cs="Arial"/>
          <w:sz w:val="24"/>
          <w:szCs w:val="24"/>
        </w:rPr>
        <w:t xml:space="preserve"> to improve access to GP surgeries. Significant emphasis has been placed on this throughout the General Medical Services</w:t>
      </w:r>
      <w:r w:rsidR="00E67D01">
        <w:rPr>
          <w:rFonts w:ascii="Arial" w:hAnsi="Arial" w:cs="Arial"/>
          <w:sz w:val="24"/>
          <w:szCs w:val="24"/>
        </w:rPr>
        <w:t xml:space="preserve"> (GMS)</w:t>
      </w:r>
      <w:r w:rsidR="000B21AE">
        <w:rPr>
          <w:rFonts w:ascii="Arial" w:hAnsi="Arial" w:cs="Arial"/>
          <w:sz w:val="24"/>
          <w:szCs w:val="24"/>
        </w:rPr>
        <w:t xml:space="preserve"> contract reform programme</w:t>
      </w:r>
      <w:r w:rsidR="00BB7D19">
        <w:rPr>
          <w:rFonts w:ascii="Arial" w:hAnsi="Arial" w:cs="Arial"/>
          <w:sz w:val="24"/>
          <w:szCs w:val="24"/>
        </w:rPr>
        <w:t xml:space="preserve"> with the new GMS Contract for 2019-20 clearly highlighting access as a significant area</w:t>
      </w:r>
      <w:r w:rsidR="000B21AE">
        <w:rPr>
          <w:rFonts w:ascii="Arial" w:hAnsi="Arial" w:cs="Arial"/>
          <w:sz w:val="24"/>
          <w:szCs w:val="24"/>
        </w:rPr>
        <w:t xml:space="preserve">. </w:t>
      </w:r>
    </w:p>
    <w:p w14:paraId="25CBF169" w14:textId="77777777" w:rsidR="000B21AE" w:rsidRDefault="000B21AE" w:rsidP="00A845A9">
      <w:pPr>
        <w:rPr>
          <w:rFonts w:ascii="Arial" w:hAnsi="Arial" w:cs="Arial"/>
          <w:sz w:val="24"/>
          <w:szCs w:val="24"/>
        </w:rPr>
      </w:pPr>
    </w:p>
    <w:p w14:paraId="1BF903D1" w14:textId="6E9825A4" w:rsidR="00051949" w:rsidRDefault="000A0B4D" w:rsidP="00A845A9">
      <w:pPr>
        <w:rPr>
          <w:rFonts w:ascii="Arial" w:hAnsi="Arial" w:cs="Arial"/>
          <w:sz w:val="24"/>
          <w:szCs w:val="24"/>
        </w:rPr>
      </w:pPr>
      <w:r>
        <w:rPr>
          <w:rFonts w:ascii="Arial" w:hAnsi="Arial" w:cs="Arial"/>
          <w:sz w:val="24"/>
          <w:szCs w:val="24"/>
        </w:rPr>
        <w:t xml:space="preserve">The </w:t>
      </w:r>
      <w:r w:rsidR="000B21AE">
        <w:rPr>
          <w:rFonts w:ascii="Arial" w:hAnsi="Arial" w:cs="Arial"/>
          <w:sz w:val="24"/>
          <w:szCs w:val="24"/>
        </w:rPr>
        <w:t>National Survey results</w:t>
      </w:r>
      <w:r>
        <w:rPr>
          <w:rFonts w:ascii="Arial" w:hAnsi="Arial" w:cs="Arial"/>
          <w:sz w:val="24"/>
          <w:szCs w:val="24"/>
        </w:rPr>
        <w:t xml:space="preserve"> of </w:t>
      </w:r>
      <w:r w:rsidR="001C1A62">
        <w:rPr>
          <w:rFonts w:ascii="Arial" w:hAnsi="Arial" w:cs="Arial"/>
          <w:sz w:val="24"/>
          <w:szCs w:val="24"/>
        </w:rPr>
        <w:t xml:space="preserve">2018-19 </w:t>
      </w:r>
      <w:r w:rsidR="000B21AE">
        <w:rPr>
          <w:rFonts w:ascii="Arial" w:hAnsi="Arial" w:cs="Arial"/>
          <w:sz w:val="24"/>
          <w:szCs w:val="24"/>
        </w:rPr>
        <w:t>show</w:t>
      </w:r>
      <w:r>
        <w:rPr>
          <w:rFonts w:ascii="Arial" w:hAnsi="Arial" w:cs="Arial"/>
          <w:sz w:val="24"/>
          <w:szCs w:val="24"/>
        </w:rPr>
        <w:t>ed</w:t>
      </w:r>
      <w:r w:rsidR="000B21AE">
        <w:rPr>
          <w:rFonts w:ascii="Arial" w:hAnsi="Arial" w:cs="Arial"/>
          <w:sz w:val="24"/>
          <w:szCs w:val="24"/>
        </w:rPr>
        <w:t xml:space="preserve"> an increase in satisfaction with GP servic</w:t>
      </w:r>
      <w:r w:rsidR="00BB7D19">
        <w:rPr>
          <w:rFonts w:ascii="Arial" w:hAnsi="Arial" w:cs="Arial"/>
          <w:sz w:val="24"/>
          <w:szCs w:val="24"/>
        </w:rPr>
        <w:t>es but there continues to be a high</w:t>
      </w:r>
      <w:r w:rsidR="000B21AE">
        <w:rPr>
          <w:rFonts w:ascii="Arial" w:hAnsi="Arial" w:cs="Arial"/>
          <w:sz w:val="24"/>
          <w:szCs w:val="24"/>
        </w:rPr>
        <w:t xml:space="preserve"> proportion of people finding it difficult to make an appointment (</w:t>
      </w:r>
      <w:r w:rsidR="00576BC3">
        <w:rPr>
          <w:rFonts w:ascii="Arial" w:hAnsi="Arial" w:cs="Arial"/>
          <w:sz w:val="24"/>
          <w:szCs w:val="24"/>
        </w:rPr>
        <w:t>40%) although there has been some improvement in this area</w:t>
      </w:r>
      <w:r w:rsidR="0059771A">
        <w:rPr>
          <w:rFonts w:ascii="Arial" w:hAnsi="Arial" w:cs="Arial"/>
          <w:sz w:val="24"/>
          <w:szCs w:val="24"/>
        </w:rPr>
        <w:t xml:space="preserve"> when compared with 2017-18</w:t>
      </w:r>
      <w:r w:rsidR="00576BC3">
        <w:rPr>
          <w:rFonts w:ascii="Arial" w:hAnsi="Arial" w:cs="Arial"/>
          <w:sz w:val="24"/>
          <w:szCs w:val="24"/>
        </w:rPr>
        <w:t xml:space="preserve">. </w:t>
      </w:r>
      <w:r w:rsidR="000B21AE">
        <w:rPr>
          <w:rFonts w:ascii="Arial" w:hAnsi="Arial" w:cs="Arial"/>
          <w:sz w:val="24"/>
          <w:szCs w:val="24"/>
        </w:rPr>
        <w:t xml:space="preserve"> </w:t>
      </w:r>
    </w:p>
    <w:p w14:paraId="3B142505" w14:textId="77777777" w:rsidR="000B21AE" w:rsidRDefault="000B21AE" w:rsidP="00A845A9">
      <w:pPr>
        <w:rPr>
          <w:rFonts w:ascii="Arial" w:hAnsi="Arial" w:cs="Arial"/>
          <w:sz w:val="24"/>
          <w:szCs w:val="24"/>
        </w:rPr>
      </w:pPr>
    </w:p>
    <w:p w14:paraId="0EDCFE38" w14:textId="77777777" w:rsidR="000B21AE" w:rsidRDefault="000B21AE" w:rsidP="00A845A9">
      <w:pPr>
        <w:rPr>
          <w:rFonts w:ascii="Arial" w:hAnsi="Arial" w:cs="Arial"/>
          <w:sz w:val="24"/>
          <w:szCs w:val="24"/>
        </w:rPr>
      </w:pPr>
      <w:r>
        <w:rPr>
          <w:rFonts w:ascii="Arial" w:hAnsi="Arial" w:cs="Arial"/>
          <w:sz w:val="24"/>
          <w:szCs w:val="24"/>
        </w:rPr>
        <w:t xml:space="preserve">In order to better understand the needs of the people in Wales and to </w:t>
      </w:r>
      <w:r w:rsidR="00C5449B">
        <w:rPr>
          <w:rFonts w:ascii="Arial" w:hAnsi="Arial" w:cs="Arial"/>
          <w:sz w:val="24"/>
          <w:szCs w:val="24"/>
        </w:rPr>
        <w:t>understand</w:t>
      </w:r>
      <w:r>
        <w:rPr>
          <w:rFonts w:ascii="Arial" w:hAnsi="Arial" w:cs="Arial"/>
          <w:sz w:val="24"/>
          <w:szCs w:val="24"/>
        </w:rPr>
        <w:t xml:space="preserve"> what lies behind the </w:t>
      </w:r>
      <w:r w:rsidR="000A0B4D">
        <w:rPr>
          <w:rFonts w:ascii="Arial" w:hAnsi="Arial" w:cs="Arial"/>
          <w:sz w:val="24"/>
          <w:szCs w:val="24"/>
        </w:rPr>
        <w:t>statistics</w:t>
      </w:r>
      <w:r>
        <w:rPr>
          <w:rFonts w:ascii="Arial" w:hAnsi="Arial" w:cs="Arial"/>
          <w:sz w:val="24"/>
          <w:szCs w:val="24"/>
        </w:rPr>
        <w:t xml:space="preserve">, I commissioned </w:t>
      </w:r>
      <w:r w:rsidR="00C5449B">
        <w:rPr>
          <w:rFonts w:ascii="Arial" w:hAnsi="Arial" w:cs="Arial"/>
          <w:sz w:val="24"/>
          <w:szCs w:val="24"/>
        </w:rPr>
        <w:t xml:space="preserve">research, back in </w:t>
      </w:r>
      <w:r>
        <w:rPr>
          <w:rFonts w:ascii="Arial" w:hAnsi="Arial" w:cs="Arial"/>
          <w:sz w:val="24"/>
          <w:szCs w:val="24"/>
        </w:rPr>
        <w:t xml:space="preserve">autumn 2018, </w:t>
      </w:r>
      <w:r w:rsidR="00C5449B">
        <w:rPr>
          <w:rFonts w:ascii="Arial" w:hAnsi="Arial" w:cs="Arial"/>
          <w:sz w:val="24"/>
          <w:szCs w:val="24"/>
        </w:rPr>
        <w:t>to explore</w:t>
      </w:r>
      <w:r>
        <w:rPr>
          <w:rFonts w:ascii="Arial" w:hAnsi="Arial" w:cs="Arial"/>
          <w:sz w:val="24"/>
          <w:szCs w:val="24"/>
        </w:rPr>
        <w:t xml:space="preserve"> the perceptions and experiences of accessing services, the barriers people face when accessing care at their GP practice</w:t>
      </w:r>
      <w:r w:rsidR="00C5449B">
        <w:rPr>
          <w:rFonts w:ascii="Arial" w:hAnsi="Arial" w:cs="Arial"/>
          <w:sz w:val="24"/>
          <w:szCs w:val="24"/>
        </w:rPr>
        <w:t xml:space="preserve"> and </w:t>
      </w:r>
      <w:r>
        <w:rPr>
          <w:rFonts w:ascii="Arial" w:hAnsi="Arial" w:cs="Arial"/>
          <w:sz w:val="24"/>
          <w:szCs w:val="24"/>
        </w:rPr>
        <w:t xml:space="preserve">to understand what “good access” would look like to the people of Wales.  </w:t>
      </w:r>
    </w:p>
    <w:p w14:paraId="4F11762C" w14:textId="77777777" w:rsidR="000B21AE" w:rsidRDefault="000B21AE" w:rsidP="00A845A9">
      <w:pPr>
        <w:rPr>
          <w:rFonts w:ascii="Arial" w:hAnsi="Arial" w:cs="Arial"/>
          <w:sz w:val="24"/>
          <w:szCs w:val="24"/>
        </w:rPr>
      </w:pPr>
    </w:p>
    <w:p w14:paraId="4DCC454E" w14:textId="77777777" w:rsidR="003635CF" w:rsidRDefault="000B21AE" w:rsidP="00751827">
      <w:pPr>
        <w:rPr>
          <w:rFonts w:ascii="Arial" w:hAnsi="Arial" w:cs="Arial"/>
          <w:sz w:val="24"/>
        </w:rPr>
      </w:pPr>
      <w:r>
        <w:rPr>
          <w:rFonts w:ascii="Arial" w:hAnsi="Arial" w:cs="Arial"/>
          <w:sz w:val="24"/>
          <w:szCs w:val="24"/>
        </w:rPr>
        <w:t xml:space="preserve">The report, published this week, </w:t>
      </w:r>
      <w:r w:rsidR="00C5449B">
        <w:rPr>
          <w:rFonts w:ascii="Arial" w:hAnsi="Arial" w:cs="Arial"/>
          <w:sz w:val="24"/>
          <w:szCs w:val="24"/>
        </w:rPr>
        <w:t>clearly shows that people across the country would like to see improvements in how they access services at their GP practice and highlights the importance of driving change through our Primary Care contracts.</w:t>
      </w:r>
      <w:r w:rsidR="00576BC3">
        <w:rPr>
          <w:rFonts w:ascii="Arial" w:hAnsi="Arial" w:cs="Arial"/>
          <w:sz w:val="24"/>
          <w:szCs w:val="24"/>
        </w:rPr>
        <w:t xml:space="preserve"> </w:t>
      </w:r>
      <w:r w:rsidR="00C5449B">
        <w:rPr>
          <w:rFonts w:ascii="Arial" w:hAnsi="Arial" w:cs="Arial"/>
          <w:sz w:val="24"/>
          <w:szCs w:val="24"/>
        </w:rPr>
        <w:t xml:space="preserve"> </w:t>
      </w:r>
      <w:r w:rsidR="0008524D">
        <w:rPr>
          <w:rFonts w:ascii="Arial" w:hAnsi="Arial" w:cs="Arial"/>
          <w:sz w:val="24"/>
          <w:szCs w:val="24"/>
        </w:rPr>
        <w:t>The full report can be fo</w:t>
      </w:r>
      <w:r w:rsidR="00751827">
        <w:rPr>
          <w:rFonts w:ascii="Arial" w:hAnsi="Arial" w:cs="Arial"/>
          <w:sz w:val="24"/>
          <w:szCs w:val="24"/>
        </w:rPr>
        <w:t xml:space="preserve">und at </w:t>
      </w:r>
      <w:hyperlink r:id="rId12" w:history="1">
        <w:r w:rsidR="00751827">
          <w:rPr>
            <w:rStyle w:val="Hyperlink"/>
            <w:rFonts w:ascii="Arial" w:hAnsi="Arial" w:cs="Arial"/>
            <w:color w:val="000000"/>
            <w:sz w:val="24"/>
          </w:rPr>
          <w:t>https://gov.wales/accessing-primary-care-services-qualitative-research</w:t>
        </w:r>
      </w:hyperlink>
      <w:r w:rsidR="003635CF">
        <w:rPr>
          <w:rFonts w:ascii="Arial" w:hAnsi="Arial" w:cs="Arial"/>
          <w:sz w:val="24"/>
        </w:rPr>
        <w:t>.</w:t>
      </w:r>
    </w:p>
    <w:p w14:paraId="55CDAF39" w14:textId="1EB39D35" w:rsidR="00C5449B" w:rsidRDefault="003635CF" w:rsidP="00A845A9">
      <w:pPr>
        <w:rPr>
          <w:rFonts w:ascii="Arial" w:hAnsi="Arial" w:cs="Arial"/>
          <w:sz w:val="24"/>
          <w:szCs w:val="24"/>
        </w:rPr>
      </w:pPr>
      <w:r>
        <w:rPr>
          <w:rFonts w:ascii="Arial" w:hAnsi="Arial" w:cs="Arial"/>
          <w:sz w:val="24"/>
        </w:rPr>
        <w:t xml:space="preserve"> </w:t>
      </w:r>
      <w:r w:rsidR="00751827">
        <w:rPr>
          <w:rFonts w:ascii="Arial" w:hAnsi="Arial" w:cs="Arial"/>
          <w:sz w:val="24"/>
        </w:rPr>
        <w:t xml:space="preserve"> </w:t>
      </w:r>
    </w:p>
    <w:p w14:paraId="4EC7F2C0" w14:textId="77777777" w:rsidR="00C5449B" w:rsidRDefault="000A0B4D" w:rsidP="00A845A9">
      <w:pPr>
        <w:rPr>
          <w:rFonts w:ascii="Arial" w:hAnsi="Arial" w:cs="Arial"/>
          <w:sz w:val="24"/>
          <w:szCs w:val="24"/>
        </w:rPr>
      </w:pPr>
      <w:r>
        <w:rPr>
          <w:rFonts w:ascii="Arial" w:hAnsi="Arial" w:cs="Arial"/>
          <w:sz w:val="24"/>
          <w:szCs w:val="24"/>
        </w:rPr>
        <w:t>The findings of this</w:t>
      </w:r>
      <w:r w:rsidR="00C5449B">
        <w:rPr>
          <w:rFonts w:ascii="Arial" w:hAnsi="Arial" w:cs="Arial"/>
          <w:sz w:val="24"/>
          <w:szCs w:val="24"/>
        </w:rPr>
        <w:t xml:space="preserve"> research have been a key consideration when developing the </w:t>
      </w:r>
      <w:r w:rsidRPr="000A0B4D">
        <w:rPr>
          <w:rFonts w:ascii="Arial" w:hAnsi="Arial" w:cs="Arial"/>
          <w:sz w:val="24"/>
          <w:szCs w:val="24"/>
        </w:rPr>
        <w:t xml:space="preserve">Access to </w:t>
      </w:r>
      <w:r>
        <w:rPr>
          <w:rFonts w:ascii="Arial" w:hAnsi="Arial" w:cs="Arial"/>
          <w:sz w:val="24"/>
          <w:szCs w:val="24"/>
        </w:rPr>
        <w:t xml:space="preserve">In-Hours GMS Services standards, </w:t>
      </w:r>
      <w:r w:rsidR="00C5449B">
        <w:rPr>
          <w:rFonts w:ascii="Arial" w:hAnsi="Arial" w:cs="Arial"/>
          <w:sz w:val="24"/>
          <w:szCs w:val="24"/>
        </w:rPr>
        <w:t>I announced back in March</w:t>
      </w:r>
      <w:r>
        <w:rPr>
          <w:rFonts w:ascii="Arial" w:hAnsi="Arial" w:cs="Arial"/>
          <w:sz w:val="24"/>
          <w:szCs w:val="24"/>
        </w:rPr>
        <w:t xml:space="preserve">, which are </w:t>
      </w:r>
      <w:r w:rsidRPr="000A0B4D">
        <w:rPr>
          <w:rFonts w:ascii="Arial" w:hAnsi="Arial" w:cs="Arial"/>
          <w:sz w:val="24"/>
          <w:szCs w:val="24"/>
        </w:rPr>
        <w:t xml:space="preserve">a mechanism to drive improvement and provide clarity around what is expected; for professionals and patients alike. </w:t>
      </w:r>
      <w:r>
        <w:rPr>
          <w:rFonts w:ascii="Arial" w:hAnsi="Arial" w:cs="Arial"/>
          <w:sz w:val="24"/>
          <w:szCs w:val="24"/>
        </w:rPr>
        <w:t>The</w:t>
      </w:r>
      <w:r w:rsidR="00BB7D19">
        <w:rPr>
          <w:rFonts w:ascii="Arial" w:hAnsi="Arial" w:cs="Arial"/>
          <w:sz w:val="24"/>
          <w:szCs w:val="24"/>
        </w:rPr>
        <w:t>re</w:t>
      </w:r>
      <w:r w:rsidR="00C5449B">
        <w:rPr>
          <w:rFonts w:ascii="Arial" w:hAnsi="Arial" w:cs="Arial"/>
          <w:sz w:val="24"/>
          <w:szCs w:val="24"/>
        </w:rPr>
        <w:t xml:space="preserve"> is a clear connection between the recommendations of the report and the improvements we seek to see through achievement of the access standards. This, coupled with </w:t>
      </w:r>
      <w:r w:rsidR="00BB7D19">
        <w:rPr>
          <w:rFonts w:ascii="Arial" w:hAnsi="Arial" w:cs="Arial"/>
          <w:sz w:val="24"/>
          <w:szCs w:val="24"/>
        </w:rPr>
        <w:t>significant investment of around £13</w:t>
      </w:r>
      <w:r>
        <w:rPr>
          <w:rFonts w:ascii="Arial" w:hAnsi="Arial" w:cs="Arial"/>
          <w:sz w:val="24"/>
          <w:szCs w:val="24"/>
        </w:rPr>
        <w:t xml:space="preserve"> </w:t>
      </w:r>
      <w:r w:rsidR="00BB7D19">
        <w:rPr>
          <w:rFonts w:ascii="Arial" w:hAnsi="Arial" w:cs="Arial"/>
          <w:sz w:val="24"/>
          <w:szCs w:val="24"/>
        </w:rPr>
        <w:t xml:space="preserve">million through the new GMS Contract </w:t>
      </w:r>
      <w:r w:rsidR="00BB7D19">
        <w:rPr>
          <w:rFonts w:ascii="Arial" w:hAnsi="Arial" w:cs="Arial"/>
          <w:sz w:val="24"/>
          <w:szCs w:val="24"/>
        </w:rPr>
        <w:lastRenderedPageBreak/>
        <w:t xml:space="preserve">2019-20 specifically relating to access will help deliver the improvement people want to see, making it easier for people to get the care they need. </w:t>
      </w:r>
    </w:p>
    <w:p w14:paraId="67B88FCE" w14:textId="77777777" w:rsidR="00BB7D19" w:rsidRDefault="00BB7D19" w:rsidP="00A845A9">
      <w:pPr>
        <w:rPr>
          <w:rFonts w:ascii="Arial" w:hAnsi="Arial" w:cs="Arial"/>
          <w:sz w:val="24"/>
          <w:szCs w:val="24"/>
        </w:rPr>
      </w:pPr>
    </w:p>
    <w:p w14:paraId="2E71CCCB" w14:textId="2185682A" w:rsidR="00C5449B" w:rsidRDefault="00C5449B" w:rsidP="00A845A9">
      <w:pPr>
        <w:rPr>
          <w:rFonts w:ascii="Arial" w:hAnsi="Arial" w:cs="Arial"/>
          <w:sz w:val="24"/>
          <w:szCs w:val="24"/>
        </w:rPr>
      </w:pPr>
      <w:r>
        <w:rPr>
          <w:rFonts w:ascii="Arial" w:hAnsi="Arial" w:cs="Arial"/>
          <w:sz w:val="24"/>
          <w:szCs w:val="24"/>
        </w:rPr>
        <w:t xml:space="preserve">That said, I recognise that </w:t>
      </w:r>
      <w:r w:rsidR="00BB7D19">
        <w:rPr>
          <w:rFonts w:ascii="Arial" w:hAnsi="Arial" w:cs="Arial"/>
          <w:sz w:val="24"/>
          <w:szCs w:val="24"/>
        </w:rPr>
        <w:t xml:space="preserve">this journey of improvement will be continuous and there are areas of the report that require further consideration including looking at the excellent examples of good practice that already exist across Wales. </w:t>
      </w:r>
      <w:r>
        <w:rPr>
          <w:rFonts w:ascii="Arial" w:hAnsi="Arial" w:cs="Arial"/>
          <w:sz w:val="24"/>
          <w:szCs w:val="24"/>
        </w:rPr>
        <w:t>I will contin</w:t>
      </w:r>
      <w:r w:rsidR="00BB7D19">
        <w:rPr>
          <w:rFonts w:ascii="Arial" w:hAnsi="Arial" w:cs="Arial"/>
          <w:sz w:val="24"/>
          <w:szCs w:val="24"/>
        </w:rPr>
        <w:t xml:space="preserve">ue to work with my officials, professionals and our wider stakeholders to see the changes put in place and to think ahead to future developments that are needed to ensure the best level of service for our citizens. </w:t>
      </w:r>
    </w:p>
    <w:p w14:paraId="15F9D25A" w14:textId="283F31E9" w:rsidR="00117B67" w:rsidRDefault="00117B67" w:rsidP="00A845A9">
      <w:pPr>
        <w:rPr>
          <w:rFonts w:ascii="Arial" w:hAnsi="Arial" w:cs="Arial"/>
          <w:sz w:val="24"/>
          <w:szCs w:val="24"/>
        </w:rPr>
      </w:pPr>
    </w:p>
    <w:p w14:paraId="0F21741E" w14:textId="77777777" w:rsidR="00117B67" w:rsidRPr="002E72BB" w:rsidRDefault="00117B67" w:rsidP="00117B67">
      <w:pPr>
        <w:rPr>
          <w:rFonts w:ascii="Arial" w:hAnsi="Arial"/>
          <w:i/>
          <w:sz w:val="24"/>
          <w:szCs w:val="24"/>
        </w:rPr>
      </w:pPr>
      <w:r w:rsidRPr="002E72BB">
        <w:rPr>
          <w:rFonts w:ascii="Arial" w:hAnsi="Arial"/>
          <w:i/>
          <w:sz w:val="24"/>
          <w:szCs w:val="24"/>
        </w:rPr>
        <w:t xml:space="preserve">This statement is being issued during recess in order to keep Members informed.  Should Members wish me to make a further statement or to answer questions on this when the Assembly returns I would be happy to do </w:t>
      </w:r>
      <w:proofErr w:type="gramStart"/>
      <w:r w:rsidRPr="002E72BB">
        <w:rPr>
          <w:rFonts w:ascii="Arial" w:hAnsi="Arial"/>
          <w:i/>
          <w:sz w:val="24"/>
          <w:szCs w:val="24"/>
        </w:rPr>
        <w:t>so.</w:t>
      </w:r>
      <w:proofErr w:type="gramEnd"/>
    </w:p>
    <w:p w14:paraId="11704C30" w14:textId="77777777" w:rsidR="00117B67" w:rsidRPr="002E72BB" w:rsidRDefault="00117B67" w:rsidP="00117B67">
      <w:pPr>
        <w:rPr>
          <w:rFonts w:ascii="Arial" w:hAnsi="Arial"/>
          <w:i/>
          <w:sz w:val="24"/>
          <w:szCs w:val="24"/>
        </w:rPr>
      </w:pPr>
    </w:p>
    <w:p w14:paraId="1B6A8353" w14:textId="77777777" w:rsidR="00117B67" w:rsidRPr="00051949" w:rsidRDefault="00117B67" w:rsidP="00A845A9">
      <w:pPr>
        <w:rPr>
          <w:rFonts w:ascii="Arial" w:hAnsi="Arial" w:cs="Arial"/>
          <w:sz w:val="24"/>
          <w:szCs w:val="24"/>
        </w:rPr>
      </w:pPr>
    </w:p>
    <w:sectPr w:rsidR="00117B67" w:rsidRPr="0005194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5CD5" w14:textId="77777777" w:rsidR="00F82B27" w:rsidRDefault="00F82B27">
      <w:r>
        <w:separator/>
      </w:r>
    </w:p>
  </w:endnote>
  <w:endnote w:type="continuationSeparator" w:id="0">
    <w:p w14:paraId="2C8A52DA" w14:textId="77777777" w:rsidR="00F82B27" w:rsidRDefault="00F8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3F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C4F8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8F4E" w14:textId="4C38BAA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CD3">
      <w:rPr>
        <w:rStyle w:val="PageNumber"/>
        <w:noProof/>
      </w:rPr>
      <w:t>2</w:t>
    </w:r>
    <w:r>
      <w:rPr>
        <w:rStyle w:val="PageNumber"/>
      </w:rPr>
      <w:fldChar w:fldCharType="end"/>
    </w:r>
  </w:p>
  <w:p w14:paraId="118E7D5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25BB" w14:textId="1F45A62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82CD3">
      <w:rPr>
        <w:rStyle w:val="PageNumber"/>
        <w:rFonts w:ascii="Arial" w:hAnsi="Arial" w:cs="Arial"/>
        <w:noProof/>
        <w:sz w:val="24"/>
        <w:szCs w:val="24"/>
      </w:rPr>
      <w:t>1</w:t>
    </w:r>
    <w:r w:rsidRPr="005D2A41">
      <w:rPr>
        <w:rStyle w:val="PageNumber"/>
        <w:rFonts w:ascii="Arial" w:hAnsi="Arial" w:cs="Arial"/>
        <w:sz w:val="24"/>
        <w:szCs w:val="24"/>
      </w:rPr>
      <w:fldChar w:fldCharType="end"/>
    </w:r>
  </w:p>
  <w:p w14:paraId="2B794F5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78AB" w14:textId="77777777" w:rsidR="00F82B27" w:rsidRDefault="00F82B27">
      <w:r>
        <w:separator/>
      </w:r>
    </w:p>
  </w:footnote>
  <w:footnote w:type="continuationSeparator" w:id="0">
    <w:p w14:paraId="2D07E01F" w14:textId="77777777" w:rsidR="00F82B27" w:rsidRDefault="00F8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E1FC" w14:textId="77777777" w:rsidR="00AE064D" w:rsidRDefault="000C5E9B">
    <w:r>
      <w:rPr>
        <w:noProof/>
        <w:lang w:eastAsia="en-GB"/>
      </w:rPr>
      <w:drawing>
        <wp:anchor distT="0" distB="0" distL="114300" distR="114300" simplePos="0" relativeHeight="251657728" behindDoc="1" locked="0" layoutInCell="1" allowOverlap="1" wp14:anchorId="132E8B9E" wp14:editId="7BAEEE6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E7075E2" w14:textId="77777777" w:rsidR="00DD4B82" w:rsidRDefault="00DD4B82">
    <w:pPr>
      <w:pStyle w:val="Header"/>
    </w:pPr>
  </w:p>
  <w:p w14:paraId="4B674A5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1949"/>
    <w:rsid w:val="0006774B"/>
    <w:rsid w:val="00082B81"/>
    <w:rsid w:val="0008524D"/>
    <w:rsid w:val="00090B22"/>
    <w:rsid w:val="00090C3D"/>
    <w:rsid w:val="00097118"/>
    <w:rsid w:val="000A0B4D"/>
    <w:rsid w:val="000B21AE"/>
    <w:rsid w:val="000C1AD1"/>
    <w:rsid w:val="000C3A52"/>
    <w:rsid w:val="000C53DB"/>
    <w:rsid w:val="000C5E9B"/>
    <w:rsid w:val="001154F8"/>
    <w:rsid w:val="00117B67"/>
    <w:rsid w:val="00134918"/>
    <w:rsid w:val="001460B1"/>
    <w:rsid w:val="0017102C"/>
    <w:rsid w:val="001A39E2"/>
    <w:rsid w:val="001A6AF1"/>
    <w:rsid w:val="001B027C"/>
    <w:rsid w:val="001B288D"/>
    <w:rsid w:val="001C1A62"/>
    <w:rsid w:val="001C532F"/>
    <w:rsid w:val="001E53BF"/>
    <w:rsid w:val="00214B25"/>
    <w:rsid w:val="00223E62"/>
    <w:rsid w:val="00274F08"/>
    <w:rsid w:val="002A5310"/>
    <w:rsid w:val="002C57B6"/>
    <w:rsid w:val="002E72BB"/>
    <w:rsid w:val="002F0EB9"/>
    <w:rsid w:val="002F53A9"/>
    <w:rsid w:val="00314E36"/>
    <w:rsid w:val="003220C1"/>
    <w:rsid w:val="00356D7B"/>
    <w:rsid w:val="00357893"/>
    <w:rsid w:val="003635CF"/>
    <w:rsid w:val="003670C1"/>
    <w:rsid w:val="00370471"/>
    <w:rsid w:val="003B1503"/>
    <w:rsid w:val="003B3D64"/>
    <w:rsid w:val="003B6C7D"/>
    <w:rsid w:val="003C5133"/>
    <w:rsid w:val="003E09C9"/>
    <w:rsid w:val="00412673"/>
    <w:rsid w:val="0043031D"/>
    <w:rsid w:val="0046757C"/>
    <w:rsid w:val="00560F1F"/>
    <w:rsid w:val="00561BB5"/>
    <w:rsid w:val="00574BB3"/>
    <w:rsid w:val="00576BC3"/>
    <w:rsid w:val="0059771A"/>
    <w:rsid w:val="005A22E2"/>
    <w:rsid w:val="005B030B"/>
    <w:rsid w:val="005B0AD8"/>
    <w:rsid w:val="005D2A41"/>
    <w:rsid w:val="005D7663"/>
    <w:rsid w:val="005F1659"/>
    <w:rsid w:val="00603548"/>
    <w:rsid w:val="00603C87"/>
    <w:rsid w:val="00654C0A"/>
    <w:rsid w:val="006633C7"/>
    <w:rsid w:val="00663F04"/>
    <w:rsid w:val="00670227"/>
    <w:rsid w:val="006814BD"/>
    <w:rsid w:val="0069133F"/>
    <w:rsid w:val="006B340E"/>
    <w:rsid w:val="006B461D"/>
    <w:rsid w:val="006E0A2C"/>
    <w:rsid w:val="00703993"/>
    <w:rsid w:val="0073380E"/>
    <w:rsid w:val="00743B79"/>
    <w:rsid w:val="00751827"/>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E6926"/>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1472"/>
    <w:rsid w:val="00AA5651"/>
    <w:rsid w:val="00AA5848"/>
    <w:rsid w:val="00AA7750"/>
    <w:rsid w:val="00AD65F1"/>
    <w:rsid w:val="00AE064D"/>
    <w:rsid w:val="00AF056B"/>
    <w:rsid w:val="00B049B1"/>
    <w:rsid w:val="00B239BA"/>
    <w:rsid w:val="00B468BB"/>
    <w:rsid w:val="00B81F17"/>
    <w:rsid w:val="00B8788F"/>
    <w:rsid w:val="00B95AAA"/>
    <w:rsid w:val="00BB7D19"/>
    <w:rsid w:val="00C43B4A"/>
    <w:rsid w:val="00C5449B"/>
    <w:rsid w:val="00C64FA5"/>
    <w:rsid w:val="00C82CD3"/>
    <w:rsid w:val="00C84A12"/>
    <w:rsid w:val="00CF3DC5"/>
    <w:rsid w:val="00D017E2"/>
    <w:rsid w:val="00D16D97"/>
    <w:rsid w:val="00D27F42"/>
    <w:rsid w:val="00D84713"/>
    <w:rsid w:val="00DD4B82"/>
    <w:rsid w:val="00E1556F"/>
    <w:rsid w:val="00E15E82"/>
    <w:rsid w:val="00E3419E"/>
    <w:rsid w:val="00E47B1A"/>
    <w:rsid w:val="00E631B1"/>
    <w:rsid w:val="00E67D01"/>
    <w:rsid w:val="00EA5290"/>
    <w:rsid w:val="00EB248F"/>
    <w:rsid w:val="00EB5F93"/>
    <w:rsid w:val="00EC0568"/>
    <w:rsid w:val="00EE721A"/>
    <w:rsid w:val="00F0272E"/>
    <w:rsid w:val="00F2438B"/>
    <w:rsid w:val="00F81C33"/>
    <w:rsid w:val="00F82B27"/>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E6F28B"/>
  <w15:docId w15:val="{B66431A7-A12A-46D8-8FFF-31F0089B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E67D01"/>
    <w:rPr>
      <w:sz w:val="16"/>
      <w:szCs w:val="16"/>
    </w:rPr>
  </w:style>
  <w:style w:type="paragraph" w:styleId="CommentText">
    <w:name w:val="annotation text"/>
    <w:basedOn w:val="Normal"/>
    <w:link w:val="CommentTextChar"/>
    <w:semiHidden/>
    <w:unhideWhenUsed/>
    <w:rsid w:val="00E67D01"/>
    <w:rPr>
      <w:sz w:val="20"/>
    </w:rPr>
  </w:style>
  <w:style w:type="character" w:customStyle="1" w:styleId="CommentTextChar">
    <w:name w:val="Comment Text Char"/>
    <w:basedOn w:val="DefaultParagraphFont"/>
    <w:link w:val="CommentText"/>
    <w:semiHidden/>
    <w:rsid w:val="00E67D01"/>
    <w:rPr>
      <w:rFonts w:ascii="TradeGothic" w:hAnsi="TradeGothic"/>
      <w:lang w:eastAsia="en-US"/>
    </w:rPr>
  </w:style>
  <w:style w:type="paragraph" w:styleId="CommentSubject">
    <w:name w:val="annotation subject"/>
    <w:basedOn w:val="CommentText"/>
    <w:next w:val="CommentText"/>
    <w:link w:val="CommentSubjectChar"/>
    <w:semiHidden/>
    <w:unhideWhenUsed/>
    <w:rsid w:val="00E67D01"/>
    <w:rPr>
      <w:b/>
      <w:bCs/>
    </w:rPr>
  </w:style>
  <w:style w:type="character" w:customStyle="1" w:styleId="CommentSubjectChar">
    <w:name w:val="Comment Subject Char"/>
    <w:basedOn w:val="CommentTextChar"/>
    <w:link w:val="CommentSubject"/>
    <w:semiHidden/>
    <w:rsid w:val="00E67D01"/>
    <w:rPr>
      <w:rFonts w:ascii="TradeGothic" w:hAnsi="TradeGothic"/>
      <w:b/>
      <w:bCs/>
      <w:lang w:eastAsia="en-US"/>
    </w:rPr>
  </w:style>
  <w:style w:type="paragraph" w:styleId="BalloonText">
    <w:name w:val="Balloon Text"/>
    <w:basedOn w:val="Normal"/>
    <w:link w:val="BalloonTextChar"/>
    <w:semiHidden/>
    <w:unhideWhenUsed/>
    <w:rsid w:val="00E67D01"/>
    <w:rPr>
      <w:rFonts w:ascii="Segoe UI" w:hAnsi="Segoe UI" w:cs="Segoe UI"/>
      <w:sz w:val="18"/>
      <w:szCs w:val="18"/>
    </w:rPr>
  </w:style>
  <w:style w:type="character" w:customStyle="1" w:styleId="BalloonTextChar">
    <w:name w:val="Balloon Text Char"/>
    <w:basedOn w:val="DefaultParagraphFont"/>
    <w:link w:val="BalloonText"/>
    <w:semiHidden/>
    <w:rsid w:val="00E67D0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33400">
      <w:bodyDiv w:val="1"/>
      <w:marLeft w:val="0"/>
      <w:marRight w:val="0"/>
      <w:marTop w:val="0"/>
      <w:marBottom w:val="0"/>
      <w:divBdr>
        <w:top w:val="none" w:sz="0" w:space="0" w:color="auto"/>
        <w:left w:val="none" w:sz="0" w:space="0" w:color="auto"/>
        <w:bottom w:val="none" w:sz="0" w:space="0" w:color="auto"/>
        <w:right w:val="none" w:sz="0" w:space="0" w:color="auto"/>
      </w:divBdr>
    </w:div>
    <w:div w:id="17511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accessing-primary-care-services-qualitativ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A26984088</value>
    </field>
    <field name="Objective-Title">
      <value order="0">MA-P/VG/2679/19 - Access to GMS Services Research - Follow Up - Doc 2 - Written Statement</value>
    </field>
    <field name="Objective-Description">
      <value order="0"/>
    </field>
    <field name="Objective-CreationStamp">
      <value order="0">2019-07-25T12:49:04Z</value>
    </field>
    <field name="Objective-IsApproved">
      <value order="0">false</value>
    </field>
    <field name="Objective-IsPublished">
      <value order="0">true</value>
    </field>
    <field name="Objective-DatePublished">
      <value order="0">2019-07-29T09:24:23Z</value>
    </field>
    <field name="Objective-ModificationStamp">
      <value order="0">2019-07-29T09:24:23Z</value>
    </field>
    <field name="Objective-Owner">
      <value order="0">O'Keeffe, Kaylie  (HSS - Primary Care &amp; Health Science)</value>
    </field>
    <field name="Objective-Path">
      <value order="0">Objective Global Folder:Business File Plan:Health &amp; Social Services (HSS):Health &amp; Social Services (HSS) - PCI - Primary Care:1 - Save:Sensory Health Branch:Sensory Branch Admin:Briefings, AQs, Jackets &amp; Submissions:Vaughan Gething - 2019 - 2020:Vaughan Gethin - Minister for Health and Social Services - Primary Care Division - Ministerial Advice - 2019-2020:MA - P/VG/2679/19 - Access research follow up</value>
    </field>
    <field name="Objective-Parent">
      <value order="0">MA - P/VG/2679/19 - Access research follow up</value>
    </field>
    <field name="Objective-State">
      <value order="0">Published</value>
    </field>
    <field name="Objective-VersionId">
      <value order="0">vA53709526</value>
    </field>
    <field name="Objective-Version">
      <value order="0">12.0</value>
    </field>
    <field name="Objective-VersionNumber">
      <value order="0">12</value>
    </field>
    <field name="Objective-VersionComment">
      <value order="0"/>
    </field>
    <field name="Objective-FileNumber">
      <value order="0">qA1394299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2019-07-24T23:00:00Z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2019-07-30T23:00:00+00:00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24E898D-EC62-44B1-8FA1-B5417CF1292E}">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DB3842-7DA9-4429-896B-207D1AF323CD}">
  <ds:schemaRefs>
    <ds:schemaRef ds:uri="http://schemas.microsoft.com/sharepoint/v3/contenttype/forms"/>
  </ds:schemaRefs>
</ds:datastoreItem>
</file>

<file path=customXml/itemProps4.xml><?xml version="1.0" encoding="utf-8"?>
<ds:datastoreItem xmlns:ds="http://schemas.openxmlformats.org/officeDocument/2006/customXml" ds:itemID="{19557F07-D0B4-42D2-BDD8-5144B852B77C}"/>
</file>

<file path=customXml/itemProps5.xml><?xml version="1.0" encoding="utf-8"?>
<ds:datastoreItem xmlns:ds="http://schemas.openxmlformats.org/officeDocument/2006/customXml" ds:itemID="{194787F9-DD60-4C98-BCA1-2E77A600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General Medical Services - Publication of research into accessing primary care services delivered in a general practice setting</dc:title>
  <dc:creator>burnsc</dc:creator>
  <cp:lastModifiedBy>Roberts, Tomos (OFM - Cabinet Division)</cp:lastModifiedBy>
  <cp:revision>2</cp:revision>
  <cp:lastPrinted>2011-05-27T10:19:00Z</cp:lastPrinted>
  <dcterms:created xsi:type="dcterms:W3CDTF">2019-07-31T07:59:00Z</dcterms:created>
  <dcterms:modified xsi:type="dcterms:W3CDTF">2019-07-31T07:59:00Z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A26984088</vt:lpwstr>
  </property>
  <property fmtid="{D5CDD505-2E9C-101B-9397-08002B2CF9AE}" pid="4" name="Objective-Title">
    <vt:lpwstr>MA-P/VG/2679/19 - Access to GMS Services Research - Follow Up - Doc 2 - Written Statement</vt:lpwstr>
  </property>
  <property fmtid="{D5CDD505-2E9C-101B-9397-08002B2CF9AE}" pid="5" name="Objective-Comment">
    <vt:lpwstr/>
  </property>
  <property fmtid="{D5CDD505-2E9C-101B-9397-08002B2CF9AE}" pid="6" name="Objective-CreationStamp">
    <vt:filetime>2019-07-25T12:49:44Z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2019-07-29T09:24:23Z</vt:filetime>
  </property>
  <property fmtid="{D5CDD505-2E9C-101B-9397-08002B2CF9AE}" pid="10" name="Objective-ModificationStamp">
    <vt:filetime>2019-07-29T09:24:23Z</vt:filetime>
  </property>
  <property fmtid="{D5CDD505-2E9C-101B-9397-08002B2CF9AE}" pid="11" name="Objective-Owner">
    <vt:lpwstr>O'Keeffe, Kaylie  (HSS - Primary Care &amp; Health Science)</vt:lpwstr>
  </property>
  <property fmtid="{D5CDD505-2E9C-101B-9397-08002B2CF9AE}" pid="12" name="Objective-Path">
    <vt:lpwstr>Objective Global Folder:Business File Plan:Health &amp; Social Services (HSS):Health &amp; Social Services (HSS) - PCI - Primary Care:1 - Save:Sensory Health Branch:Sensory Branch Admin:Briefings, AQs, Jackets &amp; Submissions:Vaughan Gething - 2019 - 2020:Vaughan G</vt:lpwstr>
  </property>
  <property fmtid="{D5CDD505-2E9C-101B-9397-08002B2CF9AE}" pid="13" name="Objective-Parent">
    <vt:lpwstr>MA - P/VG/2679/19 - Access research follow up</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vA53709526</vt:lpwstr>
  </property>
  <property fmtid="{D5CDD505-2E9C-101B-9397-08002B2CF9AE}" pid="28" name="Objective-Language">
    <vt:lpwstr>English (eng)</vt:lpwstr>
  </property>
  <property fmtid="{D5CDD505-2E9C-101B-9397-08002B2CF9AE}" pid="29" name="Objective-Date Acquired">
    <vt:filetime>2019-07-24T23:00:00Z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