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292E" w14:textId="77777777" w:rsidR="001A39E2" w:rsidRDefault="008500F0" w:rsidP="001A39E2">
      <w:pPr>
        <w:jc w:val="right"/>
        <w:rPr>
          <w:b/>
        </w:rPr>
      </w:pPr>
    </w:p>
    <w:p w14:paraId="0C8ABA8E" w14:textId="77777777" w:rsidR="00A845A9" w:rsidRDefault="00485CA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08664" wp14:editId="3690A3C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4123A257" w14:textId="77777777" w:rsidR="00A845A9" w:rsidRDefault="00485CA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0F17CBC2" w14:textId="77777777" w:rsidR="00A845A9" w:rsidRDefault="00485CA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EF09763" w14:textId="77777777" w:rsidR="00A845A9" w:rsidRDefault="00485CA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EEC7680" w14:textId="77777777" w:rsidR="00A845A9" w:rsidRPr="00CE48F3" w:rsidRDefault="00485CA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E840CA" wp14:editId="1A0A7F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E76E7" w14:paraId="660AEA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D58F" w14:textId="77777777" w:rsidR="00EA5290" w:rsidRDefault="008500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2F8640" w14:textId="77777777" w:rsidR="00EA5290" w:rsidRPr="00BB62A8" w:rsidRDefault="00485C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FAAC" w14:textId="77777777" w:rsidR="00EA5290" w:rsidRPr="00670227" w:rsidRDefault="008500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C685E2" w14:textId="77777777" w:rsidR="00EA5290" w:rsidRPr="00670227" w:rsidRDefault="00485C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Mynediad at Wasanaethau Meddygol Cyff</w:t>
            </w:r>
            <w:r w:rsidR="007C56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redinol - Cyhoeddi canlyniadau</w:t>
            </w:r>
            <w:r w:rsidR="00F34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ymchwil i fynediad at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wasanaethau gofal sylfaenol a ddarperir mewn lleoliadau ymarfer cyffredinol </w:t>
            </w:r>
            <w:bookmarkEnd w:id="0"/>
          </w:p>
        </w:tc>
      </w:tr>
      <w:tr w:rsidR="007E76E7" w14:paraId="4F329C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8C81" w14:textId="77777777" w:rsidR="00EA5290" w:rsidRPr="00BB62A8" w:rsidRDefault="00485C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1426" w14:textId="77777777" w:rsidR="00EA5290" w:rsidRPr="00670227" w:rsidRDefault="006D0DAA" w:rsidP="003E09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</w:t>
            </w:r>
            <w:r w:rsidR="00485C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2019</w:t>
            </w:r>
            <w:r w:rsidR="00485CA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7E76E7" w14:paraId="37B244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F66D" w14:textId="77777777" w:rsidR="00EA5290" w:rsidRPr="00BB62A8" w:rsidRDefault="00485C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9621" w14:textId="77777777" w:rsidR="00EA5290" w:rsidRPr="00670227" w:rsidRDefault="00485CA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CF54521" w14:textId="77777777" w:rsidR="00051949" w:rsidRDefault="008500F0" w:rsidP="00A845A9"/>
    <w:p w14:paraId="7869D64E" w14:textId="77777777" w:rsidR="00051949" w:rsidRDefault="008500F0" w:rsidP="00A845A9"/>
    <w:p w14:paraId="0F4F6DF1" w14:textId="77777777" w:rsidR="000B21AE" w:rsidRDefault="00485CA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gwella mynediad at wasanaethau iechyd a llesiant yn un o brif flaenoriaethau'r Llywodraeth hon, fel y nodir yn yr ymrwymiad a wnaed yn </w:t>
      </w:r>
      <w:r>
        <w:rPr>
          <w:rFonts w:ascii="Arial" w:hAnsi="Arial" w:cs="Arial"/>
          <w:i/>
          <w:iCs/>
          <w:sz w:val="24"/>
          <w:szCs w:val="24"/>
          <w:lang w:val="cy-GB"/>
        </w:rPr>
        <w:t xml:space="preserve">Symud Cymru Ymlaen </w:t>
      </w:r>
      <w:r>
        <w:rPr>
          <w:rFonts w:ascii="Arial" w:hAnsi="Arial" w:cs="Arial"/>
          <w:sz w:val="24"/>
          <w:szCs w:val="24"/>
          <w:lang w:val="cy-GB"/>
        </w:rPr>
        <w:t xml:space="preserve">i wella mynediad at wasanaethau meddygon teulu. </w:t>
      </w:r>
      <w:r w:rsidR="00F348D2">
        <w:rPr>
          <w:rFonts w:ascii="Arial" w:hAnsi="Arial" w:cs="Arial"/>
          <w:sz w:val="24"/>
          <w:szCs w:val="24"/>
          <w:lang w:val="cy-GB"/>
        </w:rPr>
        <w:t xml:space="preserve">Rhoddwyd pwyslais sylweddol </w:t>
      </w:r>
      <w:r>
        <w:rPr>
          <w:rFonts w:ascii="Arial" w:hAnsi="Arial" w:cs="Arial"/>
          <w:sz w:val="24"/>
          <w:szCs w:val="24"/>
          <w:lang w:val="cy-GB"/>
        </w:rPr>
        <w:t>ar hyn drwy gydol y rhaglen i ddiwygio'r contract Gwasanaethau Meddygol Cyffredinol, ac mae'r contract ne</w:t>
      </w:r>
      <w:r w:rsidR="00F348D2">
        <w:rPr>
          <w:rFonts w:ascii="Arial" w:hAnsi="Arial" w:cs="Arial"/>
          <w:sz w:val="24"/>
          <w:szCs w:val="24"/>
          <w:lang w:val="cy-GB"/>
        </w:rPr>
        <w:t>wydd</w:t>
      </w:r>
      <w:r>
        <w:rPr>
          <w:rFonts w:ascii="Arial" w:hAnsi="Arial" w:cs="Arial"/>
          <w:sz w:val="24"/>
          <w:szCs w:val="24"/>
          <w:lang w:val="cy-GB"/>
        </w:rPr>
        <w:t xml:space="preserve"> yn 2019-20 yn pwysleisio pwysigrwydd mynediad</w:t>
      </w:r>
      <w:r w:rsidR="00F348D2">
        <w:rPr>
          <w:rFonts w:ascii="Arial" w:hAnsi="Arial" w:cs="Arial"/>
          <w:sz w:val="24"/>
          <w:szCs w:val="24"/>
          <w:lang w:val="cy-GB"/>
        </w:rPr>
        <w:t xml:space="preserve"> at y gwasanaethau hyn</w:t>
      </w:r>
      <w:r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753976E9" w14:textId="77777777" w:rsidR="000B21AE" w:rsidRDefault="008500F0" w:rsidP="00A845A9">
      <w:pPr>
        <w:rPr>
          <w:rFonts w:ascii="Arial" w:hAnsi="Arial" w:cs="Arial"/>
          <w:sz w:val="24"/>
          <w:szCs w:val="24"/>
        </w:rPr>
      </w:pPr>
    </w:p>
    <w:p w14:paraId="3893C9F9" w14:textId="77777777" w:rsidR="00051949" w:rsidRDefault="00485CA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canlyniadau'r Arolwg Cenedlaethol 2018-19 yn dangos cynnydd yn lefel y boddhad â gwasanaethau meddygon teulu, ond mae canran uchel o bobl</w:t>
      </w:r>
      <w:r w:rsidR="00F348D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(40%) yn parhau i'w chael yn anodd gwneud apwyntiad, er y bu rhywfaint o wella yn y maes hwn o'i gymharu â 2017-18.    </w:t>
      </w:r>
    </w:p>
    <w:p w14:paraId="18B81CB7" w14:textId="77777777" w:rsidR="000B21AE" w:rsidRDefault="008500F0" w:rsidP="00A845A9">
      <w:pPr>
        <w:rPr>
          <w:rFonts w:ascii="Arial" w:hAnsi="Arial" w:cs="Arial"/>
          <w:sz w:val="24"/>
          <w:szCs w:val="24"/>
        </w:rPr>
      </w:pPr>
    </w:p>
    <w:p w14:paraId="6A32685A" w14:textId="77777777" w:rsidR="000B21AE" w:rsidRDefault="00485CA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Er mwyn inni wella ein dealltwriaeth o anghenion pobl Cymru a'r hyn sydd y tu ôl i'r ystadegau, yn yr hydref 2018 comisiynais ymchwil i edrych ar ganfyddiadau a phrofiadau pobl wrth iddynt ddefnyddio'r gwasanaethau; y rhwystrau y maent yn eu hwynebu wrth geisio cael mynediad at ofal ym mhractis eu meddyg teulu; a'r hyn y mae mynediad da yn ei olygu iddynt.  </w:t>
      </w:r>
    </w:p>
    <w:p w14:paraId="2ADA36AA" w14:textId="77777777" w:rsidR="000B21AE" w:rsidRDefault="008500F0" w:rsidP="00A845A9">
      <w:pPr>
        <w:rPr>
          <w:rFonts w:ascii="Arial" w:hAnsi="Arial" w:cs="Arial"/>
          <w:sz w:val="24"/>
          <w:szCs w:val="24"/>
        </w:rPr>
      </w:pPr>
    </w:p>
    <w:p w14:paraId="106FD5CD" w14:textId="77777777" w:rsidR="003635CF" w:rsidRDefault="00485CAB" w:rsidP="007518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Mae'r adroddiad, a gyhoeddwyd yr wythnos hon, yn dangos yn glir bod pobl ym mhob rhan o'r wlad yn awyddus i weld </w:t>
      </w:r>
      <w:r w:rsidR="00F348D2">
        <w:rPr>
          <w:rFonts w:ascii="Arial" w:hAnsi="Arial" w:cs="Arial"/>
          <w:sz w:val="24"/>
          <w:lang w:val="cy-GB"/>
        </w:rPr>
        <w:t>gwellian</w:t>
      </w:r>
      <w:r w:rsidR="002744F5">
        <w:rPr>
          <w:rFonts w:ascii="Arial" w:hAnsi="Arial" w:cs="Arial"/>
          <w:sz w:val="24"/>
          <w:lang w:val="cy-GB"/>
        </w:rPr>
        <w:t>t</w:t>
      </w:r>
      <w:r w:rsidR="00F348D2">
        <w:rPr>
          <w:rFonts w:ascii="Arial" w:hAnsi="Arial" w:cs="Arial"/>
          <w:sz w:val="24"/>
          <w:lang w:val="cy-GB"/>
        </w:rPr>
        <w:t xml:space="preserve"> yn </w:t>
      </w:r>
      <w:r>
        <w:rPr>
          <w:rFonts w:ascii="Arial" w:hAnsi="Arial" w:cs="Arial"/>
          <w:sz w:val="24"/>
          <w:lang w:val="cy-GB"/>
        </w:rPr>
        <w:t>y mynediad at wasanaethau ym mh</w:t>
      </w:r>
      <w:r w:rsidR="002744F5">
        <w:rPr>
          <w:rFonts w:ascii="Arial" w:hAnsi="Arial" w:cs="Arial"/>
          <w:sz w:val="24"/>
          <w:lang w:val="cy-GB"/>
        </w:rPr>
        <w:t>ractis eu meddyg teulu</w:t>
      </w:r>
      <w:r>
        <w:rPr>
          <w:rFonts w:ascii="Arial" w:hAnsi="Arial" w:cs="Arial"/>
          <w:sz w:val="24"/>
          <w:lang w:val="cy-GB"/>
        </w:rPr>
        <w:t>, ac mae'n pwysleisio pwysigrwydd sicrhau</w:t>
      </w:r>
      <w:r w:rsidR="002744F5">
        <w:rPr>
          <w:rFonts w:ascii="Arial" w:hAnsi="Arial" w:cs="Arial"/>
          <w:sz w:val="24"/>
          <w:lang w:val="cy-GB"/>
        </w:rPr>
        <w:t>’r</w:t>
      </w:r>
      <w:r>
        <w:rPr>
          <w:rFonts w:ascii="Arial" w:hAnsi="Arial" w:cs="Arial"/>
          <w:sz w:val="24"/>
          <w:lang w:val="cy-GB"/>
        </w:rPr>
        <w:t xml:space="preserve"> newid</w:t>
      </w:r>
      <w:r w:rsidR="002744F5">
        <w:rPr>
          <w:rFonts w:ascii="Arial" w:hAnsi="Arial" w:cs="Arial"/>
          <w:sz w:val="24"/>
          <w:lang w:val="cy-GB"/>
        </w:rPr>
        <w:t>iadau angenrheidiol</w:t>
      </w:r>
      <w:r>
        <w:rPr>
          <w:rFonts w:ascii="Arial" w:hAnsi="Arial" w:cs="Arial"/>
          <w:sz w:val="24"/>
          <w:lang w:val="cy-GB"/>
        </w:rPr>
        <w:t xml:space="preserve"> drwy </w:t>
      </w:r>
      <w:r w:rsidR="002744F5">
        <w:rPr>
          <w:rFonts w:ascii="Arial" w:hAnsi="Arial" w:cs="Arial"/>
          <w:sz w:val="24"/>
          <w:lang w:val="cy-GB"/>
        </w:rPr>
        <w:t>ein contractau Gofal Sylfaenol.</w:t>
      </w:r>
      <w:r>
        <w:rPr>
          <w:rFonts w:ascii="Arial" w:hAnsi="Arial" w:cs="Arial"/>
          <w:sz w:val="24"/>
          <w:lang w:val="cy-GB"/>
        </w:rPr>
        <w:t xml:space="preserve"> Mae'r adroddiad llawn ar gael yn </w:t>
      </w:r>
      <w:hyperlink r:id="rId12" w:history="1">
        <w:r>
          <w:rPr>
            <w:rStyle w:val="Hyperlink"/>
            <w:rFonts w:ascii="Arial" w:hAnsi="Arial" w:cs="Arial"/>
            <w:color w:val="000000"/>
            <w:sz w:val="24"/>
            <w:lang w:val="cy-GB"/>
          </w:rPr>
          <w:t>https://gov.wales/accessing-primary-care-services-qualitative-research</w:t>
        </w:r>
      </w:hyperlink>
      <w:r>
        <w:rPr>
          <w:rFonts w:ascii="Arial" w:hAnsi="Arial" w:cs="Arial"/>
          <w:sz w:val="24"/>
          <w:lang w:val="cy-GB"/>
        </w:rPr>
        <w:t>.</w:t>
      </w:r>
    </w:p>
    <w:p w14:paraId="2D69DC3C" w14:textId="77777777" w:rsidR="00C5449B" w:rsidRDefault="00485CA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5132BD91" w14:textId="77777777" w:rsidR="00C5449B" w:rsidRDefault="00485CA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Bu casgliadau'r ymchwil hon yn ystyriaeth allweddol wrth ddatblygu'r safonau ar gyfer mynediad at wasanaethau meddygon teulu y tu mewn i oriau arferol, a gyhoeddais fis Mawrth diwethaf, ac sy'n fecanwaith ar gyfer sicrhau gwelliant a darparu eglurder ynghy</w:t>
      </w:r>
      <w:r w:rsidR="002744F5">
        <w:rPr>
          <w:rFonts w:ascii="Arial" w:hAnsi="Arial" w:cs="Arial"/>
          <w:sz w:val="24"/>
          <w:szCs w:val="24"/>
          <w:lang w:val="cy-GB"/>
        </w:rPr>
        <w:t>lch yr hyn a ddisgwylir -</w:t>
      </w:r>
      <w:r>
        <w:rPr>
          <w:rFonts w:ascii="Arial" w:hAnsi="Arial" w:cs="Arial"/>
          <w:sz w:val="24"/>
          <w:szCs w:val="24"/>
          <w:lang w:val="cy-GB"/>
        </w:rPr>
        <w:t xml:space="preserve"> i weithwyr proffesiy</w:t>
      </w:r>
      <w:r w:rsidR="002744F5">
        <w:rPr>
          <w:rFonts w:ascii="Arial" w:hAnsi="Arial" w:cs="Arial"/>
          <w:sz w:val="24"/>
          <w:szCs w:val="24"/>
          <w:lang w:val="cy-GB"/>
        </w:rPr>
        <w:t>nol a chleifion fel ei gilydd.</w:t>
      </w:r>
      <w:r>
        <w:rPr>
          <w:rFonts w:ascii="Arial" w:hAnsi="Arial" w:cs="Arial"/>
          <w:sz w:val="24"/>
          <w:szCs w:val="24"/>
          <w:lang w:val="cy-GB"/>
        </w:rPr>
        <w:t xml:space="preserve"> Mae cysylltiad clir rhwng argymhellion yr adroddiad a'r gwelliannau yr ydym yn awyddus i'w gweld drwy fod y safonau </w:t>
      </w:r>
      <w:r>
        <w:rPr>
          <w:rFonts w:ascii="Arial" w:hAnsi="Arial" w:cs="Arial"/>
          <w:sz w:val="24"/>
          <w:szCs w:val="24"/>
          <w:lang w:val="cy-GB"/>
        </w:rPr>
        <w:lastRenderedPageBreak/>
        <w:t>mynediad yn cael eu cyflawni. Mae hyn, ochr yn ochr â'r buddsoddiad sylweddol o oddeutu £13 miliwn</w:t>
      </w:r>
      <w:r w:rsidR="002744F5">
        <w:rPr>
          <w:rFonts w:ascii="Arial" w:hAnsi="Arial" w:cs="Arial"/>
          <w:sz w:val="24"/>
          <w:szCs w:val="24"/>
          <w:lang w:val="cy-GB"/>
        </w:rPr>
        <w:t xml:space="preserve"> a wneir</w:t>
      </w:r>
      <w:r>
        <w:rPr>
          <w:rFonts w:ascii="Arial" w:hAnsi="Arial" w:cs="Arial"/>
          <w:sz w:val="24"/>
          <w:szCs w:val="24"/>
          <w:lang w:val="cy-GB"/>
        </w:rPr>
        <w:t xml:space="preserve"> drwy'r Contract newydd ar gyfer Gwasanaethau Meddygol Cyffredinol yn 2019-20, sy'n y</w:t>
      </w:r>
      <w:r w:rsidR="002744F5">
        <w:rPr>
          <w:rFonts w:ascii="Arial" w:hAnsi="Arial" w:cs="Arial"/>
          <w:sz w:val="24"/>
          <w:szCs w:val="24"/>
          <w:lang w:val="cy-GB"/>
        </w:rPr>
        <w:t>mwneud yn benodol â mynediad, er mwyn</w:t>
      </w:r>
      <w:r>
        <w:rPr>
          <w:rFonts w:ascii="Arial" w:hAnsi="Arial" w:cs="Arial"/>
          <w:sz w:val="24"/>
          <w:szCs w:val="24"/>
          <w:lang w:val="cy-GB"/>
        </w:rPr>
        <w:t xml:space="preserve"> helpu i sicrhau'r gwelliant y mae pobl am ei weld, gan ei wneud yn haws i bobl gael y gofal y mae ei angen arnynt.  </w:t>
      </w:r>
    </w:p>
    <w:p w14:paraId="229F405D" w14:textId="77777777" w:rsidR="00BB7D19" w:rsidRDefault="008500F0" w:rsidP="00A845A9">
      <w:pPr>
        <w:rPr>
          <w:rFonts w:ascii="Arial" w:hAnsi="Arial" w:cs="Arial"/>
          <w:sz w:val="24"/>
          <w:szCs w:val="24"/>
        </w:rPr>
      </w:pPr>
    </w:p>
    <w:p w14:paraId="5274FDB6" w14:textId="77777777" w:rsidR="00C5449B" w:rsidRDefault="00485CAB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Serch hynny, rwy'n cydnabod mai taith barhaus fydd y gwaith gwella hwn, ac y bydd angen rhoi ystyriaeth bellach i rai meysydd yn yr adroddiad, gan gynnwys edrych ar yr enghreifftiau rhagorol o arferion da sydd eisoes ar waith ar draws Cymru. Byddaf yn parhau i weithio gyda'm swyddogion, gweithwyr proffesiynol, a rhanddeiliaid ehangach i weld y newidiadau'n cael eu rhoi ar waith ac i ystyried y datblygiadau y bydd eu hangen yn y dyfodol er mwyn sicrhau'r gwasanaethau gorau posibl ar gyfer ein dinasyddion. </w:t>
      </w:r>
    </w:p>
    <w:p w14:paraId="6D36055B" w14:textId="77777777" w:rsidR="006D0DAA" w:rsidRDefault="006D0DAA" w:rsidP="00A845A9">
      <w:pPr>
        <w:rPr>
          <w:rFonts w:ascii="Arial" w:hAnsi="Arial" w:cs="Arial"/>
          <w:sz w:val="24"/>
          <w:szCs w:val="24"/>
          <w:lang w:val="cy-GB"/>
        </w:rPr>
      </w:pPr>
    </w:p>
    <w:p w14:paraId="4C7876E2" w14:textId="77777777" w:rsidR="006D0DAA" w:rsidRPr="006D0DAA" w:rsidRDefault="006D0DAA" w:rsidP="006D0DAA">
      <w:pPr>
        <w:rPr>
          <w:rFonts w:ascii="Arial" w:hAnsi="Arial"/>
          <w:i/>
          <w:sz w:val="24"/>
          <w:szCs w:val="24"/>
        </w:rPr>
      </w:pPr>
      <w:r w:rsidRPr="006D0DAA">
        <w:rPr>
          <w:rFonts w:ascii="Arial" w:hAnsi="Arial"/>
          <w:i/>
          <w:sz w:val="24"/>
          <w:szCs w:val="24"/>
          <w:lang w:val="cy-GB"/>
        </w:rPr>
        <w:t>Caiff y datganiad hwn ei gyhoeddi yn ystod y toriad er mwyn rhoi'r wybodaeth ddiweddaraf i'r aelodau. Os bydd aelodau eisiau i mi wneud datganiad pellach neu ateb cwestiynau ynglŷn â hyn pan fydd y Cynulliad yn dychwelyd, byddwn yn hapus i wneud hynny.</w:t>
      </w:r>
    </w:p>
    <w:p w14:paraId="44759BA3" w14:textId="77777777" w:rsidR="006D0DAA" w:rsidRPr="00051949" w:rsidRDefault="006D0DAA" w:rsidP="00A845A9">
      <w:pPr>
        <w:rPr>
          <w:rFonts w:ascii="Arial" w:hAnsi="Arial" w:cs="Arial"/>
          <w:sz w:val="24"/>
          <w:szCs w:val="24"/>
        </w:rPr>
      </w:pPr>
    </w:p>
    <w:sectPr w:rsidR="006D0DAA" w:rsidRPr="0005194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5375" w14:textId="77777777" w:rsidR="00836697" w:rsidRDefault="00485CAB">
      <w:r>
        <w:separator/>
      </w:r>
    </w:p>
  </w:endnote>
  <w:endnote w:type="continuationSeparator" w:id="0">
    <w:p w14:paraId="6D06C6B2" w14:textId="77777777" w:rsidR="00836697" w:rsidRDefault="004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0C67" w14:textId="77777777" w:rsidR="005D2A41" w:rsidRDefault="00485CA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1A3AF" w14:textId="77777777" w:rsidR="005D2A41" w:rsidRDefault="00850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57FD" w14:textId="200D3EA3" w:rsidR="005D2A41" w:rsidRDefault="00485CA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0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471A2" w14:textId="77777777" w:rsidR="005D2A41" w:rsidRDefault="00850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6FEC" w14:textId="77285863" w:rsidR="005D2A41" w:rsidRPr="005D2A41" w:rsidRDefault="00485CA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500F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F76BC8" w14:textId="77777777" w:rsidR="00DD4B82" w:rsidRPr="00A845A9" w:rsidRDefault="008500F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17A4" w14:textId="77777777" w:rsidR="00836697" w:rsidRDefault="00485CAB">
      <w:r>
        <w:separator/>
      </w:r>
    </w:p>
  </w:footnote>
  <w:footnote w:type="continuationSeparator" w:id="0">
    <w:p w14:paraId="36F15C18" w14:textId="77777777" w:rsidR="00836697" w:rsidRDefault="0048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EE13" w14:textId="77777777" w:rsidR="00AE064D" w:rsidRDefault="00485CA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EA0522" wp14:editId="2ED3D1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DA80873" w14:textId="77777777" w:rsidR="00DD4B82" w:rsidRDefault="008500F0">
    <w:pPr>
      <w:pStyle w:val="Header"/>
    </w:pPr>
  </w:p>
  <w:p w14:paraId="2258EA70" w14:textId="77777777" w:rsidR="00DD4B82" w:rsidRDefault="00850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AB067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03CF8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605F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76E6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CE60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1A7C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12FC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E696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8279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7"/>
    <w:rsid w:val="002744F5"/>
    <w:rsid w:val="00485CAB"/>
    <w:rsid w:val="006D0DAA"/>
    <w:rsid w:val="007C5665"/>
    <w:rsid w:val="007E76E7"/>
    <w:rsid w:val="00836697"/>
    <w:rsid w:val="008500F0"/>
    <w:rsid w:val="00F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5811F"/>
  <w15:docId w15:val="{BC7F87C6-86DF-49CC-A339-F47209C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67D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7D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7D0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7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7D0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67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D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accessing-primary-care-services-qualitative-resear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A27019765</value>
    </field>
    <field name="Objective-Title">
      <value order="0">MA-P/VG/2679/19 - Doc 2 - Written Statement - Welsh</value>
    </field>
    <field name="Objective-Description">
      <value order="0"/>
    </field>
    <field name="Objective-CreationStamp">
      <value order="0">2019-07-30T10:05:10Z</value>
    </field>
    <field name="Objective-IsApproved">
      <value order="0">false</value>
    </field>
    <field name="Objective-IsPublished">
      <value order="0">true</value>
    </field>
    <field name="Objective-DatePublished">
      <value order="0">2019-07-30T10:05:40Z</value>
    </field>
    <field name="Objective-ModificationStamp">
      <value order="0">2019-07-30T10:05:42Z</value>
    </field>
    <field name="Objective-Owner">
      <value order="0">O'Keeffe, Kaylie  (HSS - Primary Care &amp; Health Science)</value>
    </field>
    <field name="Objective-Path">
      <value order="0">Objective Global Folder:Business File Plan:Health &amp; Social Services (HSS):Health &amp; Social Services (HSS) - PCI - Primary Care:1 - Save:Sensory Health Branch:Sensory Branch Admin:Briefings, AQs, Jackets &amp; Submissions:Vaughan Gething - 2019 - 2020:Vaughan Gethin - Minister for Health and Social Services - Primary Care Division - Ministerial Advice - 2019-2020:MA - P/VG/2679/19 - Access research follow up</value>
    </field>
    <field name="Objective-Parent">
      <value order="0">MA - P/VG/2679/19 - Access research follow up</value>
    </field>
    <field name="Objective-State">
      <value order="0">Published</value>
    </field>
    <field name="Objective-VersionId">
      <value order="0">vA53739910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qA1394299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2019-07-29T23:00:00Z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2019-07-30T23:00:00+00:00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C93A8EA-EE49-4675-85A5-A496F614F3F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20DD6-1FA0-49F2-9782-4D231249B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F132E-42D9-45B8-BE28-887F84F5E2E6}"/>
</file>

<file path=customXml/itemProps5.xml><?xml version="1.0" encoding="utf-8"?>
<ds:datastoreItem xmlns:ds="http://schemas.openxmlformats.org/officeDocument/2006/customXml" ds:itemID="{258104C2-93EF-4DF5-A066-14B2B63C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Mynediad at Wasanaethau Meddygol Cyffredinol - Cyhoeddi canlyniadau ymchwil i fynediad at wasanaethau gofal sylfaenol a ddarperir mewn lleoliadau ymarfer cyffredinol</dc:title>
  <dc:creator>burnsc</dc:creator>
  <cp:lastModifiedBy>Roberts, Tomos (OFM - Cabinet Division)</cp:lastModifiedBy>
  <cp:revision>2</cp:revision>
  <cp:lastPrinted>2019-07-29T11:42:00Z</cp:lastPrinted>
  <dcterms:created xsi:type="dcterms:W3CDTF">2019-07-31T08:00:00Z</dcterms:created>
  <dcterms:modified xsi:type="dcterms:W3CDTF">2019-07-31T08:00:00Z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2019-07-30T10:05:40Z</vt:filetime>
  </property>
  <property fmtid="{D5CDD505-2E9C-101B-9397-08002B2CF9AE}" pid="9" name="Objective-Date Acquired">
    <vt:filetime>2019-07-29T23:00:00Z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2019-07-30T10:05:40Z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A27019765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2019-07-30T10:05:42Z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O'Keeffe, Kaylie  (HSS - Primary Care &amp; Health Science)</vt:lpwstr>
  </property>
  <property fmtid="{D5CDD505-2E9C-101B-9397-08002B2CF9AE}" pid="23" name="Objective-Parent">
    <vt:lpwstr>MA - P/VG/2679/19 - Access research follow up</vt:lpwstr>
  </property>
  <property fmtid="{D5CDD505-2E9C-101B-9397-08002B2CF9AE}" pid="24" name="Objective-Path">
    <vt:lpwstr>Objective Global Folder:Business File Plan:Health &amp; Social Services (HSS):Health &amp; Social Services (HSS) - PCI - Primary Care:1 - Save:Sensory Health Branch:Sensory Branch Admin:Briefings, AQs, Jackets &amp; Submissions:Vaughan Gething - 2019 - 2020:Vaughan G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MA-P/VG/2679/19 - Doc 2 - Written Statement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vA53739910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