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1E015D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1E015D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8416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78416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16D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7841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8416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78416D" w:rsidRDefault="0061526A" w:rsidP="007841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78416D">
              <w:rPr>
                <w:rFonts w:ascii="Arial" w:hAnsi="Arial" w:cs="Arial"/>
                <w:b/>
                <w:bCs/>
                <w:sz w:val="24"/>
                <w:szCs w:val="24"/>
              </w:rPr>
              <w:t>Abertawe Bro Mor</w:t>
            </w:r>
            <w:r w:rsidR="0078416D" w:rsidRPr="0078416D">
              <w:rPr>
                <w:rFonts w:ascii="Arial" w:hAnsi="Arial" w:cs="Arial"/>
                <w:b/>
                <w:bCs/>
                <w:sz w:val="24"/>
                <w:szCs w:val="24"/>
              </w:rPr>
              <w:t>gannwg University Health Board C</w:t>
            </w:r>
            <w:r w:rsidRPr="007841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hief </w:t>
            </w:r>
            <w:r w:rsidR="0078416D" w:rsidRPr="0078416D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78416D">
              <w:rPr>
                <w:rFonts w:ascii="Arial" w:hAnsi="Arial" w:cs="Arial"/>
                <w:b/>
                <w:bCs/>
                <w:sz w:val="24"/>
                <w:szCs w:val="24"/>
              </w:rPr>
              <w:t>xecutive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8416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16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7841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8416D" w:rsidRDefault="0078416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1526A" w:rsidRPr="0078416D">
              <w:rPr>
                <w:rFonts w:ascii="Arial" w:hAnsi="Arial" w:cs="Arial"/>
                <w:b/>
                <w:bCs/>
                <w:sz w:val="24"/>
                <w:szCs w:val="24"/>
              </w:rPr>
              <w:t>5 December 2017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8416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16D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8416D" w:rsidRDefault="0078416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1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61526A" w:rsidRPr="0078416D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Health and Social Services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A845A9" w:rsidRDefault="0061526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update Members on the appointment of a chief executive to Abertawe Bro Morgannwg University Health Board. </w:t>
      </w:r>
    </w:p>
    <w:p w:rsidR="0061526A" w:rsidRDefault="0061526A" w:rsidP="00A845A9">
      <w:pPr>
        <w:rPr>
          <w:rFonts w:ascii="Arial" w:hAnsi="Arial" w:cs="Arial"/>
          <w:sz w:val="24"/>
          <w:szCs w:val="24"/>
        </w:rPr>
      </w:pPr>
    </w:p>
    <w:p w:rsidR="0061526A" w:rsidRDefault="0061526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Health Board has announced that Tracy Myhill will take over from Alex Howells who has been Interim Chief Executive. </w:t>
      </w:r>
    </w:p>
    <w:p w:rsidR="0061526A" w:rsidRDefault="0061526A" w:rsidP="00A845A9">
      <w:pPr>
        <w:rPr>
          <w:rFonts w:ascii="Arial" w:hAnsi="Arial" w:cs="Arial"/>
          <w:sz w:val="24"/>
          <w:szCs w:val="24"/>
        </w:rPr>
      </w:pPr>
    </w:p>
    <w:p w:rsidR="0061526A" w:rsidRDefault="0061526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has more than 30 years experience in the NHS and has transformed the Welsh Ambulance Services NHS Trust into one of the best performing in the UK.</w:t>
      </w:r>
    </w:p>
    <w:p w:rsidR="0061526A" w:rsidRDefault="0061526A" w:rsidP="00A845A9">
      <w:pPr>
        <w:rPr>
          <w:rFonts w:ascii="Arial" w:hAnsi="Arial" w:cs="Arial"/>
          <w:sz w:val="24"/>
          <w:szCs w:val="24"/>
        </w:rPr>
      </w:pPr>
    </w:p>
    <w:p w:rsidR="0061526A" w:rsidRDefault="0061526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announced on 17 November that Alex Howells had been appointed to be the first chief executive of Health Education and Improvement Wales. </w:t>
      </w:r>
    </w:p>
    <w:p w:rsidR="0061526A" w:rsidRDefault="0061526A" w:rsidP="00A845A9">
      <w:pPr>
        <w:rPr>
          <w:rFonts w:ascii="Arial" w:hAnsi="Arial" w:cs="Arial"/>
          <w:sz w:val="24"/>
          <w:szCs w:val="24"/>
        </w:rPr>
      </w:pPr>
    </w:p>
    <w:p w:rsidR="0061526A" w:rsidRDefault="0061526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Tracy and Alex will take up their new roles in the New Year. </w:t>
      </w:r>
    </w:p>
    <w:p w:rsidR="0061526A" w:rsidRDefault="0061526A" w:rsidP="00A845A9">
      <w:pPr>
        <w:rPr>
          <w:rFonts w:ascii="Arial" w:hAnsi="Arial" w:cs="Arial"/>
          <w:sz w:val="24"/>
          <w:szCs w:val="24"/>
        </w:rPr>
      </w:pPr>
    </w:p>
    <w:p w:rsidR="0061526A" w:rsidRPr="0061526A" w:rsidRDefault="0061526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for a new chief executive of the Welsh Ambulance Services NHS Trust will begin shortly.</w:t>
      </w:r>
    </w:p>
    <w:sectPr w:rsidR="0061526A" w:rsidRPr="0061526A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71" w:rsidRDefault="00905771">
      <w:r>
        <w:separator/>
      </w:r>
    </w:p>
  </w:endnote>
  <w:endnote w:type="continuationSeparator" w:id="0">
    <w:p w:rsidR="00905771" w:rsidRDefault="009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8416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71" w:rsidRDefault="00905771">
      <w:r>
        <w:separator/>
      </w:r>
    </w:p>
  </w:footnote>
  <w:footnote w:type="continuationSeparator" w:id="0">
    <w:p w:rsidR="00905771" w:rsidRDefault="0090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1E015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134918"/>
    <w:rsid w:val="001460B1"/>
    <w:rsid w:val="0017102C"/>
    <w:rsid w:val="001A39E2"/>
    <w:rsid w:val="001A6AF1"/>
    <w:rsid w:val="001B027C"/>
    <w:rsid w:val="001B288D"/>
    <w:rsid w:val="001C532F"/>
    <w:rsid w:val="001E015D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61526A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8416D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2017-12-06T00:00:00+00:00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84FBBC0-6031-4CC8-A04D-384DAC0B6E7C}"/>
</file>

<file path=customXml/itemProps2.xml><?xml version="1.0" encoding="utf-8"?>
<ds:datastoreItem xmlns:ds="http://schemas.openxmlformats.org/officeDocument/2006/customXml" ds:itemID="{E397B0C9-3681-4476-A20D-35613D46363A}"/>
</file>

<file path=customXml/itemProps3.xml><?xml version="1.0" encoding="utf-8"?>
<ds:datastoreItem xmlns:ds="http://schemas.openxmlformats.org/officeDocument/2006/customXml" ds:itemID="{9885CF1F-F5E1-42A7-9D09-6BF9D3048876}"/>
</file>

<file path=docProps/app.xml><?xml version="1.0" encoding="utf-8"?>
<Properties xmlns="http://schemas.openxmlformats.org/officeDocument/2006/extended-properties" xmlns:vt="http://schemas.openxmlformats.org/officeDocument/2006/docPropsVTypes">
  <Template>858F2860.dotm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Abertawe Bro Morgannwg University Health Board Chief Executive</dc:title>
  <dc:creator>burnsc</dc:creator>
  <cp:lastModifiedBy>Oxenham, James (OFMCO - Cabinet Division)</cp:lastModifiedBy>
  <cp:revision>2</cp:revision>
  <cp:lastPrinted>2011-05-27T10:19:00Z</cp:lastPrinted>
  <dcterms:created xsi:type="dcterms:W3CDTF">2017-12-05T14:13:00Z</dcterms:created>
  <dcterms:modified xsi:type="dcterms:W3CDTF">2017-12-05T14:13:00Z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A13463066</vt:lpwstr>
  </property>
  <property fmtid="{D5CDD505-2E9C-101B-9397-08002B2CF9AE}" pid="4" name="Objective-Title">
    <vt:lpwstr>Statement - Written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2016-03-01T13:38:32Z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2017-04-04T09:37:31Z</vt:filetime>
  </property>
  <property fmtid="{D5CDD505-2E9C-101B-9397-08002B2CF9AE}" pid="11" name="Objective-Owner">
    <vt:lpwstr>Carey, Helen (OFMCO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Cabinet:Intranet and Internet - Content - Cabinet, Plenary and Committee Secretariat - 2016:Intranet - Templates:</vt:lpwstr>
  </property>
  <property fmtid="{D5CDD505-2E9C-101B-9397-08002B2CF9AE}" pid="13" name="Objective-Parent">
    <vt:lpwstr>Intranet -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qA1246663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