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7E36F" w14:textId="77777777" w:rsidR="001A39E2" w:rsidRDefault="001A39E2" w:rsidP="001A39E2">
      <w:pPr>
        <w:jc w:val="right"/>
        <w:rPr>
          <w:b/>
        </w:rPr>
      </w:pPr>
    </w:p>
    <w:p w14:paraId="327CFFE7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0FAC297" wp14:editId="6F07EA5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ED00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0720DF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28DCC4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4E20DE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F3BCA3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B6742F" wp14:editId="7B9401B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C798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CBD0F5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99521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6AFFD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671D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AA138F" w14:textId="23CB5830" w:rsidR="00EA5290" w:rsidRPr="00670227" w:rsidRDefault="00DC4AB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  <w:r w:rsidRPr="00DC4AB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Meeting of the British Irish Council (15 November, Dublin)</w:t>
            </w:r>
            <w:bookmarkEnd w:id="0"/>
          </w:p>
        </w:tc>
      </w:tr>
      <w:tr w:rsidR="00EA5290" w:rsidRPr="00A011A1" w14:paraId="21B7607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1835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9B166" w14:textId="2555DFBF" w:rsidR="00EA5290" w:rsidRPr="00670227" w:rsidRDefault="00DC4AB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67482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 2019</w:t>
            </w:r>
          </w:p>
        </w:tc>
      </w:tr>
      <w:tr w:rsidR="00EA5290" w:rsidRPr="00A011A1" w14:paraId="1C83C94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C508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94332" w14:textId="2B63A129" w:rsidR="00EA5290" w:rsidRPr="00670227" w:rsidRDefault="00DC4AB3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Mark Drakeford AM, First Minister</w:t>
            </w:r>
          </w:p>
        </w:tc>
      </w:tr>
    </w:tbl>
    <w:p w14:paraId="06CE7DCC" w14:textId="77777777" w:rsidR="00EA5290" w:rsidRPr="00A011A1" w:rsidRDefault="00EA5290" w:rsidP="00EA5290"/>
    <w:p w14:paraId="3ABCA106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39D34AF" w14:textId="553D0CE8" w:rsidR="00A845A9" w:rsidRDefault="00DC4AB3" w:rsidP="00A845A9">
      <w:pPr>
        <w:rPr>
          <w:rFonts w:ascii="Arial" w:hAnsi="Arial"/>
          <w:sz w:val="24"/>
        </w:rPr>
      </w:pPr>
      <w:r w:rsidRPr="00DC4AB3">
        <w:rPr>
          <w:rFonts w:ascii="Arial" w:hAnsi="Arial"/>
          <w:sz w:val="24"/>
        </w:rPr>
        <w:t>I attended the 33</w:t>
      </w:r>
      <w:r w:rsidRPr="00DC4AB3">
        <w:rPr>
          <w:rFonts w:ascii="Arial" w:hAnsi="Arial"/>
          <w:sz w:val="24"/>
          <w:vertAlign w:val="superscript"/>
        </w:rPr>
        <w:t>rd</w:t>
      </w:r>
      <w:r w:rsidRPr="00DC4AB3">
        <w:rPr>
          <w:rFonts w:ascii="Arial" w:hAnsi="Arial"/>
          <w:sz w:val="24"/>
        </w:rPr>
        <w:t xml:space="preserve"> meeting of the British Irish Council in Dublin on 15 November. I was accompanied by the Deputy Minister for Health and Social Services.</w:t>
      </w:r>
      <w:r>
        <w:rPr>
          <w:rFonts w:ascii="Arial" w:hAnsi="Arial"/>
          <w:sz w:val="24"/>
        </w:rPr>
        <w:t xml:space="preserve"> The </w:t>
      </w:r>
      <w:proofErr w:type="spellStart"/>
      <w:r>
        <w:rPr>
          <w:rFonts w:ascii="Arial" w:hAnsi="Arial"/>
          <w:sz w:val="24"/>
        </w:rPr>
        <w:t>Taioseach</w:t>
      </w:r>
      <w:proofErr w:type="spellEnd"/>
      <w:r>
        <w:rPr>
          <w:rFonts w:ascii="Arial" w:hAnsi="Arial"/>
          <w:sz w:val="24"/>
        </w:rPr>
        <w:t xml:space="preserve">, Leo </w:t>
      </w:r>
      <w:proofErr w:type="spellStart"/>
      <w:r>
        <w:rPr>
          <w:rFonts w:ascii="Arial" w:hAnsi="Arial"/>
          <w:sz w:val="24"/>
        </w:rPr>
        <w:t>Varadkar</w:t>
      </w:r>
      <w:proofErr w:type="spellEnd"/>
      <w:r>
        <w:rPr>
          <w:rFonts w:ascii="Arial" w:hAnsi="Arial"/>
          <w:sz w:val="24"/>
        </w:rPr>
        <w:t xml:space="preserve"> TD, chaired the meeting. Other attendees included the </w:t>
      </w:r>
      <w:proofErr w:type="spellStart"/>
      <w:r>
        <w:rPr>
          <w:rFonts w:ascii="Arial" w:hAnsi="Arial"/>
          <w:sz w:val="24"/>
        </w:rPr>
        <w:t>Rt</w:t>
      </w:r>
      <w:proofErr w:type="spellEnd"/>
      <w:r>
        <w:rPr>
          <w:rFonts w:ascii="Arial" w:hAnsi="Arial"/>
          <w:sz w:val="24"/>
        </w:rPr>
        <w:t xml:space="preserve"> Hon Julian Smith MP, Secretary of State for Northern Ireland; the First Minister of Scotland, Rt. Hon Nicola Sturgeon MSP; and the Chief Ministers of Jersey, Guernsey and the Isle of Man. </w:t>
      </w:r>
      <w:r w:rsidR="00E87E49">
        <w:rPr>
          <w:rFonts w:ascii="Arial" w:hAnsi="Arial"/>
          <w:sz w:val="24"/>
        </w:rPr>
        <w:t>Senior civil servants from Northern Ireland also attended as observers.</w:t>
      </w:r>
    </w:p>
    <w:p w14:paraId="7317C239" w14:textId="35242103" w:rsidR="00DC4AB3" w:rsidRDefault="00DC4AB3" w:rsidP="00A845A9">
      <w:pPr>
        <w:rPr>
          <w:rFonts w:ascii="Arial" w:hAnsi="Arial"/>
          <w:sz w:val="24"/>
        </w:rPr>
      </w:pPr>
    </w:p>
    <w:p w14:paraId="46133C24" w14:textId="0A6F1B91" w:rsidR="00DC4AB3" w:rsidRDefault="00DC4AB3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It had been expected that the Chancellor </w:t>
      </w:r>
      <w:r w:rsidR="00EC4895">
        <w:rPr>
          <w:rFonts w:ascii="Arial" w:hAnsi="Arial"/>
          <w:sz w:val="24"/>
        </w:rPr>
        <w:t>of the D</w:t>
      </w:r>
      <w:r>
        <w:rPr>
          <w:rFonts w:ascii="Arial" w:hAnsi="Arial"/>
          <w:sz w:val="24"/>
        </w:rPr>
        <w:t xml:space="preserve">uchy of Lancaster, the </w:t>
      </w:r>
      <w:proofErr w:type="spellStart"/>
      <w:r>
        <w:rPr>
          <w:rFonts w:ascii="Arial" w:hAnsi="Arial"/>
          <w:sz w:val="24"/>
        </w:rPr>
        <w:t>Rt</w:t>
      </w:r>
      <w:proofErr w:type="spellEnd"/>
      <w:r>
        <w:rPr>
          <w:rFonts w:ascii="Arial" w:hAnsi="Arial"/>
          <w:sz w:val="24"/>
        </w:rPr>
        <w:t xml:space="preserve"> Hon Michael Gove MP, would lead the UK Government delegation, but he withdrew the day before. It remains a source of disappointment that the Prime Minister </w:t>
      </w:r>
      <w:r w:rsidR="00EC4895">
        <w:rPr>
          <w:rFonts w:ascii="Arial" w:hAnsi="Arial"/>
          <w:sz w:val="24"/>
        </w:rPr>
        <w:t>once again failed to attend; we were however assured that if Mr Johnson is returned to office, he looks forward to attending in the future.</w:t>
      </w:r>
    </w:p>
    <w:p w14:paraId="780E709F" w14:textId="1C9D81CD" w:rsidR="00EC4895" w:rsidRDefault="00EC4895" w:rsidP="00A845A9">
      <w:pPr>
        <w:rPr>
          <w:rFonts w:ascii="Arial" w:hAnsi="Arial"/>
          <w:sz w:val="24"/>
        </w:rPr>
      </w:pPr>
    </w:p>
    <w:p w14:paraId="6189651F" w14:textId="68A35FEB" w:rsidR="00EC4895" w:rsidRDefault="00EC4895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theme of this meeting was Misuse of Substances. The Deputy Minister attended a constructive and informative inter-Ministerial discussion on this topic, and the Council also discussed the matter. The Council agreed that this was a particularly appropriate and useful matter for BIC consideration: the challenges facing each administration are similar, and there is clear benefit in our sharing approaches and experiences.</w:t>
      </w:r>
    </w:p>
    <w:p w14:paraId="5EA39BDB" w14:textId="268D8082" w:rsidR="00EC4895" w:rsidRDefault="00EC4895" w:rsidP="00A845A9">
      <w:pPr>
        <w:rPr>
          <w:rFonts w:ascii="Arial" w:hAnsi="Arial"/>
          <w:sz w:val="24"/>
        </w:rPr>
      </w:pPr>
    </w:p>
    <w:p w14:paraId="1D87D12C" w14:textId="57F8B041" w:rsidR="00EC4895" w:rsidRDefault="00EC4895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Inevitably the discussion on Recent Political Developments </w:t>
      </w:r>
      <w:r w:rsidR="00BB03FE">
        <w:rPr>
          <w:rFonts w:ascii="Arial" w:hAnsi="Arial"/>
          <w:sz w:val="24"/>
        </w:rPr>
        <w:t xml:space="preserve">largely </w:t>
      </w:r>
      <w:r>
        <w:rPr>
          <w:rFonts w:ascii="Arial" w:hAnsi="Arial"/>
          <w:sz w:val="24"/>
        </w:rPr>
        <w:t>focused on Brexit, which in different ways remains a matter of major concern to all of the member administrations. In contributing to the debat</w:t>
      </w:r>
      <w:r w:rsidR="00F059DA">
        <w:rPr>
          <w:rFonts w:ascii="Arial" w:hAnsi="Arial"/>
          <w:sz w:val="24"/>
        </w:rPr>
        <w:t>e, I made three</w:t>
      </w:r>
      <w:r>
        <w:rPr>
          <w:rFonts w:ascii="Arial" w:hAnsi="Arial"/>
          <w:sz w:val="24"/>
        </w:rPr>
        <w:t xml:space="preserve"> points:</w:t>
      </w:r>
    </w:p>
    <w:p w14:paraId="57984BE6" w14:textId="7CD0FB5F" w:rsidR="00EC4895" w:rsidRDefault="00EC4895" w:rsidP="00A845A9">
      <w:pPr>
        <w:rPr>
          <w:rFonts w:ascii="Arial" w:hAnsi="Arial"/>
          <w:sz w:val="24"/>
        </w:rPr>
      </w:pPr>
    </w:p>
    <w:p w14:paraId="7848560F" w14:textId="7338AEA0" w:rsidR="00EC4895" w:rsidRPr="00F059DA" w:rsidRDefault="00F059DA" w:rsidP="00EC4895">
      <w:pPr>
        <w:pStyle w:val="ListParagraph"/>
        <w:numPr>
          <w:ilvl w:val="0"/>
          <w:numId w:val="2"/>
        </w:numPr>
      </w:pPr>
      <w:r>
        <w:rPr>
          <w:rFonts w:ascii="Arial" w:hAnsi="Arial"/>
          <w:sz w:val="24"/>
        </w:rPr>
        <w:t>That the Withdrawal Agreement and Political Declaration in final form should be remitted to the British electorate for decision in a referendum,  so providing a choice between the UK’s withdrawal in accordance with the negotiated terms or its continuing membership of the European Union. In the meantime, I gave it as my view that</w:t>
      </w:r>
      <w:r w:rsidR="0036364D">
        <w:rPr>
          <w:rFonts w:ascii="Arial" w:hAnsi="Arial"/>
          <w:sz w:val="24"/>
        </w:rPr>
        <w:t xml:space="preserve">, based on the vote taken on </w:t>
      </w:r>
      <w:r w:rsidR="00E76D78">
        <w:rPr>
          <w:rFonts w:ascii="Arial" w:hAnsi="Arial"/>
          <w:sz w:val="24"/>
        </w:rPr>
        <w:t>22 October 2019</w:t>
      </w:r>
      <w:r w:rsidR="0036364D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the National Assembly would not give its legislative consent to the Withdrawal Agreement Bill as introduced; </w:t>
      </w:r>
    </w:p>
    <w:p w14:paraId="35A4A60C" w14:textId="16169E37" w:rsidR="00F059DA" w:rsidRPr="00F059DA" w:rsidRDefault="00F059DA" w:rsidP="00EC4895">
      <w:pPr>
        <w:pStyle w:val="ListParagraph"/>
        <w:numPr>
          <w:ilvl w:val="0"/>
          <w:numId w:val="2"/>
        </w:numPr>
      </w:pPr>
      <w:r>
        <w:rPr>
          <w:rFonts w:ascii="Arial" w:hAnsi="Arial"/>
          <w:sz w:val="24"/>
        </w:rPr>
        <w:t>That, whatever might be the ultimate decision</w:t>
      </w:r>
      <w:r w:rsidR="00BB03FE">
        <w:rPr>
          <w:rFonts w:ascii="Arial" w:hAnsi="Arial"/>
          <w:sz w:val="24"/>
        </w:rPr>
        <w:t xml:space="preserve"> on Brexit</w:t>
      </w:r>
      <w:r>
        <w:rPr>
          <w:rFonts w:ascii="Arial" w:hAnsi="Arial"/>
          <w:sz w:val="24"/>
        </w:rPr>
        <w:t xml:space="preserve">, the United Kingdom remained </w:t>
      </w:r>
      <w:r w:rsidR="0036364D">
        <w:rPr>
          <w:rFonts w:ascii="Arial" w:hAnsi="Arial"/>
          <w:sz w:val="24"/>
        </w:rPr>
        <w:t>a voluntary association of four nations</w:t>
      </w:r>
      <w:r>
        <w:rPr>
          <w:rFonts w:ascii="Arial" w:hAnsi="Arial"/>
          <w:sz w:val="24"/>
        </w:rPr>
        <w:t>, and that the UK required significant constitutional reconstruction if it was to survive;</w:t>
      </w:r>
      <w:r w:rsidR="00BB03FE">
        <w:rPr>
          <w:rFonts w:ascii="Arial" w:hAnsi="Arial"/>
          <w:sz w:val="24"/>
        </w:rPr>
        <w:t xml:space="preserve"> and</w:t>
      </w:r>
    </w:p>
    <w:p w14:paraId="67F94331" w14:textId="5521596C" w:rsidR="00F059DA" w:rsidRPr="00BB03FE" w:rsidRDefault="00F059DA" w:rsidP="00EC4895">
      <w:pPr>
        <w:pStyle w:val="ListParagraph"/>
        <w:numPr>
          <w:ilvl w:val="0"/>
          <w:numId w:val="2"/>
        </w:numPr>
      </w:pPr>
      <w:r>
        <w:rPr>
          <w:rFonts w:ascii="Arial" w:hAnsi="Arial"/>
          <w:sz w:val="24"/>
        </w:rPr>
        <w:t>That the British Irish Council would remain an essential component of our constitutional arrangements, and that now</w:t>
      </w:r>
      <w:r w:rsidR="00BB03FE">
        <w:rPr>
          <w:rFonts w:ascii="Arial" w:hAnsi="Arial"/>
          <w:sz w:val="24"/>
        </w:rPr>
        <w:t>, twenty years after its first meeting,</w:t>
      </w:r>
      <w:r>
        <w:rPr>
          <w:rFonts w:ascii="Arial" w:hAnsi="Arial"/>
          <w:sz w:val="24"/>
        </w:rPr>
        <w:t xml:space="preserve"> was an appropriate time to review its rol</w:t>
      </w:r>
      <w:r w:rsidR="00BB03FE">
        <w:rPr>
          <w:rFonts w:ascii="Arial" w:hAnsi="Arial"/>
          <w:sz w:val="24"/>
        </w:rPr>
        <w:t xml:space="preserve">e, particularly in the context of </w:t>
      </w:r>
      <w:r w:rsidR="00BB03FE">
        <w:rPr>
          <w:rFonts w:ascii="Arial" w:hAnsi="Arial"/>
          <w:sz w:val="24"/>
        </w:rPr>
        <w:lastRenderedPageBreak/>
        <w:t>Brexit</w:t>
      </w:r>
      <w:r>
        <w:rPr>
          <w:rFonts w:ascii="Arial" w:hAnsi="Arial"/>
          <w:sz w:val="24"/>
        </w:rPr>
        <w:t>.</w:t>
      </w:r>
      <w:r w:rsidR="00BB03FE">
        <w:rPr>
          <w:rFonts w:ascii="Arial" w:hAnsi="Arial"/>
          <w:sz w:val="24"/>
        </w:rPr>
        <w:t xml:space="preserve"> The Council agreed with this assessment, and the Secretariat has been asked to bring forward a discussion paper for further consideration.</w:t>
      </w:r>
    </w:p>
    <w:p w14:paraId="7B706C75" w14:textId="253CABB9" w:rsidR="00BB03FE" w:rsidRDefault="00BB03FE" w:rsidP="00BB03FE"/>
    <w:p w14:paraId="23949FC4" w14:textId="3745BE45" w:rsidR="00BB03FE" w:rsidRDefault="00BB03FE" w:rsidP="00BB03FE">
      <w:pPr>
        <w:rPr>
          <w:rFonts w:ascii="Arial" w:hAnsi="Arial"/>
          <w:sz w:val="24"/>
        </w:rPr>
      </w:pPr>
      <w:r w:rsidRPr="00BB03FE">
        <w:rPr>
          <w:rFonts w:ascii="Arial" w:hAnsi="Arial"/>
          <w:sz w:val="24"/>
        </w:rPr>
        <w:t xml:space="preserve">Also under this Agenda item the </w:t>
      </w:r>
      <w:r>
        <w:rPr>
          <w:rFonts w:ascii="Arial" w:hAnsi="Arial"/>
          <w:sz w:val="24"/>
        </w:rPr>
        <w:t>Secretary of State for Northern Ireland reported on the latest inter-government and inter-party discussions about restoration of devolution in Northern Ireland. He reminded the Council that 13 January 2020 represented an important statutory deadline for these discussions, and that a failure to agree by that date would as a matter of law almost inevitably lead to the calling of new Northern Ireland elections.</w:t>
      </w:r>
    </w:p>
    <w:p w14:paraId="09A132A3" w14:textId="7ADFB224" w:rsidR="00BB03FE" w:rsidRDefault="00BB03FE" w:rsidP="00BB03FE">
      <w:pPr>
        <w:rPr>
          <w:rFonts w:ascii="Arial" w:hAnsi="Arial"/>
          <w:sz w:val="24"/>
        </w:rPr>
      </w:pPr>
    </w:p>
    <w:p w14:paraId="1A746249" w14:textId="60632C94" w:rsidR="00E76D78" w:rsidRDefault="00BB03FE" w:rsidP="00BB03F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This was a valuable and important set of discussions, to which all member administrations actively contributed. </w:t>
      </w:r>
      <w:r w:rsidR="00E87E49">
        <w:rPr>
          <w:rFonts w:ascii="Arial" w:hAnsi="Arial"/>
          <w:sz w:val="24"/>
        </w:rPr>
        <w:t xml:space="preserve">A </w:t>
      </w:r>
      <w:r w:rsidR="00E76D78" w:rsidRPr="00E76D78">
        <w:rPr>
          <w:rFonts w:ascii="Arial" w:hAnsi="Arial"/>
          <w:sz w:val="24"/>
        </w:rPr>
        <w:t>joint Communiqué</w:t>
      </w:r>
      <w:r w:rsidR="00E87E49">
        <w:rPr>
          <w:rFonts w:ascii="Arial" w:hAnsi="Arial"/>
          <w:sz w:val="24"/>
        </w:rPr>
        <w:t xml:space="preserve"> </w:t>
      </w:r>
      <w:r w:rsidR="00E76D78">
        <w:rPr>
          <w:rFonts w:ascii="Arial" w:hAnsi="Arial"/>
          <w:sz w:val="24"/>
        </w:rPr>
        <w:t xml:space="preserve">was </w:t>
      </w:r>
      <w:r w:rsidR="00E87E49">
        <w:rPr>
          <w:rFonts w:ascii="Arial" w:hAnsi="Arial"/>
          <w:sz w:val="24"/>
        </w:rPr>
        <w:t>issued after the meeting</w:t>
      </w:r>
      <w:r w:rsidR="00E76D78">
        <w:rPr>
          <w:rFonts w:ascii="Arial" w:hAnsi="Arial"/>
          <w:sz w:val="24"/>
        </w:rPr>
        <w:t>:</w:t>
      </w:r>
      <w:r w:rsidR="00B14736">
        <w:rPr>
          <w:rFonts w:ascii="Arial" w:hAnsi="Arial"/>
          <w:sz w:val="24"/>
        </w:rPr>
        <w:t xml:space="preserve"> </w:t>
      </w:r>
      <w:hyperlink r:id="rId11" w:history="1">
        <w:r w:rsidR="00B14736" w:rsidRPr="00B14736">
          <w:rPr>
            <w:rStyle w:val="Hyperlink"/>
            <w:rFonts w:ascii="Arial" w:hAnsi="Arial"/>
            <w:sz w:val="24"/>
          </w:rPr>
          <w:t>https://www.britishirishcouncil.org/sites/default/files/communiqu%C3%A9s/33rd%20Summit%20Held%20in%20Dublin%20Communique.pdf</w:t>
        </w:r>
      </w:hyperlink>
    </w:p>
    <w:p w14:paraId="6F6E71B2" w14:textId="77777777" w:rsidR="00E76D78" w:rsidRDefault="00E76D78" w:rsidP="00BB03FE">
      <w:pPr>
        <w:rPr>
          <w:rFonts w:ascii="Arial" w:hAnsi="Arial"/>
          <w:sz w:val="24"/>
        </w:rPr>
      </w:pPr>
    </w:p>
    <w:p w14:paraId="72C20982" w14:textId="68B47EB9" w:rsidR="00BB03FE" w:rsidRPr="00BB03FE" w:rsidRDefault="00BB03FE" w:rsidP="00BB03F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r w:rsidR="00E87E49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ouncil will meet again in Scotland next June.</w:t>
      </w:r>
    </w:p>
    <w:p w14:paraId="02850AA4" w14:textId="77777777" w:rsidR="00BB03FE" w:rsidRPr="00DC4AB3" w:rsidRDefault="00BB03FE" w:rsidP="00BB03FE"/>
    <w:sectPr w:rsidR="00BB03FE" w:rsidRPr="00DC4AB3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1C275" w14:textId="77777777" w:rsidR="00DD5194" w:rsidRDefault="00DD5194">
      <w:r>
        <w:separator/>
      </w:r>
    </w:p>
  </w:endnote>
  <w:endnote w:type="continuationSeparator" w:id="0">
    <w:p w14:paraId="00AD767F" w14:textId="77777777" w:rsidR="00DD5194" w:rsidRDefault="00DD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685E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C9EA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6C0A" w14:textId="75FBB76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82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9AA2A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1051D" w14:textId="1E803DD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7482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17E056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1E5DA" w14:textId="77777777" w:rsidR="00DD5194" w:rsidRDefault="00DD5194">
      <w:r>
        <w:separator/>
      </w:r>
    </w:p>
  </w:footnote>
  <w:footnote w:type="continuationSeparator" w:id="0">
    <w:p w14:paraId="30283FB0" w14:textId="77777777" w:rsidR="00DD5194" w:rsidRDefault="00DD5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EA8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172C1F4" wp14:editId="7A87670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71480B" w14:textId="77777777" w:rsidR="00DD4B82" w:rsidRDefault="00DD4B82">
    <w:pPr>
      <w:pStyle w:val="Header"/>
    </w:pPr>
  </w:p>
  <w:p w14:paraId="78E5A2E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11467C"/>
    <w:multiLevelType w:val="hybridMultilevel"/>
    <w:tmpl w:val="A69E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364D"/>
    <w:rsid w:val="003670C1"/>
    <w:rsid w:val="00370471"/>
    <w:rsid w:val="003B1503"/>
    <w:rsid w:val="003B3D64"/>
    <w:rsid w:val="003C5133"/>
    <w:rsid w:val="003E0BA6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7482A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2F25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14736"/>
    <w:rsid w:val="00B239BA"/>
    <w:rsid w:val="00B40172"/>
    <w:rsid w:val="00B468BB"/>
    <w:rsid w:val="00B81F17"/>
    <w:rsid w:val="00BB03FE"/>
    <w:rsid w:val="00C43B4A"/>
    <w:rsid w:val="00C64FA5"/>
    <w:rsid w:val="00C84A12"/>
    <w:rsid w:val="00CF3DC5"/>
    <w:rsid w:val="00D017E2"/>
    <w:rsid w:val="00D16D97"/>
    <w:rsid w:val="00D27F42"/>
    <w:rsid w:val="00D84713"/>
    <w:rsid w:val="00DC4AB3"/>
    <w:rsid w:val="00DD4B82"/>
    <w:rsid w:val="00DD5194"/>
    <w:rsid w:val="00E1556F"/>
    <w:rsid w:val="00E3419E"/>
    <w:rsid w:val="00E47B1A"/>
    <w:rsid w:val="00E631B1"/>
    <w:rsid w:val="00E76D78"/>
    <w:rsid w:val="00E87E49"/>
    <w:rsid w:val="00EA5290"/>
    <w:rsid w:val="00EB248F"/>
    <w:rsid w:val="00EB5F93"/>
    <w:rsid w:val="00EC0568"/>
    <w:rsid w:val="00EC4895"/>
    <w:rsid w:val="00EE721A"/>
    <w:rsid w:val="00F0272E"/>
    <w:rsid w:val="00F059DA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EFA0D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www.britishirishcouncil.org%2Fsites%2Fdefault%2Ffiles%2Fcommuniqu%25C3%25A9s%2F33rd%2520Summit%2520Held%2520in%2520Dublin%2520Communique.pdf&amp;data=02%7C01%7CAntonia.Castello%40gov.wales%7Cc3a31ed03c294b1c0f7708d76d10e54c%7Ca2cc36c592804ae78887d06dab89216b%7C0%7C0%7C637097791641434170&amp;sdata=wUJjmzvkXbt2LPK8LQfJF1uWWjWlj012rZz6qlvFzXM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2019-11-22T00:00:00+00:00</Meeting_x0020_Date>
    <Assembly xmlns="a4e7e3ba-90a1-4b0a-844f-73b076486bd6">5</Assembly>
  </documentManagement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A28193273</value>
    </field>
    <field name="Objective-Title">
      <value order="0">2019 11 21 BIC, Dublin, 15 November 2019 - FINAL - written statement - ENG</value>
    </field>
    <field name="Objective-Description">
      <value order="0"/>
    </field>
    <field name="Objective-CreationStamp">
      <value order="0">2019-11-21T11:24:56Z</value>
    </field>
    <field name="Objective-IsApproved">
      <value order="0">false</value>
    </field>
    <field name="Objective-IsPublished">
      <value order="0">true</value>
    </field>
    <field name="Objective-DatePublished">
      <value order="0">2019-11-21T15:16:47Z</value>
    </field>
    <field name="Objective-ModificationStamp">
      <value order="0">2019-11-21T15:16:47Z</value>
    </field>
    <field name="Objective-Owner">
      <value order="0">Castello, Antonia (OFM - Constitution and Justice)</value>
    </field>
    <field name="Objective-Path">
      <value order="0">Objective Global Folder:Business File Plan:Office of the First Minister (OFM):Office of the First Minister (OFM) - Constitutional Affairs &amp; Inter-Governmental Relations:1 - Save:INTER GOVERNMENTAL RELATIONS:British Irish Council:British Irish Council - Summits - Constitutional Affairs &amp; Policy Support Division - 2016 -2020:2019 11 18  BIC, Dublin, 15 November 2019 - Draft Written Ministerial Statement</value>
    </field>
    <field name="Objective-Parent">
      <value order="0">2019 11 18  BIC, Dublin, 15 November 2019 - Draft Written Ministerial Statement</value>
    </field>
    <field name="Objective-State">
      <value order="0">Published</value>
    </field>
    <field name="Objective-VersionId">
      <value order="0">vA56180047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qA1236997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A70F8-59F1-4D83-87A0-C20FECECD49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E732488D-EFEC-4319-88BD-30774E107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7C5EDD-B90E-41D2-B4CE-92FAAA1C4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3473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33rd Meeting of the British Irish Council (15 November, Dublin)</dc:title>
  <dc:creator>burnsc</dc:creator>
  <cp:lastModifiedBy>Oxenham, James (OFM - Cabinet Division)</cp:lastModifiedBy>
  <cp:revision>2</cp:revision>
  <cp:lastPrinted>2011-05-27T10:19:00Z</cp:lastPrinted>
  <dcterms:created xsi:type="dcterms:W3CDTF">2019-11-21T15:24:00Z</dcterms:created>
  <dcterms:modified xsi:type="dcterms:W3CDTF">2019-11-21T15:24:00Z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A28193273</vt:lpwstr>
  </property>
  <property fmtid="{D5CDD505-2E9C-101B-9397-08002B2CF9AE}" pid="4" name="Objective-Title">
    <vt:lpwstr>2019 11 21 BIC, Dublin, 15 November 2019 - FINAL - written statement - ENG</vt:lpwstr>
  </property>
  <property fmtid="{D5CDD505-2E9C-101B-9397-08002B2CF9AE}" pid="5" name="Objective-Comment">
    <vt:lpwstr/>
  </property>
  <property fmtid="{D5CDD505-2E9C-101B-9397-08002B2CF9AE}" pid="6" name="Objective-CreationStamp">
    <vt:filetime>2019-11-21T11:26:02Z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2019-11-21T15:16:47Z</vt:filetime>
  </property>
  <property fmtid="{D5CDD505-2E9C-101B-9397-08002B2CF9AE}" pid="10" name="Objective-ModificationStamp">
    <vt:filetime>2019-11-21T15:16:47Z</vt:filetime>
  </property>
  <property fmtid="{D5CDD505-2E9C-101B-9397-08002B2CF9AE}" pid="11" name="Objective-Owner">
    <vt:lpwstr>Castello, Antonia (OFM - Constitution and Justice)</vt:lpwstr>
  </property>
  <property fmtid="{D5CDD505-2E9C-101B-9397-08002B2CF9AE}" pid="12" name="Objective-Path">
    <vt:lpwstr>Objective Global Folder:Business File Plan:Office of the First Minister (OFM):Office of the First Minister (OFM) - Constitutional Affairs &amp; Inter-Governmental Relations:1 - Save:INTER GOVERNMENTAL RELATIONS:British Irish Council:British Irish Council - Su</vt:lpwstr>
  </property>
  <property fmtid="{D5CDD505-2E9C-101B-9397-08002B2CF9AE}" pid="13" name="Objective-Parent">
    <vt:lpwstr>2019 11 18  BIC, Dublin, 15 November 2019 - Draft Written Ministerial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qA1236997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vA56180047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