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F" w:rsidRDefault="003B38FF" w:rsidP="00AA07DF"/>
    <w:p w:rsidR="002C4A6A" w:rsidRDefault="002C4A6A" w:rsidP="00AA07DF"/>
    <w:p w:rsidR="00CD6D30" w:rsidRDefault="00CD6D30" w:rsidP="00CD6D30">
      <w:pPr>
        <w:rPr>
          <w:rFonts w:ascii="Lucida Sans Unicode" w:hAnsi="Lucida Sans Unicode" w:cs="Lucida Sans Unicode"/>
          <w:b/>
          <w:sz w:val="28"/>
        </w:rPr>
      </w:pPr>
    </w:p>
    <w:p w:rsidR="00CD6D30" w:rsidRPr="005F2EE2" w:rsidRDefault="00E42F08" w:rsidP="005F2EE2">
      <w:pPr>
        <w:pStyle w:val="1Mainheadings"/>
      </w:pPr>
      <w:r>
        <w:rPr>
          <w:rFonts w:eastAsia="Lucida Sans Unicode"/>
          <w:bdr w:val="nil"/>
          <w:lang w:val="cy-GB" w:bidi="cy-GB"/>
        </w:rPr>
        <w:t>Ymchwiliad dilynol i wasanaethau mabwysiadu yng</w:t>
      </w:r>
      <w:r w:rsidR="005F2EE2">
        <w:rPr>
          <w:rFonts w:eastAsia="Lucida Sans Unicode"/>
          <w:bdr w:val="nil"/>
          <w:lang w:val="cy-GB" w:bidi="cy-GB"/>
        </w:rPr>
        <w:t xml:space="preserve"> </w:t>
      </w:r>
      <w:proofErr w:type="spellStart"/>
      <w:r w:rsidRPr="005F2EE2">
        <w:t>Nghymru</w:t>
      </w:r>
      <w:proofErr w:type="spellEnd"/>
    </w:p>
    <w:p w:rsidR="00CD6D30" w:rsidRPr="00CD6D30" w:rsidRDefault="00CD6D30" w:rsidP="00CD6D30">
      <w:pPr>
        <w:pStyle w:val="2Sub-headings"/>
        <w:rPr>
          <w:lang w:val="cy-GB"/>
        </w:rPr>
      </w:pPr>
      <w:r>
        <w:rPr>
          <w:rFonts w:eastAsia="Lucida Sans Unicode"/>
          <w:lang w:val="cy-GB"/>
        </w:rPr>
        <w:t>Eich 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Enw: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 xml:space="preserve">A ydych yn ymateb fel unigolyn neu ar ran sefydliad?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Sefydliad (a'ch rôl os yw'n berthnasol):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Rhif Ffôn / Symudol: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E-bost: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</w:p>
        </w:tc>
      </w:tr>
      <w:tr w:rsidR="00CD6D30" w:rsidTr="003727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lang w:val="cy-GB"/>
              </w:rPr>
              <w:t>A hoffech gael eich cynnwys yng nghronfa ddata cysylltiadau'r Pwyllgor ar gyfer ymchwiliadau yn y dyfodol?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CD6D30" w:rsidRDefault="00CD6D30" w:rsidP="00CD6D30">
      <w:pPr>
        <w:rPr>
          <w:rFonts w:ascii="Lucida Sans Unicode" w:hAnsi="Lucida Sans Unicode" w:cs="Lucida Sans Unicode"/>
        </w:rPr>
      </w:pPr>
    </w:p>
    <w:p w:rsidR="00CD6D30" w:rsidRDefault="00CD6D30" w:rsidP="00A953BA">
      <w:pPr>
        <w:pStyle w:val="2Sub-headings"/>
        <w:rPr>
          <w:rFonts w:eastAsia="Lucida Sans Unicode"/>
          <w:lang w:val="cy-GB"/>
        </w:rPr>
      </w:pPr>
      <w:r w:rsidRPr="00A953BA">
        <w:rPr>
          <w:rFonts w:eastAsia="Lucida Sans Unicode"/>
          <w:b/>
          <w:lang w:val="cy-GB"/>
        </w:rPr>
        <w:t>Datgelu gwybodaeth</w:t>
      </w:r>
      <w:r>
        <w:rPr>
          <w:rFonts w:eastAsia="Lucida Sans Unicode"/>
          <w:lang w:val="cy-GB"/>
        </w:rPr>
        <w:br/>
      </w:r>
      <w:r>
        <w:rPr>
          <w:rFonts w:eastAsia="Lucida Sans Unicode"/>
          <w:color w:val="000000"/>
          <w:lang w:val="cy-GB"/>
        </w:rPr>
        <w:t>Mae</w:t>
      </w:r>
      <w:r>
        <w:rPr>
          <w:color w:val="363636"/>
          <w:lang w:val="cy-GB"/>
        </w:rPr>
        <w:t xml:space="preserve"> </w:t>
      </w:r>
      <w:hyperlink r:id="rId11" w:history="1">
        <w:r>
          <w:rPr>
            <w:rStyle w:val="Hyperlink"/>
            <w:rFonts w:eastAsia="Lucida Sans Unicode" w:cs="Lucida Sans Unicode"/>
            <w:lang w:val="cy-GB"/>
          </w:rPr>
          <w:t>polisi'r Cynulliad ynghylch datgelu gwybodaeth</w:t>
        </w:r>
      </w:hyperlink>
      <w:r>
        <w:rPr>
          <w:color w:val="363636"/>
          <w:lang w:val="cy-GB"/>
        </w:rPr>
        <w:t xml:space="preserve"> </w:t>
      </w:r>
      <w:r>
        <w:rPr>
          <w:rFonts w:eastAsia="Lucida Sans Unicode"/>
          <w:color w:val="000000"/>
          <w:lang w:val="cy-GB"/>
        </w:rPr>
        <w:t xml:space="preserve">ar </w:t>
      </w:r>
      <w:r>
        <w:rPr>
          <w:rFonts w:eastAsia="Lucida Sans Unicode"/>
          <w:lang w:val="cy-GB"/>
        </w:rPr>
        <w:t>gael. Gofalwch eich bod yn ystyried y manylion hyn yn ofalus cyn cyflwyno gwybodaeth i'r Pwyllgor.</w:t>
      </w:r>
    </w:p>
    <w:p w:rsidR="00CD6D30" w:rsidRDefault="00CD6D30" w:rsidP="00CD6D30">
      <w:pPr>
        <w:rPr>
          <w:rFonts w:ascii="Lucida Sans Unicode" w:eastAsia="Lucida Sans Unicode" w:hAnsi="Lucida Sans Unicode" w:cs="Lucida Sans Unicode"/>
          <w:lang w:val="cy-GB"/>
        </w:rPr>
      </w:pPr>
    </w:p>
    <w:p w:rsidR="00CD6D30" w:rsidRPr="00A953BA" w:rsidRDefault="00CD6D30" w:rsidP="00A953BA">
      <w:pPr>
        <w:pStyle w:val="2Sub-headings"/>
        <w:rPr>
          <w:rFonts w:eastAsia="Times New Roman"/>
          <w:b/>
        </w:rPr>
      </w:pPr>
      <w:proofErr w:type="spellStart"/>
      <w:r w:rsidRPr="00A953BA">
        <w:rPr>
          <w:b/>
        </w:rPr>
        <w:t>Cyflwyno</w:t>
      </w:r>
      <w:proofErr w:type="spellEnd"/>
      <w:r w:rsidRPr="00A953BA">
        <w:rPr>
          <w:b/>
        </w:rPr>
        <w:t xml:space="preserve"> </w:t>
      </w:r>
      <w:proofErr w:type="spellStart"/>
      <w:r w:rsidRPr="00A953BA">
        <w:rPr>
          <w:b/>
        </w:rPr>
        <w:t>tystiolaeth</w:t>
      </w:r>
      <w:proofErr w:type="spellEnd"/>
    </w:p>
    <w:p w:rsidR="00CD6D30" w:rsidRDefault="00CD6D30" w:rsidP="00CD6D30">
      <w:pPr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hoffech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gyflwyno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tystiolaeth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anfonwch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gopi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electronig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o'ch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ffurflen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sylwadau</w:t>
      </w:r>
      <w:proofErr w:type="spellEnd"/>
      <w:r>
        <w:rPr>
          <w:rFonts w:ascii="Lucida Sans Unicode" w:hAnsi="Lucida Sans Unicode" w:cs="Lucida Sans Unicode"/>
        </w:rPr>
        <w:t xml:space="preserve"> at: </w:t>
      </w:r>
      <w:r w:rsidR="00F15F91">
        <w:fldChar w:fldCharType="begin"/>
      </w:r>
      <w:r w:rsidR="00F15F91">
        <w:instrText>HYPERLINK "mailto:SeneddPPIA@cynulliad.cymru"</w:instrText>
      </w:r>
      <w:r w:rsidR="00F15F91">
        <w:fldChar w:fldCharType="separate"/>
      </w:r>
      <w:r w:rsidR="00F15F91">
        <w:rPr>
          <w:rStyle w:val="Hyperlink"/>
          <w:rFonts w:eastAsiaTheme="majorEastAsia" w:cs="Lucida Sans Unicode"/>
        </w:rPr>
        <w:t>SeneddPPIA@cynulliad.cymru</w:t>
      </w:r>
      <w:r w:rsidR="00F15F91">
        <w:rPr>
          <w:rStyle w:val="Hyperlink"/>
          <w:rFonts w:eastAsiaTheme="majorEastAsia" w:cs="Lucida Sans Unicode"/>
        </w:rPr>
        <w:fldChar w:fldCharType="end"/>
      </w:r>
      <w:bookmarkStart w:id="0" w:name="_GoBack"/>
      <w:bookmarkEnd w:id="0"/>
      <w:r>
        <w:rPr>
          <w:rFonts w:ascii="Lucida Sans Unicode" w:hAnsi="Lucida Sans Unicode" w:cs="Lucida Sans Unicode"/>
        </w:rPr>
        <w:t xml:space="preserve">. </w:t>
      </w:r>
    </w:p>
    <w:p w:rsidR="00CD6D30" w:rsidRDefault="00CD6D30" w:rsidP="00CD6D30">
      <w:pPr>
        <w:rPr>
          <w:rFonts w:ascii="Lucida Sans Unicode" w:hAnsi="Lucida Sans Unicode" w:cs="Lucida Sans Unicode"/>
        </w:rPr>
      </w:pPr>
    </w:p>
    <w:p w:rsidR="00CD6D30" w:rsidRDefault="00CD6D30" w:rsidP="00CD6D30">
      <w:pPr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Fel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arall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gallwch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anfon</w:t>
      </w:r>
      <w:proofErr w:type="spellEnd"/>
      <w:r>
        <w:rPr>
          <w:rFonts w:ascii="Lucida Sans Unicode" w:hAnsi="Lucida Sans Unicode" w:cs="Lucida Sans Unicode"/>
        </w:rPr>
        <w:t xml:space="preserve"> y </w:t>
      </w:r>
      <w:proofErr w:type="spellStart"/>
      <w:r>
        <w:rPr>
          <w:rFonts w:ascii="Lucida Sans Unicode" w:hAnsi="Lucida Sans Unicode" w:cs="Lucida Sans Unicode"/>
        </w:rPr>
        <w:t>ffurflen</w:t>
      </w:r>
      <w:proofErr w:type="spellEnd"/>
      <w:r>
        <w:rPr>
          <w:rFonts w:ascii="Lucida Sans Unicode" w:hAnsi="Lucida Sans Unicode" w:cs="Lucida Sans Unicode"/>
        </w:rPr>
        <w:t xml:space="preserve"> at: </w:t>
      </w:r>
    </w:p>
    <w:p w:rsidR="00CD6D30" w:rsidRDefault="00CD6D30" w:rsidP="00CD6D3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Sarah Bartlett, </w:t>
      </w:r>
      <w:proofErr w:type="spellStart"/>
      <w:r>
        <w:rPr>
          <w:rFonts w:ascii="Lucida Sans Unicode" w:hAnsi="Lucida Sans Unicode" w:cs="Lucida Sans Unicode"/>
        </w:rPr>
        <w:t>Dirprwy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Glerc</w:t>
      </w:r>
      <w:proofErr w:type="spellEnd"/>
      <w:r>
        <w:rPr>
          <w:rFonts w:ascii="Lucida Sans Unicode" w:hAnsi="Lucida Sans Unicode" w:cs="Lucida Sans Unicode"/>
        </w:rPr>
        <w:t xml:space="preserve"> </w:t>
      </w:r>
    </w:p>
    <w:p w:rsidR="00CD6D30" w:rsidRDefault="00CD6D30" w:rsidP="00CD6D3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 </w:t>
      </w:r>
      <w:proofErr w:type="spellStart"/>
      <w:r>
        <w:rPr>
          <w:rFonts w:ascii="Lucida Sans Unicode" w:hAnsi="Lucida Sans Unicode" w:cs="Lucida Sans Unicode"/>
        </w:rPr>
        <w:t>Pwyllgor</w:t>
      </w:r>
      <w:proofErr w:type="spellEnd"/>
      <w:r>
        <w:rPr>
          <w:rFonts w:ascii="Lucida Sans Unicode" w:hAnsi="Lucida Sans Unicode" w:cs="Lucida Sans Unicode"/>
        </w:rPr>
        <w:t xml:space="preserve"> Plant, </w:t>
      </w:r>
      <w:proofErr w:type="spellStart"/>
      <w:r>
        <w:rPr>
          <w:rFonts w:ascii="Lucida Sans Unicode" w:hAnsi="Lucida Sans Unicode" w:cs="Lucida Sans Unicode"/>
        </w:rPr>
        <w:t>Pobl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Ifanc</w:t>
      </w:r>
      <w:proofErr w:type="spellEnd"/>
      <w:r>
        <w:rPr>
          <w:rFonts w:ascii="Lucida Sans Unicode" w:hAnsi="Lucida Sans Unicode" w:cs="Lucida Sans Unicode"/>
        </w:rPr>
        <w:t xml:space="preserve"> ac </w:t>
      </w:r>
      <w:proofErr w:type="spellStart"/>
      <w:r>
        <w:rPr>
          <w:rFonts w:ascii="Lucida Sans Unicode" w:hAnsi="Lucida Sans Unicode" w:cs="Lucida Sans Unicode"/>
        </w:rPr>
        <w:t>Addysg</w:t>
      </w:r>
      <w:proofErr w:type="spellEnd"/>
    </w:p>
    <w:p w:rsidR="00CD6D30" w:rsidRDefault="00CD6D30" w:rsidP="00CD6D30">
      <w:pPr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Cynulliad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Cenedlaethol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Cymru</w:t>
      </w:r>
      <w:proofErr w:type="spellEnd"/>
      <w:r>
        <w:rPr>
          <w:rFonts w:ascii="Lucida Sans Unicode" w:hAnsi="Lucida Sans Unicode" w:cs="Lucida Sans Unicode"/>
        </w:rPr>
        <w:t xml:space="preserve"> </w:t>
      </w:r>
    </w:p>
    <w:p w:rsidR="00CD6D30" w:rsidRPr="005F2EE2" w:rsidRDefault="00CD6D30" w:rsidP="00CD6D3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Bae </w:t>
      </w:r>
      <w:proofErr w:type="spellStart"/>
      <w:r>
        <w:rPr>
          <w:rFonts w:ascii="Lucida Sans Unicode" w:hAnsi="Lucida Sans Unicode" w:cs="Lucida Sans Unicode"/>
        </w:rPr>
        <w:t>Caerdydd</w:t>
      </w:r>
      <w:proofErr w:type="spellEnd"/>
      <w:r>
        <w:rPr>
          <w:rFonts w:ascii="Lucida Sans Unicode" w:hAnsi="Lucida Sans Unicode" w:cs="Lucida Sans Unicode"/>
        </w:rPr>
        <w:t>, CF99 1NA</w:t>
      </w:r>
    </w:p>
    <w:p w:rsidR="006133DB" w:rsidRDefault="006133DB" w:rsidP="00CD6D30">
      <w:pPr>
        <w:rPr>
          <w:rFonts w:eastAsia="Lucida Sans Unicode"/>
          <w:b/>
          <w:bCs/>
          <w:u w:val="single"/>
          <w:lang w:val="cy-GB"/>
        </w:rPr>
        <w:sectPr w:rsidR="006133DB" w:rsidSect="00D055AB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985" w:left="1134" w:header="284" w:footer="567" w:gutter="0"/>
          <w:pgNumType w:start="1"/>
          <w:cols w:space="708"/>
          <w:titlePg/>
          <w:docGrid w:linePitch="360"/>
        </w:sectPr>
      </w:pPr>
    </w:p>
    <w:p w:rsidR="00E42F08" w:rsidRDefault="00E42F08" w:rsidP="005F2EE2">
      <w:pPr>
        <w:pStyle w:val="1Mainheadings"/>
        <w:rPr>
          <w:rFonts w:cs="Lucida Sans Unicode"/>
          <w:b/>
        </w:rPr>
      </w:pPr>
      <w:r>
        <w:rPr>
          <w:rFonts w:eastAsia="Lucida Sans Unicode"/>
          <w:bdr w:val="nil"/>
          <w:lang w:val="cy-GB" w:bidi="cy-GB"/>
        </w:rPr>
        <w:lastRenderedPageBreak/>
        <w:t>Ymchwiliad dilynol i wasanaethau mabwysiadu yng</w:t>
      </w:r>
      <w:r w:rsidR="005F2EE2">
        <w:rPr>
          <w:rFonts w:eastAsia="Lucida Sans Unicode"/>
          <w:bdr w:val="nil"/>
          <w:lang w:val="cy-GB" w:bidi="cy-GB"/>
        </w:rPr>
        <w:t xml:space="preserve"> </w:t>
      </w:r>
      <w:proofErr w:type="spellStart"/>
      <w:r w:rsidRPr="005F2EE2">
        <w:t>Nghymru</w:t>
      </w:r>
      <w:proofErr w:type="spellEnd"/>
    </w:p>
    <w:p w:rsidR="003727A4" w:rsidRPr="003727A4" w:rsidRDefault="00E42F08" w:rsidP="005F2EE2">
      <w:pPr>
        <w:pStyle w:val="2Sub-headings"/>
        <w:rPr>
          <w:lang w:val="cy-GB"/>
        </w:rPr>
      </w:pPr>
      <w:proofErr w:type="spellStart"/>
      <w:r w:rsidRPr="005F2EE2">
        <w:t>Cwestiwn</w:t>
      </w:r>
      <w:proofErr w:type="spellEnd"/>
      <w:r>
        <w:rPr>
          <w:rFonts w:eastAsia="Lucida Sans Unicode"/>
          <w:bdr w:val="nil"/>
          <w:lang w:val="cy-GB" w:bidi="cy-GB"/>
        </w:rPr>
        <w:t xml:space="preserve"> cyffredinol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42F08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42F08" w:rsidRPr="002E7214" w:rsidRDefault="00E42F08" w:rsidP="005F2EE2">
            <w:pPr>
              <w:pStyle w:val="3Copy-text"/>
            </w:pPr>
            <w:bookmarkStart w:id="1" w:name="Question1"/>
            <w:bookmarkEnd w:id="1"/>
            <w:r>
              <w:rPr>
                <w:rFonts w:eastAsia="Lucida Sans Unicode"/>
                <w:bdr w:val="nil"/>
                <w:lang w:val="cy-GB" w:bidi="cy-GB"/>
              </w:rPr>
              <w:t xml:space="preserve">Beth yw eich barn ar y cynnydd a wnaethpwyd gan Lywodraeth Cymru o ran y 16 o argymhellion a’r 25 o gamau </w:t>
            </w:r>
            <w:proofErr w:type="spellStart"/>
            <w:r w:rsidRPr="005F2EE2">
              <w:rPr>
                <w:rFonts w:eastAsia="Lucida Sans Unicode"/>
              </w:rPr>
              <w:t>gweithredu</w:t>
            </w:r>
            <w:proofErr w:type="spellEnd"/>
            <w:r>
              <w:rPr>
                <w:rFonts w:eastAsia="Lucida Sans Unicode"/>
                <w:bdr w:val="nil"/>
                <w:lang w:val="cy-GB" w:bidi="cy-GB"/>
              </w:rPr>
              <w:t xml:space="preserve"> manwl a amlinellir ar dudalennau 5-11 o </w:t>
            </w:r>
            <w:hyperlink r:id="rId16" w:history="1">
              <w:r>
                <w:rPr>
                  <w:rFonts w:eastAsia="Lucida Sans Unicode"/>
                  <w:color w:val="0000FF"/>
                  <w:u w:val="single"/>
                  <w:bdr w:val="nil"/>
                  <w:lang w:val="cy-GB" w:bidi="cy-GB"/>
                </w:rPr>
                <w:t>Adroddiad y Pwyllgor</w:t>
              </w:r>
            </w:hyperlink>
            <w:r>
              <w:rPr>
                <w:rFonts w:eastAsia="Lucida Sans Unicode"/>
                <w:bdr w:val="nil"/>
                <w:lang w:val="cy-GB" w:bidi="cy-GB"/>
              </w:rPr>
              <w:t xml:space="preserve">? </w:t>
            </w:r>
          </w:p>
        </w:tc>
      </w:tr>
      <w:tr w:rsidR="00E42F08" w:rsidTr="005F2EE2">
        <w:trPr>
          <w:trHeight w:val="2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8" w:rsidRDefault="00E42F08" w:rsidP="00E42F08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954B47" w:rsidRDefault="00CD516A" w:rsidP="005F2EE2">
      <w:pPr>
        <w:pStyle w:val="2Sub-headings"/>
      </w:pPr>
      <w:proofErr w:type="spellStart"/>
      <w:r w:rsidRPr="005F2EE2">
        <w:t>Cwestiwn</w:t>
      </w:r>
      <w:proofErr w:type="spellEnd"/>
      <w:r>
        <w:rPr>
          <w:rFonts w:eastAsia="Lucida Sans Unicode"/>
          <w:lang w:val="cy-GB"/>
        </w:rPr>
        <w:t xml:space="preserve"> 1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516A" w:rsidP="005F2EE2">
            <w:pPr>
              <w:pStyle w:val="3Copy-text"/>
            </w:pPr>
            <w:r>
              <w:rPr>
                <w:rFonts w:eastAsia="Lucida Sans Unicode"/>
                <w:bdr w:val="nil"/>
                <w:lang w:val="cy-GB" w:bidi="cy-GB"/>
              </w:rPr>
              <w:t>Beth yw eich barn ar y broses o recriwtio, asesu a pharatoi rhieni sy’n mabwysiadu?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</w:p>
        </w:tc>
      </w:tr>
      <w:tr w:rsidR="00CD6D30" w:rsidTr="008B1B44">
        <w:trPr>
          <w:trHeight w:val="7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516A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Sut y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>gellir</w:t>
            </w:r>
            <w:proofErr w:type="spellEnd"/>
            <w:r>
              <w:rPr>
                <w:rFonts w:ascii="Lucida Sans Unicode" w:eastAsia="Lucida Sans Unicode" w:hAnsi="Lucida Sans Unicode" w:cs="Lucida Sans Unicode"/>
                <w:bdr w:val="nil"/>
                <w:lang w:val="cy-GB" w:bidi="cy-GB"/>
              </w:rPr>
              <w:t xml:space="preserve"> gwella hyn?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:rsidR="005F2EE2" w:rsidRDefault="005F2EE2">
      <w:pPr>
        <w:spacing w:after="200" w:line="276" w:lineRule="auto"/>
        <w:rPr>
          <w:rFonts w:ascii="Lucida Sans Unicode" w:eastAsia="Lucida Sans Unicode" w:hAnsi="Lucida Sans Unicode" w:cstheme="majorBidi"/>
          <w:bCs/>
          <w:color w:val="151E28"/>
          <w:sz w:val="28"/>
          <w:szCs w:val="26"/>
          <w:lang w:val="cy-GB"/>
        </w:rPr>
      </w:pPr>
      <w:r>
        <w:rPr>
          <w:rFonts w:eastAsia="Lucida Sans Unicode"/>
          <w:lang w:val="cy-GB"/>
        </w:rPr>
        <w:br w:type="page"/>
      </w:r>
    </w:p>
    <w:p w:rsidR="00954B47" w:rsidRDefault="00CD516A" w:rsidP="00954B47">
      <w:pPr>
        <w:pStyle w:val="2Sub-headings"/>
      </w:pPr>
      <w:r>
        <w:rPr>
          <w:rFonts w:eastAsia="Lucida Sans Unicode"/>
          <w:lang w:val="cy-GB"/>
        </w:rPr>
        <w:lastRenderedPageBreak/>
        <w:t>Cwestiwn 2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516A" w:rsidP="005F2EE2">
            <w:pPr>
              <w:pStyle w:val="3Copy-text"/>
            </w:pPr>
            <w:r>
              <w:rPr>
                <w:rFonts w:eastAsia="Lucida Sans Unicode"/>
                <w:bdr w:val="nil"/>
                <w:lang w:val="cy-GB" w:bidi="cy-GB"/>
              </w:rPr>
              <w:t>Pa brofiad sydd gennych o’r broses baru a chefnogaeth ar gyfer y cyfnod pontio, a beth yw eich barn ar y profiad hwn?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</w:p>
        </w:tc>
      </w:tr>
      <w:tr w:rsidR="00CD6D30" w:rsidTr="008B1B44">
        <w:trPr>
          <w:trHeight w:val="7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516A" w:rsidP="005F2EE2">
            <w:pPr>
              <w:pStyle w:val="3Copy-text"/>
            </w:pPr>
            <w:r>
              <w:rPr>
                <w:rFonts w:eastAsia="Lucida Sans Unicode"/>
                <w:bdr w:val="nil"/>
                <w:lang w:val="cy-GB" w:bidi="cy-GB"/>
              </w:rPr>
              <w:t xml:space="preserve">Sut y </w:t>
            </w:r>
            <w:proofErr w:type="spellStart"/>
            <w:r>
              <w:rPr>
                <w:rFonts w:eastAsia="Lucida Sans Unicode"/>
                <w:bdr w:val="nil"/>
                <w:lang w:val="cy-GB" w:bidi="cy-GB"/>
              </w:rPr>
              <w:t>gellir</w:t>
            </w:r>
            <w:proofErr w:type="spellEnd"/>
            <w:r>
              <w:rPr>
                <w:rFonts w:eastAsia="Lucida Sans Unicode"/>
                <w:bdr w:val="nil"/>
                <w:lang w:val="cy-GB" w:bidi="cy-GB"/>
              </w:rPr>
              <w:t xml:space="preserve"> gwella hyn?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:rsidR="00954B47" w:rsidRDefault="00CD516A" w:rsidP="00954B47">
      <w:pPr>
        <w:pStyle w:val="2Sub-headings"/>
      </w:pPr>
      <w:r>
        <w:rPr>
          <w:rFonts w:eastAsia="Lucida Sans Unicode"/>
          <w:lang w:val="cy-GB"/>
        </w:rPr>
        <w:t>Cwestiwn 3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516A" w:rsidP="005F2EE2">
            <w:pPr>
              <w:pStyle w:val="3Copy-text"/>
            </w:pPr>
            <w:r>
              <w:rPr>
                <w:rFonts w:eastAsia="Lucida Sans Unicode"/>
                <w:bdr w:val="nil"/>
                <w:lang w:val="cy-GB" w:bidi="cy-GB"/>
              </w:rPr>
              <w:t>A ydych yn credu bod digon o wybodaeth a chymorth i blant a phobl ifanc, gan gynnwys mynediad at waith o safon ynghylch cofnodi profiadau bywyd?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</w:rPr>
            </w:pPr>
          </w:p>
        </w:tc>
      </w:tr>
      <w:tr w:rsidR="00CD6D30" w:rsidTr="008B1B44">
        <w:trPr>
          <w:trHeight w:val="7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516A" w:rsidP="005F2EE2">
            <w:pPr>
              <w:pStyle w:val="3Copy-text"/>
            </w:pPr>
            <w:r>
              <w:rPr>
                <w:rFonts w:eastAsia="Lucida Sans Unicode"/>
                <w:bdr w:val="nil"/>
                <w:lang w:val="cy-GB" w:bidi="cy-GB"/>
              </w:rPr>
              <w:t xml:space="preserve">Sut y </w:t>
            </w:r>
            <w:proofErr w:type="spellStart"/>
            <w:r>
              <w:rPr>
                <w:rFonts w:eastAsia="Lucida Sans Unicode"/>
                <w:bdr w:val="nil"/>
                <w:lang w:val="cy-GB" w:bidi="cy-GB"/>
              </w:rPr>
              <w:t>gellir</w:t>
            </w:r>
            <w:proofErr w:type="spellEnd"/>
            <w:r>
              <w:rPr>
                <w:rFonts w:eastAsia="Lucida Sans Unicode"/>
                <w:bdr w:val="nil"/>
                <w:lang w:val="cy-GB" w:bidi="cy-GB"/>
              </w:rPr>
              <w:t xml:space="preserve"> gwella hyn?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:rsidR="005F2EE2" w:rsidRDefault="005F2EE2">
      <w:pPr>
        <w:spacing w:after="200" w:line="276" w:lineRule="auto"/>
        <w:rPr>
          <w:rFonts w:ascii="Lucida Sans Unicode" w:eastAsia="Lucida Sans Unicode" w:hAnsi="Lucida Sans Unicode" w:cstheme="majorBidi"/>
          <w:bCs/>
          <w:color w:val="151E28"/>
          <w:sz w:val="28"/>
          <w:szCs w:val="26"/>
          <w:lang w:val="cy-GB"/>
        </w:rPr>
      </w:pPr>
      <w:r>
        <w:rPr>
          <w:rFonts w:eastAsia="Lucida Sans Unicode"/>
          <w:lang w:val="cy-GB"/>
        </w:rPr>
        <w:br w:type="page"/>
      </w:r>
    </w:p>
    <w:p w:rsidR="00954B47" w:rsidRDefault="00CD516A" w:rsidP="003F0CA0">
      <w:pPr>
        <w:pStyle w:val="2Sub-headings"/>
      </w:pPr>
      <w:r>
        <w:rPr>
          <w:rFonts w:eastAsia="Lucida Sans Unicode"/>
          <w:lang w:val="cy-GB"/>
        </w:rPr>
        <w:lastRenderedPageBreak/>
        <w:t>Cwestiwn 4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6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516A" w:rsidP="005F2EE2">
            <w:pPr>
              <w:pStyle w:val="3Copy-text"/>
            </w:pPr>
            <w:r>
              <w:rPr>
                <w:rFonts w:eastAsia="Lucida Sans Unicode"/>
                <w:bdr w:val="nil"/>
                <w:lang w:val="cy-GB" w:bidi="cy-GB"/>
              </w:rPr>
              <w:t>Pa gymorth i blant, pobl ifanc a theuluoedd (gan gynnwys gan y gwasanaethau cymdeithasol, addysg, iechyd a gwasanaethau iechyd meddwl) sydd ar gael ar ôl mabwysiadu a beth arall gellid ei wneud yn y maes hwn?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CD6D30" w:rsidTr="008B1B44">
        <w:trPr>
          <w:trHeight w:val="7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516A" w:rsidP="005F2EE2">
            <w:pPr>
              <w:pStyle w:val="3Copy-text"/>
            </w:pPr>
            <w:r>
              <w:rPr>
                <w:rFonts w:eastAsia="Lucida Sans Unicode"/>
                <w:bdr w:val="nil"/>
                <w:lang w:val="cy-GB" w:bidi="cy-GB"/>
              </w:rPr>
              <w:t xml:space="preserve">Sut y </w:t>
            </w:r>
            <w:proofErr w:type="spellStart"/>
            <w:r>
              <w:rPr>
                <w:rFonts w:eastAsia="Lucida Sans Unicode"/>
                <w:bdr w:val="nil"/>
                <w:lang w:val="cy-GB" w:bidi="cy-GB"/>
              </w:rPr>
              <w:t>gellir</w:t>
            </w:r>
            <w:proofErr w:type="spellEnd"/>
            <w:r>
              <w:rPr>
                <w:rFonts w:eastAsia="Lucida Sans Unicode"/>
                <w:bdr w:val="nil"/>
                <w:lang w:val="cy-GB" w:bidi="cy-GB"/>
              </w:rPr>
              <w:t xml:space="preserve"> gwella hyn?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cs="Lucida Sans Unicode"/>
              </w:rPr>
            </w:pPr>
          </w:p>
        </w:tc>
      </w:tr>
    </w:tbl>
    <w:p w:rsidR="003F0CA0" w:rsidRDefault="00CD516A" w:rsidP="003F0CA0">
      <w:pPr>
        <w:pStyle w:val="2Sub-headings"/>
      </w:pPr>
      <w:r>
        <w:rPr>
          <w:rFonts w:eastAsia="Lucida Sans Unicode"/>
          <w:lang w:val="cy-GB"/>
        </w:rPr>
        <w:t>Cwestiwn 5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D6D30" w:rsidTr="008B1B44">
        <w:trPr>
          <w:trHeight w:val="8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6D30" w:rsidRDefault="00CD516A" w:rsidP="005F2EE2">
            <w:pPr>
              <w:pStyle w:val="3Copy-text"/>
            </w:pPr>
            <w:bookmarkStart w:id="2" w:name="Otherissues"/>
            <w:bookmarkEnd w:id="2"/>
            <w:r>
              <w:rPr>
                <w:rFonts w:eastAsia="Lucida Sans Unicode"/>
                <w:bdr w:val="nil"/>
                <w:lang w:val="cy-GB" w:bidi="cy-GB"/>
              </w:rPr>
              <w:t>A oes unrhyw faterion eraill yr hoffech dynnu sylw’r Pwyllgor atynt?</w:t>
            </w:r>
          </w:p>
        </w:tc>
      </w:tr>
      <w:tr w:rsidR="00CD6D30" w:rsidTr="009D248F">
        <w:trPr>
          <w:trHeight w:val="1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0" w:rsidRDefault="00CD6D30">
            <w:pPr>
              <w:pStyle w:val="Bullet-Text"/>
              <w:numPr>
                <w:ilvl w:val="0"/>
                <w:numId w:val="0"/>
              </w:numPr>
              <w:rPr>
                <w:rFonts w:ascii="Times New Roman" w:hAnsi="Times New Roman" w:cs="Lucida Sans Unicode"/>
              </w:rPr>
            </w:pPr>
          </w:p>
        </w:tc>
      </w:tr>
    </w:tbl>
    <w:p w:rsidR="003F0CA0" w:rsidRDefault="003F0CA0"/>
    <w:sectPr w:rsidR="003F0CA0" w:rsidSect="00D055AB">
      <w:footerReference w:type="default" r:id="rId17"/>
      <w:headerReference w:type="first" r:id="rId18"/>
      <w:pgSz w:w="11906" w:h="16838" w:code="9"/>
      <w:pgMar w:top="1134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F2" w:rsidRDefault="00D00EF2" w:rsidP="00E30BEB">
      <w:r>
        <w:separator/>
      </w:r>
    </w:p>
  </w:endnote>
  <w:endnote w:type="continuationSeparator" w:id="0">
    <w:p w:rsidR="00D00EF2" w:rsidRDefault="00D00EF2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BEB" w:rsidRDefault="00E30BEB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60" w:rsidRDefault="000D6C60">
    <w:pPr>
      <w:pStyle w:val="Footer"/>
    </w:pPr>
    <w:r w:rsidRPr="000D6C60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10160</wp:posOffset>
          </wp:positionH>
          <wp:positionV relativeFrom="page">
            <wp:posOffset>9279890</wp:posOffset>
          </wp:positionV>
          <wp:extent cx="7524115" cy="1389380"/>
          <wp:effectExtent l="0" t="0" r="0" b="0"/>
          <wp:wrapNone/>
          <wp:docPr id="3" name="Picture 3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DB" w:rsidRDefault="006133DB">
    <w:pPr>
      <w:pStyle w:val="Footer"/>
    </w:pPr>
    <w:r w:rsidRPr="000D6C60">
      <w:rPr>
        <w:noProof/>
      </w:rPr>
      <w:drawing>
        <wp:anchor distT="0" distB="0" distL="114300" distR="114300" simplePos="0" relativeHeight="251657728" behindDoc="1" locked="1" layoutInCell="1" allowOverlap="1" wp14:anchorId="61D4728D" wp14:editId="2E3B734D">
          <wp:simplePos x="0" y="0"/>
          <wp:positionH relativeFrom="page">
            <wp:posOffset>15240</wp:posOffset>
          </wp:positionH>
          <wp:positionV relativeFrom="page">
            <wp:posOffset>9290050</wp:posOffset>
          </wp:positionV>
          <wp:extent cx="7524115" cy="1389380"/>
          <wp:effectExtent l="0" t="0" r="0" b="0"/>
          <wp:wrapNone/>
          <wp:docPr id="4" name="Picture 4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DB" w:rsidRDefault="006133DB">
    <w:pPr>
      <w:pStyle w:val="Footer"/>
    </w:pPr>
    <w:r w:rsidRPr="000D6C60">
      <w:rPr>
        <w:noProof/>
      </w:rPr>
      <w:drawing>
        <wp:anchor distT="0" distB="0" distL="114300" distR="114300" simplePos="0" relativeHeight="251664384" behindDoc="1" locked="1" layoutInCell="1" allowOverlap="1" wp14:anchorId="46A1BF1C" wp14:editId="462D6113">
          <wp:simplePos x="0" y="0"/>
          <wp:positionH relativeFrom="page">
            <wp:posOffset>10160</wp:posOffset>
          </wp:positionH>
          <wp:positionV relativeFrom="page">
            <wp:posOffset>9279890</wp:posOffset>
          </wp:positionV>
          <wp:extent cx="7524115" cy="1389380"/>
          <wp:effectExtent l="0" t="0" r="0" b="0"/>
          <wp:wrapNone/>
          <wp:docPr id="6" name="Picture 6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F2" w:rsidRDefault="00D00EF2" w:rsidP="00E30BEB">
      <w:r>
        <w:separator/>
      </w:r>
    </w:p>
  </w:footnote>
  <w:footnote w:type="continuationSeparator" w:id="0">
    <w:p w:rsidR="00D00EF2" w:rsidRDefault="00D00EF2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AB" w:rsidRDefault="00D055AB">
    <w:pPr>
      <w:pStyle w:val="Header"/>
    </w:pPr>
    <w:r w:rsidRPr="00D055AB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496810" cy="1263015"/>
          <wp:effectExtent l="0" t="0" r="0" b="0"/>
          <wp:wrapNone/>
          <wp:docPr id="1" name="Picture 1" descr="Cynulliad Cenedlaethol Cymru&#10;Y Pwyllgor Plant, Pobl Ifanc ac Addysg&#10;—&#10;National Assembly for Wales&#10;Children, Young People and Education Committee" title="Pwyllgor |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stationery\CELG\letters\Top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DB" w:rsidRDefault="00613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21E"/>
    <w:multiLevelType w:val="hybridMultilevel"/>
    <w:tmpl w:val="CA9AF786"/>
    <w:lvl w:ilvl="0" w:tplc="69E28138">
      <w:start w:val="1"/>
      <w:numFmt w:val="bullet"/>
      <w:pStyle w:val="Bullet-Tex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D6A6174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BE0E7E6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79E5E0E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C86EDAEE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DFA360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1F02C90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A1E4198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340BBF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10"/>
  </w:num>
  <w:num w:numId="17">
    <w:abstractNumId w:val="8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2"/>
    <w:rsid w:val="00006DEC"/>
    <w:rsid w:val="0003395A"/>
    <w:rsid w:val="00085E78"/>
    <w:rsid w:val="00096C06"/>
    <w:rsid w:val="000A7615"/>
    <w:rsid w:val="000D0F5B"/>
    <w:rsid w:val="000D6AF3"/>
    <w:rsid w:val="000D6C60"/>
    <w:rsid w:val="000E1590"/>
    <w:rsid w:val="00111A7D"/>
    <w:rsid w:val="00132B50"/>
    <w:rsid w:val="00140674"/>
    <w:rsid w:val="0017686F"/>
    <w:rsid w:val="00176D96"/>
    <w:rsid w:val="001A0593"/>
    <w:rsid w:val="001A5D2E"/>
    <w:rsid w:val="001C597C"/>
    <w:rsid w:val="001E74D0"/>
    <w:rsid w:val="00221B56"/>
    <w:rsid w:val="00235B25"/>
    <w:rsid w:val="002429A3"/>
    <w:rsid w:val="00275563"/>
    <w:rsid w:val="00296825"/>
    <w:rsid w:val="002C1EF3"/>
    <w:rsid w:val="002C3692"/>
    <w:rsid w:val="002C4A6A"/>
    <w:rsid w:val="002C781F"/>
    <w:rsid w:val="002C791C"/>
    <w:rsid w:val="002C7C83"/>
    <w:rsid w:val="002D7BBB"/>
    <w:rsid w:val="002E00E7"/>
    <w:rsid w:val="002F014D"/>
    <w:rsid w:val="00304AFF"/>
    <w:rsid w:val="00327709"/>
    <w:rsid w:val="003727A4"/>
    <w:rsid w:val="003776A0"/>
    <w:rsid w:val="003966E8"/>
    <w:rsid w:val="003A0CCC"/>
    <w:rsid w:val="003B38FF"/>
    <w:rsid w:val="003E596F"/>
    <w:rsid w:val="003F0CA0"/>
    <w:rsid w:val="004512B3"/>
    <w:rsid w:val="00452630"/>
    <w:rsid w:val="00496E83"/>
    <w:rsid w:val="004A227A"/>
    <w:rsid w:val="004D70F3"/>
    <w:rsid w:val="004F646D"/>
    <w:rsid w:val="0056712D"/>
    <w:rsid w:val="005905A0"/>
    <w:rsid w:val="00591531"/>
    <w:rsid w:val="005971D9"/>
    <w:rsid w:val="005B3C8C"/>
    <w:rsid w:val="005C21D5"/>
    <w:rsid w:val="005E6F4F"/>
    <w:rsid w:val="005F2EE2"/>
    <w:rsid w:val="006133DB"/>
    <w:rsid w:val="0061700B"/>
    <w:rsid w:val="0063712C"/>
    <w:rsid w:val="00640F11"/>
    <w:rsid w:val="006937D8"/>
    <w:rsid w:val="0069647A"/>
    <w:rsid w:val="006C6300"/>
    <w:rsid w:val="006D0BA6"/>
    <w:rsid w:val="006D71ED"/>
    <w:rsid w:val="006E47CF"/>
    <w:rsid w:val="006E6BC0"/>
    <w:rsid w:val="007258C6"/>
    <w:rsid w:val="007427EB"/>
    <w:rsid w:val="00753C00"/>
    <w:rsid w:val="007D176E"/>
    <w:rsid w:val="007E6651"/>
    <w:rsid w:val="00822BF8"/>
    <w:rsid w:val="008430BA"/>
    <w:rsid w:val="00847EFB"/>
    <w:rsid w:val="00855547"/>
    <w:rsid w:val="0088487E"/>
    <w:rsid w:val="008A4D74"/>
    <w:rsid w:val="008A66B9"/>
    <w:rsid w:val="008B1B44"/>
    <w:rsid w:val="008E4518"/>
    <w:rsid w:val="00916C6D"/>
    <w:rsid w:val="00921981"/>
    <w:rsid w:val="0094168B"/>
    <w:rsid w:val="00954B47"/>
    <w:rsid w:val="00992B64"/>
    <w:rsid w:val="009B66C9"/>
    <w:rsid w:val="009D17D1"/>
    <w:rsid w:val="009D248F"/>
    <w:rsid w:val="009D386A"/>
    <w:rsid w:val="009D46AB"/>
    <w:rsid w:val="00A008EB"/>
    <w:rsid w:val="00A33073"/>
    <w:rsid w:val="00A36315"/>
    <w:rsid w:val="00A36682"/>
    <w:rsid w:val="00A80164"/>
    <w:rsid w:val="00A953BA"/>
    <w:rsid w:val="00AA07DF"/>
    <w:rsid w:val="00AA6F48"/>
    <w:rsid w:val="00AB62FE"/>
    <w:rsid w:val="00AC06DF"/>
    <w:rsid w:val="00AC6028"/>
    <w:rsid w:val="00AE5869"/>
    <w:rsid w:val="00B33EF8"/>
    <w:rsid w:val="00BD0C9B"/>
    <w:rsid w:val="00C21185"/>
    <w:rsid w:val="00C70AED"/>
    <w:rsid w:val="00C929A1"/>
    <w:rsid w:val="00C96799"/>
    <w:rsid w:val="00CC73B9"/>
    <w:rsid w:val="00CD516A"/>
    <w:rsid w:val="00CD6D30"/>
    <w:rsid w:val="00D00EF2"/>
    <w:rsid w:val="00D01F10"/>
    <w:rsid w:val="00D055AB"/>
    <w:rsid w:val="00D24BCA"/>
    <w:rsid w:val="00D6494C"/>
    <w:rsid w:val="00D84E3F"/>
    <w:rsid w:val="00DA3A98"/>
    <w:rsid w:val="00DE663F"/>
    <w:rsid w:val="00DF5A08"/>
    <w:rsid w:val="00DF723E"/>
    <w:rsid w:val="00E01541"/>
    <w:rsid w:val="00E22BC9"/>
    <w:rsid w:val="00E304EE"/>
    <w:rsid w:val="00E30BEB"/>
    <w:rsid w:val="00E42F08"/>
    <w:rsid w:val="00E52DBD"/>
    <w:rsid w:val="00E74161"/>
    <w:rsid w:val="00E742A5"/>
    <w:rsid w:val="00E96810"/>
    <w:rsid w:val="00F13C57"/>
    <w:rsid w:val="00F15F91"/>
    <w:rsid w:val="00F32117"/>
    <w:rsid w:val="00F654C9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5E8E8EA-9C1E-4A2F-84CE-0710D8D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C06DF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D01F10"/>
    <w:rPr>
      <w:rFonts w:ascii="Lucida Sans Unicode" w:hAnsi="Lucida Sans Unicode"/>
      <w:b/>
      <w:color w:val="001E62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1Mainheadings">
    <w:name w:val="1.Main headings"/>
    <w:basedOn w:val="Heading1"/>
    <w:next w:val="3Copy-text"/>
    <w:qFormat/>
    <w:rsid w:val="005F2EE2"/>
    <w:pPr>
      <w:numPr>
        <w:numId w:val="0"/>
      </w:numPr>
      <w:spacing w:after="300"/>
    </w:pPr>
    <w:rPr>
      <w:rFonts w:ascii="Lucida Sans Unicode" w:hAnsi="Lucida Sans Unicode"/>
      <w:b w:val="0"/>
      <w:color w:val="151E28"/>
      <w:sz w:val="36"/>
    </w:rPr>
  </w:style>
  <w:style w:type="paragraph" w:customStyle="1" w:styleId="BodyText1">
    <w:name w:val="Body Text1"/>
    <w:basedOn w:val="Normal"/>
    <w:rsid w:val="00E304EE"/>
  </w:style>
  <w:style w:type="paragraph" w:customStyle="1" w:styleId="2Sub-headings">
    <w:name w:val="2.Sub-headings"/>
    <w:basedOn w:val="Heading2"/>
    <w:next w:val="3Copy-text"/>
    <w:qFormat/>
    <w:rsid w:val="005F2EE2"/>
    <w:pPr>
      <w:numPr>
        <w:ilvl w:val="0"/>
        <w:numId w:val="0"/>
      </w:numPr>
      <w:spacing w:before="160" w:after="40"/>
    </w:pPr>
    <w:rPr>
      <w:rFonts w:ascii="Lucida Sans Unicode" w:hAnsi="Lucida Sans Unicode"/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C06D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4Bulletlist">
    <w:name w:val="4.Bullet list"/>
    <w:basedOn w:val="Normal"/>
    <w:qFormat/>
    <w:rsid w:val="002C1EF3"/>
    <w:pPr>
      <w:numPr>
        <w:numId w:val="15"/>
      </w:numPr>
      <w:spacing w:after="160"/>
      <w:ind w:left="193" w:hanging="193"/>
    </w:pPr>
    <w:rPr>
      <w:rFonts w:eastAsia="Lucida Sans"/>
    </w:rPr>
  </w:style>
  <w:style w:type="paragraph" w:customStyle="1" w:styleId="4Numberlist">
    <w:name w:val="4.Number list"/>
    <w:basedOn w:val="ListParagraph"/>
    <w:qFormat/>
    <w:rsid w:val="002C1EF3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D46AB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A008EB"/>
    <w:pPr>
      <w:tabs>
        <w:tab w:val="center" w:pos="4513"/>
        <w:tab w:val="right" w:pos="9026"/>
      </w:tabs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008EB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1Numbered-Heading">
    <w:name w:val="1.Numbered-Heading"/>
    <w:basedOn w:val="Normal"/>
    <w:next w:val="3Copy-text"/>
    <w:rsid w:val="00327709"/>
    <w:pPr>
      <w:keepNext/>
      <w:numPr>
        <w:numId w:val="10"/>
      </w:numPr>
      <w:spacing w:after="300"/>
      <w:outlineLvl w:val="0"/>
    </w:pPr>
    <w:rPr>
      <w:color w:val="151E28"/>
      <w:sz w:val="36"/>
    </w:rPr>
  </w:style>
  <w:style w:type="paragraph" w:customStyle="1" w:styleId="3Copy-text">
    <w:name w:val="3.Copy-text"/>
    <w:basedOn w:val="Normal"/>
    <w:qFormat/>
    <w:rsid w:val="005F2EE2"/>
    <w:rPr>
      <w:rFonts w:ascii="Lucida Sans Unicode" w:hAnsi="Lucida Sans Unicode"/>
    </w:rPr>
  </w:style>
  <w:style w:type="paragraph" w:customStyle="1" w:styleId="2Numbered-subheading">
    <w:name w:val="2.Numbered-subheading"/>
    <w:basedOn w:val="Normal"/>
    <w:next w:val="3Copy-text"/>
    <w:rsid w:val="00327709"/>
    <w:pPr>
      <w:keepNext/>
      <w:numPr>
        <w:ilvl w:val="1"/>
        <w:numId w:val="10"/>
      </w:numPr>
      <w:spacing w:after="40"/>
      <w:outlineLvl w:val="1"/>
    </w:pPr>
    <w:rPr>
      <w:color w:val="151E28"/>
      <w:sz w:val="28"/>
    </w:rPr>
  </w:style>
  <w:style w:type="paragraph" w:customStyle="1" w:styleId="5Quotetext">
    <w:name w:val="5.Quote text"/>
    <w:basedOn w:val="3Copy-text"/>
    <w:qFormat/>
    <w:rsid w:val="002C1EF3"/>
    <w:pPr>
      <w:ind w:left="1134"/>
    </w:pPr>
  </w:style>
  <w:style w:type="paragraph" w:customStyle="1" w:styleId="6Text-box">
    <w:name w:val="6.Text-box"/>
    <w:basedOn w:val="Normal"/>
    <w:next w:val="3Copy-text"/>
    <w:rsid w:val="001E74D0"/>
    <w:pPr>
      <w:pBdr>
        <w:top w:val="dotted" w:sz="4" w:space="5" w:color="F28C00"/>
      </w:pBdr>
      <w:spacing w:after="120"/>
    </w:pPr>
    <w:rPr>
      <w:rFonts w:eastAsia="Cynulliad Sans"/>
      <w:color w:val="542D00"/>
    </w:rPr>
  </w:style>
  <w:style w:type="paragraph" w:customStyle="1" w:styleId="7Address">
    <w:name w:val="7.Address"/>
    <w:basedOn w:val="Normal"/>
    <w:rsid w:val="00AA07DF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</w:rPr>
  </w:style>
  <w:style w:type="character" w:customStyle="1" w:styleId="TextChar">
    <w:name w:val="Text Char"/>
    <w:basedOn w:val="DefaultParagraphFont"/>
    <w:link w:val="Text"/>
    <w:uiPriority w:val="7"/>
    <w:locked/>
    <w:rsid w:val="00CD6D30"/>
    <w:rPr>
      <w:rFonts w:ascii="Lucida Sans Unicode" w:hAnsi="Lucida Sans Unicode" w:cs="Lucida Sans Unicode"/>
      <w:sz w:val="23"/>
      <w:szCs w:val="23"/>
    </w:rPr>
  </w:style>
  <w:style w:type="paragraph" w:customStyle="1" w:styleId="Text">
    <w:name w:val="Text"/>
    <w:basedOn w:val="Normal"/>
    <w:link w:val="TextChar"/>
    <w:uiPriority w:val="7"/>
    <w:qFormat/>
    <w:rsid w:val="00CD6D30"/>
    <w:pPr>
      <w:spacing w:before="120" w:after="120"/>
      <w:jc w:val="both"/>
    </w:pPr>
    <w:rPr>
      <w:rFonts w:ascii="Lucida Sans Unicode" w:eastAsiaTheme="minorHAnsi" w:hAnsi="Lucida Sans Unicode" w:cs="Lucida Sans Unicode"/>
      <w:sz w:val="23"/>
      <w:szCs w:val="23"/>
      <w:lang w:eastAsia="en-US"/>
    </w:rPr>
  </w:style>
  <w:style w:type="character" w:customStyle="1" w:styleId="Bullet-TextChar">
    <w:name w:val="Bullet - Text Char"/>
    <w:basedOn w:val="DefaultParagraphFont"/>
    <w:link w:val="Bullet-Text"/>
    <w:uiPriority w:val="8"/>
    <w:locked/>
    <w:rsid w:val="00CD6D30"/>
    <w:rPr>
      <w:sz w:val="24"/>
      <w:szCs w:val="24"/>
    </w:rPr>
  </w:style>
  <w:style w:type="paragraph" w:customStyle="1" w:styleId="Bullet-Text">
    <w:name w:val="Bullet - Text"/>
    <w:basedOn w:val="ListParagraph"/>
    <w:link w:val="Bullet-TextChar"/>
    <w:uiPriority w:val="8"/>
    <w:qFormat/>
    <w:rsid w:val="00CD6D30"/>
    <w:pPr>
      <w:numPr>
        <w:numId w:val="20"/>
      </w:numPr>
      <w:ind w:left="720" w:firstLine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nedd.cynulliad.cymru/mgIssueHistoryHome.aspx?IId=25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sembly.wales/cy/help/privacy/Pages/help-inquiry-privac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stationery\CYPE\letters\s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9CE7C-7982-4FF5-B478-D01CEF55F3E0}"/>
</file>

<file path=customXml/itemProps2.xml><?xml version="1.0" encoding="utf-8"?>
<ds:datastoreItem xmlns:ds="http://schemas.openxmlformats.org/officeDocument/2006/customXml" ds:itemID="{4CEB18FA-3D20-46DB-BF2B-286EDC3B3BB3}"/>
</file>

<file path=customXml/itemProps3.xml><?xml version="1.0" encoding="utf-8"?>
<ds:datastoreItem xmlns:ds="http://schemas.openxmlformats.org/officeDocument/2006/customXml" ds:itemID="{B4001719-311C-4B08-AFB8-7BF6F75311DA}"/>
</file>

<file path=customXml/itemProps4.xml><?xml version="1.0" encoding="utf-8"?>
<ds:datastoreItem xmlns:ds="http://schemas.openxmlformats.org/officeDocument/2006/customXml" ds:itemID="{C0C460A0-387E-43D6-B73D-C639DC359C90}"/>
</file>

<file path=docProps/app.xml><?xml version="1.0" encoding="utf-8"?>
<Properties xmlns="http://schemas.openxmlformats.org/officeDocument/2006/extended-properties" xmlns:vt="http://schemas.openxmlformats.org/officeDocument/2006/docPropsVTypes">
  <Template>slate.dotm</Template>
  <TotalTime>0</TotalTime>
  <Pages>4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Ffurflenni Ymymhoriad</vt:lpstr>
    </vt:vector>
  </TitlesOfParts>
  <Company>National Assembly for Wales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Ffurflenni Ymymhoriad</dc:title>
  <dc:creator>Robert Orr (Assembly – Communications)</dc:creator>
  <cp:lastModifiedBy>James, Rhea (Assembly – ABD Co-ordination Unit)</cp:lastModifiedBy>
  <cp:revision>2</cp:revision>
  <cp:lastPrinted>2015-03-26T16:14:00Z</cp:lastPrinted>
  <dcterms:created xsi:type="dcterms:W3CDTF">2015-11-12T14:55:00Z</dcterms:created>
  <dcterms:modified xsi:type="dcterms:W3CDTF">2015-11-12T14:55:00Z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