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9DE91" w14:textId="77777777" w:rsidR="008C333F" w:rsidRPr="008C333F" w:rsidRDefault="008C333F" w:rsidP="00DC6B35">
      <w:pPr>
        <w:pStyle w:val="1Mainheadings"/>
      </w:pPr>
      <w:r w:rsidRPr="008C333F">
        <w:rPr>
          <w:rFonts w:eastAsia="Lucida Sans"/>
          <w:bdr w:val="nil"/>
          <w:lang w:val="cy-GB" w:bidi="cy-GB"/>
        </w:rPr>
        <w:t>Ymchwiliad i reoli ardaloedd morol gwarchodedig yng Nghymru</w:t>
      </w:r>
    </w:p>
    <w:p w14:paraId="7959DE92" w14:textId="77777777" w:rsidR="00866DEC" w:rsidRDefault="00866DEC" w:rsidP="00DC6B35">
      <w:pPr>
        <w:pStyle w:val="2Sub-headings"/>
        <w:rPr>
          <w:rFonts w:eastAsia="Lucida Sans Unicode"/>
          <w:lang w:val="cy-GB"/>
        </w:rPr>
      </w:pPr>
      <w:r>
        <w:rPr>
          <w:rFonts w:eastAsia="Lucida Sans Unicode"/>
          <w:lang w:val="cy-GB"/>
        </w:rPr>
        <w:t>Eich manylion cyswllt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66DEC" w14:paraId="7959DE95" w14:textId="77777777" w:rsidTr="00866DE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DE93" w14:textId="77777777" w:rsidR="00866DEC" w:rsidRPr="00DC6B35" w:rsidRDefault="00866DEC">
            <w:pPr>
              <w:rPr>
                <w:rFonts w:eastAsia="Times New Roman" w:cs="Lucida Sans Unicode"/>
              </w:rPr>
            </w:pPr>
            <w:r w:rsidRPr="00DC6B35">
              <w:rPr>
                <w:rFonts w:eastAsia="Lucida Sans Unicode" w:cs="Lucida Sans Unicode"/>
                <w:lang w:val="cy-GB"/>
              </w:rPr>
              <w:t>Enw: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DE94" w14:textId="77777777" w:rsidR="00866DEC" w:rsidRDefault="00866DEC">
            <w:pPr>
              <w:rPr>
                <w:rFonts w:cs="Lucida Sans Unicode"/>
              </w:rPr>
            </w:pPr>
          </w:p>
        </w:tc>
      </w:tr>
      <w:tr w:rsidR="00866DEC" w14:paraId="7959DE98" w14:textId="77777777" w:rsidTr="00866DE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DE96" w14:textId="77777777" w:rsidR="00866DEC" w:rsidRPr="00DC6B35" w:rsidRDefault="00866DEC">
            <w:pPr>
              <w:rPr>
                <w:rFonts w:cs="Lucida Sans Unicode"/>
              </w:rPr>
            </w:pPr>
            <w:r w:rsidRPr="00DC6B35">
              <w:rPr>
                <w:rFonts w:eastAsia="Lucida Sans Unicode" w:cs="Lucida Sans Unicode"/>
                <w:lang w:val="cy-GB"/>
              </w:rPr>
              <w:t xml:space="preserve">A ydych yn ymateb fel unigolyn neu ar ran sefydliad?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DE97" w14:textId="77777777" w:rsidR="00866DEC" w:rsidRDefault="00866DEC">
            <w:pPr>
              <w:rPr>
                <w:rFonts w:cs="Lucida Sans Unicode"/>
              </w:rPr>
            </w:pPr>
          </w:p>
        </w:tc>
      </w:tr>
      <w:tr w:rsidR="00866DEC" w14:paraId="7959DE9B" w14:textId="77777777" w:rsidTr="00866DE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DE99" w14:textId="77777777" w:rsidR="00866DEC" w:rsidRPr="00DC6B35" w:rsidRDefault="00866DEC">
            <w:pPr>
              <w:rPr>
                <w:rFonts w:cs="Lucida Sans Unicode"/>
              </w:rPr>
            </w:pPr>
            <w:r w:rsidRPr="00DC6B35">
              <w:rPr>
                <w:rFonts w:eastAsia="Lucida Sans Unicode" w:cs="Lucida Sans Unicode"/>
                <w:lang w:val="cy-GB"/>
              </w:rPr>
              <w:t>Sefydliad (a'ch rôl os yw'n berthnasol):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DE9A" w14:textId="77777777" w:rsidR="00866DEC" w:rsidRDefault="00866DEC">
            <w:pPr>
              <w:rPr>
                <w:rFonts w:cs="Lucida Sans Unicode"/>
              </w:rPr>
            </w:pPr>
          </w:p>
        </w:tc>
      </w:tr>
      <w:tr w:rsidR="00866DEC" w14:paraId="7959DE9E" w14:textId="77777777" w:rsidTr="00866DE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DE9C" w14:textId="77777777" w:rsidR="00866DEC" w:rsidRPr="00DC6B35" w:rsidRDefault="00866DEC">
            <w:pPr>
              <w:rPr>
                <w:rFonts w:cs="Lucida Sans Unicode"/>
              </w:rPr>
            </w:pPr>
            <w:r w:rsidRPr="00DC6B35">
              <w:rPr>
                <w:rFonts w:eastAsia="Lucida Sans Unicode" w:cs="Lucida Sans Unicode"/>
                <w:lang w:val="cy-GB"/>
              </w:rPr>
              <w:t>Rhif Ffôn / Symudol: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DE9D" w14:textId="77777777" w:rsidR="00866DEC" w:rsidRDefault="00866DEC">
            <w:pPr>
              <w:rPr>
                <w:rFonts w:cs="Lucida Sans Unicode"/>
              </w:rPr>
            </w:pPr>
          </w:p>
        </w:tc>
      </w:tr>
      <w:tr w:rsidR="00866DEC" w14:paraId="7959DEA1" w14:textId="77777777" w:rsidTr="00866DE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DE9F" w14:textId="77777777" w:rsidR="00866DEC" w:rsidRPr="00DC6B35" w:rsidRDefault="00866DEC">
            <w:pPr>
              <w:rPr>
                <w:rFonts w:cs="Lucida Sans Unicode"/>
              </w:rPr>
            </w:pPr>
            <w:r w:rsidRPr="00DC6B35">
              <w:rPr>
                <w:rFonts w:eastAsia="Lucida Sans Unicode" w:cs="Lucida Sans Unicode"/>
                <w:lang w:val="cy-GB"/>
              </w:rPr>
              <w:t>E-bost: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DEA0" w14:textId="77777777" w:rsidR="00866DEC" w:rsidRDefault="00866DEC">
            <w:pPr>
              <w:rPr>
                <w:rFonts w:cs="Lucida Sans Unicode"/>
              </w:rPr>
            </w:pPr>
          </w:p>
        </w:tc>
      </w:tr>
      <w:tr w:rsidR="00866DEC" w14:paraId="7959DEA4" w14:textId="77777777" w:rsidTr="00866DE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DEA2" w14:textId="77777777" w:rsidR="00866DEC" w:rsidRPr="00DC6B35" w:rsidRDefault="00866DEC">
            <w:pPr>
              <w:rPr>
                <w:rFonts w:cs="Lucida Sans Unicode"/>
              </w:rPr>
            </w:pPr>
            <w:r w:rsidRPr="00DC6B35">
              <w:rPr>
                <w:rFonts w:eastAsia="Lucida Sans Unicode" w:cs="Lucida Sans Unicode"/>
                <w:lang w:val="cy-GB"/>
              </w:rPr>
              <w:t>A hoffech gael eich cynnwys yng nghronfa ddata cysylltiadau'r Pwyllgor ar gyfer ymchwiliadau yn y dyfodol?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9DEA3" w14:textId="77777777" w:rsidR="00866DEC" w:rsidRDefault="00866DEC">
            <w:pPr>
              <w:rPr>
                <w:rFonts w:cs="Lucida Sans Unicode"/>
              </w:rPr>
            </w:pPr>
          </w:p>
        </w:tc>
      </w:tr>
    </w:tbl>
    <w:p w14:paraId="7959DEA5" w14:textId="77777777" w:rsidR="00866DEC" w:rsidRDefault="00866DEC" w:rsidP="00C82EE3">
      <w:pPr>
        <w:pStyle w:val="3Copy-text"/>
        <w:rPr>
          <w:b/>
        </w:rPr>
      </w:pPr>
    </w:p>
    <w:p w14:paraId="7959DEA6" w14:textId="77777777" w:rsidR="00DC6B35" w:rsidRDefault="00866DEC" w:rsidP="00DC6B35">
      <w:pPr>
        <w:pStyle w:val="2Sub-headings"/>
        <w:rPr>
          <w:rFonts w:eastAsia="Lucida Sans Unicode"/>
          <w:lang w:val="cy-GB"/>
        </w:rPr>
      </w:pPr>
      <w:r>
        <w:rPr>
          <w:rFonts w:eastAsia="Lucida Sans Unicode"/>
          <w:lang w:val="cy-GB"/>
        </w:rPr>
        <w:t>Datgelu gwybodaeth</w:t>
      </w:r>
    </w:p>
    <w:p w14:paraId="7959DEA7" w14:textId="77777777" w:rsidR="00866DEC" w:rsidRDefault="00866DEC" w:rsidP="00866DEC">
      <w:pPr>
        <w:spacing w:after="0"/>
        <w:rPr>
          <w:rFonts w:eastAsia="Lucida Sans Unicode" w:cs="Lucida Sans Unicode"/>
          <w:lang w:val="cy-GB"/>
        </w:rPr>
      </w:pPr>
      <w:r>
        <w:rPr>
          <w:rFonts w:eastAsia="Lucida Sans Unicode" w:cs="Lucida Sans Unicode"/>
          <w:lang w:val="cy-GB"/>
        </w:rPr>
        <w:t xml:space="preserve">Mae </w:t>
      </w:r>
      <w:hyperlink r:id="rId11" w:history="1">
        <w:r w:rsidRPr="00DC6B35">
          <w:rPr>
            <w:rStyle w:val="Hyperlink"/>
            <w:rFonts w:eastAsia="Lucida Sans Unicode" w:cs="Lucida Sans Unicode"/>
            <w:lang w:val="cy-GB"/>
          </w:rPr>
          <w:t>polisi'r Cynulliad ynghylch datgelu gwybodaeth</w:t>
        </w:r>
      </w:hyperlink>
      <w:r w:rsidR="00DC6B35">
        <w:rPr>
          <w:rFonts w:eastAsia="Lucida Sans Unicode" w:cs="Lucida Sans Unicode"/>
          <w:lang w:val="cy-GB"/>
        </w:rPr>
        <w:t xml:space="preserve"> ar gael</w:t>
      </w:r>
      <w:r>
        <w:rPr>
          <w:rFonts w:eastAsia="Lucida Sans Unicode" w:cs="Lucida Sans Unicode"/>
          <w:lang w:val="cy-GB"/>
        </w:rPr>
        <w:t>. Gofalwch eich bod yn ystyried y manylion hyn yn ofalus cyn cyflwyno gwybodaeth i'r Pwyllgor. Gellir gofyn am y polisi hwn mewn fformatau eraill trwy gysylltu â Chlerc y Pwyllgor.</w:t>
      </w:r>
    </w:p>
    <w:p w14:paraId="7959DEA8" w14:textId="77777777" w:rsidR="00866DEC" w:rsidRDefault="00866DEC" w:rsidP="00866DEC">
      <w:pPr>
        <w:spacing w:after="0"/>
        <w:rPr>
          <w:rFonts w:eastAsia="Lucida Sans Unicode" w:cs="Lucida Sans Unicode"/>
          <w:lang w:val="cy-GB"/>
        </w:rPr>
      </w:pPr>
    </w:p>
    <w:p w14:paraId="7959DEA9" w14:textId="77777777" w:rsidR="00866DEC" w:rsidRDefault="00866DEC" w:rsidP="00DC6B35">
      <w:pPr>
        <w:pStyle w:val="2Sub-headings"/>
        <w:rPr>
          <w:rFonts w:eastAsia="Times New Roman"/>
        </w:rPr>
      </w:pPr>
      <w:proofErr w:type="spellStart"/>
      <w:r>
        <w:t>Cyflwyno</w:t>
      </w:r>
      <w:proofErr w:type="spellEnd"/>
      <w:r>
        <w:t xml:space="preserve"> </w:t>
      </w:r>
      <w:proofErr w:type="spellStart"/>
      <w:r>
        <w:t>tystiolaeth</w:t>
      </w:r>
      <w:proofErr w:type="spellEnd"/>
    </w:p>
    <w:p w14:paraId="7959DEAA" w14:textId="77777777" w:rsidR="00866DEC" w:rsidRDefault="00866DEC" w:rsidP="00866DEC">
      <w:pPr>
        <w:spacing w:after="0"/>
        <w:rPr>
          <w:rFonts w:cs="Lucida Sans Unicode"/>
        </w:rPr>
      </w:pPr>
      <w:proofErr w:type="spellStart"/>
      <w:r>
        <w:rPr>
          <w:rFonts w:cs="Lucida Sans Unicode"/>
        </w:rPr>
        <w:t>Os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hoffech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gyflwyno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tystiolaeth</w:t>
      </w:r>
      <w:proofErr w:type="spellEnd"/>
      <w:r>
        <w:rPr>
          <w:rFonts w:cs="Lucida Sans Unicode"/>
        </w:rPr>
        <w:t xml:space="preserve">, </w:t>
      </w:r>
      <w:proofErr w:type="spellStart"/>
      <w:r>
        <w:rPr>
          <w:rFonts w:cs="Lucida Sans Unicode"/>
        </w:rPr>
        <w:t>anfonwch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gopi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electronig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o'ch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ffurflen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sylwadau</w:t>
      </w:r>
      <w:proofErr w:type="spellEnd"/>
      <w:r>
        <w:rPr>
          <w:rFonts w:cs="Lucida Sans Unicode"/>
        </w:rPr>
        <w:t xml:space="preserve"> at: </w:t>
      </w:r>
      <w:hyperlink r:id="rId12" w:history="1">
        <w:r w:rsidRPr="007466C2">
          <w:rPr>
            <w:rStyle w:val="Hyperlink"/>
            <w:rFonts w:cs="Lucida Sans Unicode"/>
          </w:rPr>
          <w:t>SeneddNHAMG@cynulliad.cymru</w:t>
        </w:r>
      </w:hyperlink>
      <w:r>
        <w:rPr>
          <w:rFonts w:cs="Lucida Sans Unicode"/>
        </w:rPr>
        <w:t xml:space="preserve">. </w:t>
      </w:r>
    </w:p>
    <w:p w14:paraId="7959DEAB" w14:textId="77777777" w:rsidR="00866DEC" w:rsidRDefault="00866DEC" w:rsidP="00866DEC">
      <w:pPr>
        <w:spacing w:after="0"/>
        <w:rPr>
          <w:rFonts w:cs="Lucida Sans Unicode"/>
        </w:rPr>
      </w:pPr>
    </w:p>
    <w:p w14:paraId="7959DEAC" w14:textId="77777777" w:rsidR="00866DEC" w:rsidRDefault="00866DEC" w:rsidP="00866DEC">
      <w:pPr>
        <w:spacing w:after="0"/>
        <w:rPr>
          <w:rFonts w:cs="Lucida Sans Unicode"/>
        </w:rPr>
      </w:pPr>
      <w:proofErr w:type="spellStart"/>
      <w:r>
        <w:rPr>
          <w:rFonts w:cs="Lucida Sans Unicode"/>
        </w:rPr>
        <w:t>Fel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arall</w:t>
      </w:r>
      <w:proofErr w:type="spellEnd"/>
      <w:r>
        <w:rPr>
          <w:rFonts w:cs="Lucida Sans Unicode"/>
        </w:rPr>
        <w:t xml:space="preserve">, </w:t>
      </w:r>
      <w:proofErr w:type="spellStart"/>
      <w:r>
        <w:rPr>
          <w:rFonts w:cs="Lucida Sans Unicode"/>
        </w:rPr>
        <w:t>gallwch</w:t>
      </w:r>
      <w:proofErr w:type="spellEnd"/>
      <w:r>
        <w:rPr>
          <w:rFonts w:cs="Lucida Sans Unicode"/>
        </w:rPr>
        <w:t xml:space="preserve"> </w:t>
      </w:r>
      <w:proofErr w:type="spellStart"/>
      <w:r>
        <w:rPr>
          <w:rFonts w:cs="Lucida Sans Unicode"/>
        </w:rPr>
        <w:t>ysgrifennu</w:t>
      </w:r>
      <w:proofErr w:type="spellEnd"/>
      <w:r>
        <w:rPr>
          <w:rFonts w:cs="Lucida Sans Unicode"/>
        </w:rPr>
        <w:t xml:space="preserve"> at: </w:t>
      </w:r>
      <w:proofErr w:type="spellStart"/>
      <w:r w:rsidRPr="00866DEC">
        <w:rPr>
          <w:rFonts w:cs="Lucida Sans Unicode"/>
          <w:i/>
        </w:rPr>
        <w:t>Glerc</w:t>
      </w:r>
      <w:proofErr w:type="spellEnd"/>
      <w:r w:rsidRPr="00866DEC">
        <w:rPr>
          <w:rFonts w:cs="Lucida Sans Unicode"/>
          <w:i/>
        </w:rPr>
        <w:t xml:space="preserve">; Y Pwyllgor Newid Hinsawdd, Amgylchedd a Materion Gwledig, Cynulliad </w:t>
      </w:r>
      <w:proofErr w:type="spellStart"/>
      <w:r w:rsidRPr="00866DEC">
        <w:rPr>
          <w:rFonts w:cs="Lucida Sans Unicode"/>
          <w:i/>
        </w:rPr>
        <w:t>Cenedlaethol</w:t>
      </w:r>
      <w:proofErr w:type="spellEnd"/>
      <w:r w:rsidRPr="00866DEC">
        <w:rPr>
          <w:rFonts w:cs="Lucida Sans Unicode"/>
          <w:i/>
        </w:rPr>
        <w:t xml:space="preserve"> </w:t>
      </w:r>
      <w:proofErr w:type="spellStart"/>
      <w:r w:rsidRPr="00866DEC">
        <w:rPr>
          <w:rFonts w:cs="Lucida Sans Unicode"/>
          <w:i/>
        </w:rPr>
        <w:t>Cymru</w:t>
      </w:r>
      <w:proofErr w:type="spellEnd"/>
      <w:r w:rsidRPr="00866DEC">
        <w:rPr>
          <w:rFonts w:cs="Lucida Sans Unicode"/>
          <w:i/>
        </w:rPr>
        <w:t xml:space="preserve">, Bae </w:t>
      </w:r>
      <w:proofErr w:type="spellStart"/>
      <w:r w:rsidRPr="00866DEC">
        <w:rPr>
          <w:rFonts w:cs="Lucida Sans Unicode"/>
          <w:i/>
        </w:rPr>
        <w:t>Caerdydd</w:t>
      </w:r>
      <w:proofErr w:type="spellEnd"/>
      <w:r w:rsidRPr="00866DEC">
        <w:rPr>
          <w:rFonts w:cs="Lucida Sans Unicode"/>
          <w:i/>
        </w:rPr>
        <w:t>, CF99 1NA</w:t>
      </w:r>
    </w:p>
    <w:p w14:paraId="4947E554" w14:textId="77777777" w:rsidR="00B31B40" w:rsidRDefault="00B31B40">
      <w:pPr>
        <w:spacing w:line="276" w:lineRule="auto"/>
        <w:rPr>
          <w:rFonts w:eastAsia="Calibri" w:cstheme="majorBidi"/>
          <w:bCs/>
          <w:color w:val="151E28"/>
          <w:sz w:val="28"/>
          <w:szCs w:val="26"/>
          <w:bdr w:val="nil"/>
          <w:lang w:val="cy-GB" w:bidi="cy-GB"/>
        </w:rPr>
      </w:pPr>
      <w:r>
        <w:rPr>
          <w:rFonts w:eastAsia="Calibri"/>
          <w:bdr w:val="nil"/>
          <w:lang w:val="cy-GB" w:bidi="cy-GB"/>
        </w:rPr>
        <w:br w:type="page"/>
      </w:r>
    </w:p>
    <w:p w14:paraId="7959DEB1" w14:textId="2BB7E7E4" w:rsidR="004A5F13" w:rsidRDefault="004A5F13" w:rsidP="00DC6B35">
      <w:pPr>
        <w:pStyle w:val="2Sub-headings"/>
        <w:rPr>
          <w:rFonts w:eastAsia="Calibri"/>
          <w:bdr w:val="nil"/>
          <w:lang w:val="cy-GB" w:bidi="cy-GB"/>
        </w:rPr>
      </w:pPr>
      <w:r>
        <w:rPr>
          <w:rFonts w:eastAsia="Calibri"/>
          <w:bdr w:val="nil"/>
          <w:lang w:val="cy-GB" w:bidi="cy-GB"/>
        </w:rPr>
        <w:lastRenderedPageBreak/>
        <w:t>Cyd-destun i'r ymchwiliad</w:t>
      </w:r>
    </w:p>
    <w:p w14:paraId="7959DEB2" w14:textId="77777777" w:rsidR="004A5F13" w:rsidRPr="00FB7557" w:rsidRDefault="004A5F13" w:rsidP="00DC6B35">
      <w:pPr>
        <w:pStyle w:val="3Copy-text"/>
        <w:rPr>
          <w:rFonts w:ascii="Segoe UI" w:hAnsi="Segoe UI" w:cs="Segoe UI"/>
          <w:sz w:val="20"/>
          <w:szCs w:val="20"/>
        </w:rPr>
      </w:pPr>
      <w:r>
        <w:rPr>
          <w:bdr w:val="nil"/>
          <w:lang w:val="cy-GB" w:bidi="cy-GB"/>
        </w:rPr>
        <w:t xml:space="preserve">Ardaloedd Morol Gwarchodedig (MPA) yw'r term cyfunol ar gyfer pob ffurf ar safleoedd cadwraeth natur gwarchodedig yn yr amgylchedd morol ac arfordirol. Gall safleoedd gael eu dynodi o dan ddeddfwriaeth ddomestig, Ewropeaidd a rhyngwladol. Gall MPAs gael lefelau gwahanol o gyfyngiad, er enghraifft, Parthau Dim Cymryd lle gwaherddir nifer o weithgareddau, MPAs aml-ddefnydd lle gellir caniatáu llawer o weithgareddau os nad ydynt yn cael effaith andwyol ar fywyd gwyllt a chynefinoedd y mae'r safle wedi'i ddynodi ar eu cyfer.  Nid oes gan Gymru unrhyw Parthau Dim Cymryd, dim ond MPAs aml-ddefnydd. MPAs yw'r prif adnodd i warchod bioamrywiaeth tra'n cydbwyso natur am-ddefnydd yr amgylchedd morol drwy reoli gweithgareddau ac adnoddau naturiol yn gynaliadwy. </w:t>
      </w:r>
      <w:r>
        <w:rPr>
          <w:rFonts w:ascii="Segoe UI" w:eastAsia="Segoe UI" w:hAnsi="Segoe UI" w:cs="Segoe UI"/>
          <w:sz w:val="20"/>
          <w:szCs w:val="20"/>
          <w:bdr w:val="nil"/>
          <w:lang w:val="cy-GB" w:bidi="cy-GB"/>
        </w:rPr>
        <w:t xml:space="preserve"> </w:t>
      </w:r>
      <w:r>
        <w:rPr>
          <w:bdr w:val="nil"/>
          <w:lang w:val="cy-GB" w:bidi="cy-GB"/>
        </w:rPr>
        <w:t xml:space="preserve"> </w:t>
      </w:r>
    </w:p>
    <w:p w14:paraId="7959DEB3" w14:textId="77777777" w:rsidR="004A5F13" w:rsidRDefault="004A5F13" w:rsidP="00DC6B35">
      <w:pPr>
        <w:pStyle w:val="3Copy-text"/>
      </w:pPr>
      <w:r>
        <w:rPr>
          <w:bdr w:val="nil"/>
          <w:lang w:val="cy-GB" w:bidi="cy-GB"/>
        </w:rPr>
        <w:t>Mae'r moroedd o amgylch Cymru yn cyfrif am dros hanner arwynebedd Cymru. Mae 128 o MPAs yn gorchuddio dros 5,500 milltir sgwâr, neu 35% o foroedd Cymru a 75% o'r arfordir. Mae hyn yn cynnwys safleoedd fel Parth Cadwraeth Morol Skomer yn Sir Benfro sydd wedi bod yn MPA ar ryw ffurf ers dros 25 mlynedd.</w:t>
      </w:r>
    </w:p>
    <w:p w14:paraId="7959DEB4" w14:textId="77777777" w:rsidR="004A5F13" w:rsidRDefault="004A5F13" w:rsidP="00DC6B35">
      <w:pPr>
        <w:pStyle w:val="3Copy-text"/>
      </w:pPr>
      <w:r>
        <w:rPr>
          <w:bdr w:val="nil"/>
          <w:lang w:val="cy-GB" w:bidi="cy-GB"/>
        </w:rPr>
        <w:t xml:space="preserve">Yn ei ymchwiliad i bolisi morol yng Nghymru, mynegodd Pwyllgor Amgylchedd a Chynaliadwyedd y Pedwerydd Cynulliad bryder ynghylch lefel y flaenoriaeth yr oedd Llywodraeth Cymru yn ei rhoi i'r amgylchedd morol. Ymhlith ei argymhellion, roedd rheoli Ardaloedd Morol Gwarchodedig wedi'i nodi fel maes blaenoriaeth ar gyfer gwella. </w:t>
      </w:r>
    </w:p>
    <w:p w14:paraId="7959DEB5" w14:textId="77777777" w:rsidR="004A5F13" w:rsidRDefault="004A5F13" w:rsidP="00DC6B35">
      <w:pPr>
        <w:pStyle w:val="3Copy-text"/>
      </w:pPr>
      <w:r>
        <w:rPr>
          <w:bdr w:val="nil"/>
          <w:lang w:val="cy-GB" w:bidi="cy-GB"/>
        </w:rPr>
        <w:t xml:space="preserve">Mae'r Pwyllgor Newid Hinsawdd, Amgylchedd a Materion Gwledig yn galw am dystiolaeth i ategu ei ymchwiliad i reoli ardaloedd morol gwarchodedig yng Nghymru. </w:t>
      </w:r>
    </w:p>
    <w:p w14:paraId="7959DEB6" w14:textId="77777777" w:rsidR="00537DD6" w:rsidRDefault="00537DD6">
      <w:pPr>
        <w:spacing w:line="276" w:lineRule="auto"/>
        <w:rPr>
          <w:b/>
        </w:rPr>
      </w:pPr>
      <w:r>
        <w:rPr>
          <w:b/>
        </w:rPr>
        <w:br w:type="page"/>
      </w:r>
    </w:p>
    <w:p w14:paraId="7959DEB7" w14:textId="77777777" w:rsidR="00537DD6" w:rsidRPr="008676A2" w:rsidRDefault="00537DD6" w:rsidP="00DC6B35">
      <w:pPr>
        <w:pStyle w:val="2Sub-headings"/>
      </w:pPr>
      <w:r>
        <w:rPr>
          <w:rFonts w:eastAsia="Calibri"/>
          <w:bdr w:val="nil"/>
          <w:lang w:val="cy-GB" w:bidi="cy-GB"/>
        </w:rPr>
        <w:lastRenderedPageBreak/>
        <w:t>Amcanion yr ymchwiliad</w:t>
      </w:r>
    </w:p>
    <w:p w14:paraId="7959DEB8" w14:textId="77777777" w:rsidR="00537DD6" w:rsidRDefault="00537DD6" w:rsidP="00CB1821">
      <w:pPr>
        <w:pStyle w:val="4Bulletlist"/>
      </w:pPr>
      <w:r>
        <w:rPr>
          <w:bdr w:val="nil"/>
          <w:lang w:val="cy-GB" w:bidi="cy-GB"/>
        </w:rPr>
        <w:t>Asesu'r gwaith o reoli ardaloedd morol gwarchodedig Cymru gyda'r bwriad o ganfod cyfleoedd i wneud y gorau o'r manteis</w:t>
      </w:r>
      <w:bookmarkStart w:id="0" w:name="_GoBack"/>
      <w:bookmarkEnd w:id="0"/>
      <w:r>
        <w:rPr>
          <w:bdr w:val="nil"/>
          <w:lang w:val="cy-GB" w:bidi="cy-GB"/>
        </w:rPr>
        <w:t>ion economaidd, cymdeithasol, amgylcheddol a diwylliannol a all ddeillio ohonynt.</w:t>
      </w:r>
    </w:p>
    <w:p w14:paraId="7959DEB9" w14:textId="77777777" w:rsidR="00537DD6" w:rsidRDefault="00537DD6" w:rsidP="00CB1821">
      <w:pPr>
        <w:pStyle w:val="4Bulletlist"/>
      </w:pPr>
      <w:r>
        <w:rPr>
          <w:bdr w:val="nil"/>
          <w:lang w:val="cy-GB" w:bidi="cy-GB"/>
        </w:rPr>
        <w:t>Deall beth fydd y goblygiadau yn sgil gadael yr Undeb Ewropeaidd i ardaloedd morol gwarchodedig a nodi unrhyw faterion y bydd angen mynd i'r afael â nhw yn ystod y broses o adael.</w:t>
      </w:r>
    </w:p>
    <w:p w14:paraId="7959DEBA" w14:textId="77777777" w:rsidR="005F7258" w:rsidRDefault="005F7258" w:rsidP="00016D22">
      <w:pPr>
        <w:pStyle w:val="3Copy-text"/>
      </w:pPr>
    </w:p>
    <w:p w14:paraId="7959DEBB" w14:textId="77777777" w:rsidR="00537DD6" w:rsidRPr="00537DD6" w:rsidRDefault="00537DD6" w:rsidP="00537DD6">
      <w:pPr>
        <w:rPr>
          <w:b/>
        </w:rPr>
      </w:pPr>
      <w:r w:rsidRPr="00537DD6">
        <w:rPr>
          <w:rFonts w:eastAsia="Calibri" w:cs="Calibri"/>
          <w:b/>
          <w:bdr w:val="nil"/>
          <w:lang w:val="cy-GB" w:bidi="cy-GB"/>
        </w:rPr>
        <w:t>Dylai</w:t>
      </w:r>
      <w:r w:rsidR="00B65BB3">
        <w:rPr>
          <w:rFonts w:eastAsia="Calibri" w:cs="Calibri"/>
          <w:b/>
          <w:bdr w:val="nil"/>
          <w:lang w:val="cy-GB" w:bidi="cy-GB"/>
        </w:rPr>
        <w:t xml:space="preserve"> cyflwyniadau ganolbwyntio ar yr amcanion </w:t>
      </w:r>
      <w:r w:rsidRPr="00537DD6">
        <w:rPr>
          <w:rFonts w:eastAsia="Calibri" w:cs="Calibri"/>
          <w:b/>
          <w:bdr w:val="nil"/>
          <w:lang w:val="cy-GB" w:bidi="cy-GB"/>
        </w:rPr>
        <w:t>a mynd i'r afael â'r cwestiynau canlynol:</w:t>
      </w:r>
    </w:p>
    <w:p w14:paraId="7959DEBC" w14:textId="77777777" w:rsidR="004E0CF7" w:rsidRDefault="00CB1821" w:rsidP="00C658B4">
      <w:pPr>
        <w:spacing w:after="0" w:line="240" w:lineRule="auto"/>
        <w:rPr>
          <w:b/>
        </w:rPr>
      </w:pPr>
      <w:proofErr w:type="spellStart"/>
      <w:r w:rsidRPr="00CB1821">
        <w:rPr>
          <w:b/>
        </w:rPr>
        <w:t>Gofynnwn</w:t>
      </w:r>
      <w:proofErr w:type="spellEnd"/>
      <w:r w:rsidRPr="00CB1821">
        <w:rPr>
          <w:b/>
        </w:rPr>
        <w:t xml:space="preserve"> </w:t>
      </w:r>
      <w:proofErr w:type="spellStart"/>
      <w:r w:rsidRPr="00CB1821">
        <w:rPr>
          <w:b/>
        </w:rPr>
        <w:t>fod</w:t>
      </w:r>
      <w:proofErr w:type="spellEnd"/>
      <w:r w:rsidRPr="00CB1821">
        <w:rPr>
          <w:b/>
        </w:rPr>
        <w:t xml:space="preserve"> </w:t>
      </w:r>
      <w:proofErr w:type="spellStart"/>
      <w:r w:rsidRPr="00CB1821">
        <w:rPr>
          <w:b/>
        </w:rPr>
        <w:t>ymatebwyr</w:t>
      </w:r>
      <w:proofErr w:type="spellEnd"/>
      <w:r w:rsidRPr="00CB1821">
        <w:rPr>
          <w:b/>
        </w:rPr>
        <w:t xml:space="preserve"> </w:t>
      </w:r>
      <w:proofErr w:type="spellStart"/>
      <w:r w:rsidRPr="00CB1821">
        <w:rPr>
          <w:b/>
        </w:rPr>
        <w:t>yn</w:t>
      </w:r>
      <w:proofErr w:type="spellEnd"/>
      <w:r w:rsidRPr="00CB1821">
        <w:rPr>
          <w:b/>
        </w:rPr>
        <w:t xml:space="preserve"> </w:t>
      </w:r>
      <w:proofErr w:type="spellStart"/>
      <w:r w:rsidRPr="00CB1821">
        <w:rPr>
          <w:b/>
        </w:rPr>
        <w:t>cyfyngu</w:t>
      </w:r>
      <w:proofErr w:type="spellEnd"/>
      <w:r w:rsidRPr="00CB1821">
        <w:rPr>
          <w:b/>
        </w:rPr>
        <w:t xml:space="preserve"> </w:t>
      </w:r>
      <w:proofErr w:type="spellStart"/>
      <w:r w:rsidRPr="00CB1821">
        <w:rPr>
          <w:b/>
        </w:rPr>
        <w:t>eu</w:t>
      </w:r>
      <w:proofErr w:type="spellEnd"/>
      <w:r w:rsidRPr="00CB1821">
        <w:rPr>
          <w:b/>
        </w:rPr>
        <w:t xml:space="preserve"> </w:t>
      </w:r>
      <w:proofErr w:type="spellStart"/>
      <w:r w:rsidRPr="00CB1821">
        <w:rPr>
          <w:b/>
        </w:rPr>
        <w:t>hatebion</w:t>
      </w:r>
      <w:proofErr w:type="spellEnd"/>
      <w:r w:rsidRPr="00CB1821">
        <w:rPr>
          <w:b/>
        </w:rPr>
        <w:t xml:space="preserve"> </w:t>
      </w:r>
      <w:proofErr w:type="spellStart"/>
      <w:r w:rsidRPr="00CB1821">
        <w:rPr>
          <w:b/>
        </w:rPr>
        <w:t>i</w:t>
      </w:r>
      <w:proofErr w:type="spellEnd"/>
      <w:r w:rsidRPr="00CB1821">
        <w:rPr>
          <w:b/>
        </w:rPr>
        <w:t xml:space="preserve"> bob </w:t>
      </w:r>
      <w:proofErr w:type="spellStart"/>
      <w:r w:rsidRPr="00CB1821">
        <w:rPr>
          <w:b/>
        </w:rPr>
        <w:t>cwestiwn</w:t>
      </w:r>
      <w:proofErr w:type="spellEnd"/>
      <w:r w:rsidRPr="00CB1821">
        <w:rPr>
          <w:b/>
        </w:rPr>
        <w:t xml:space="preserve"> </w:t>
      </w:r>
      <w:proofErr w:type="spellStart"/>
      <w:r w:rsidRPr="00CB1821">
        <w:rPr>
          <w:b/>
        </w:rPr>
        <w:t>i</w:t>
      </w:r>
      <w:proofErr w:type="spellEnd"/>
      <w:r w:rsidRPr="00CB1821">
        <w:rPr>
          <w:b/>
        </w:rPr>
        <w:t xml:space="preserve"> </w:t>
      </w:r>
      <w:proofErr w:type="spellStart"/>
      <w:r w:rsidRPr="00CB1821">
        <w:rPr>
          <w:b/>
        </w:rPr>
        <w:t>lai</w:t>
      </w:r>
      <w:proofErr w:type="spellEnd"/>
      <w:r w:rsidRPr="00CB1821">
        <w:rPr>
          <w:b/>
        </w:rPr>
        <w:t xml:space="preserve"> </w:t>
      </w:r>
      <w:proofErr w:type="spellStart"/>
      <w:proofErr w:type="gramStart"/>
      <w:r w:rsidRPr="00CB1821">
        <w:rPr>
          <w:b/>
        </w:rPr>
        <w:t>na</w:t>
      </w:r>
      <w:proofErr w:type="spellEnd"/>
      <w:proofErr w:type="gramEnd"/>
      <w:r w:rsidRPr="00CB1821">
        <w:rPr>
          <w:b/>
        </w:rPr>
        <w:t xml:space="preserve"> </w:t>
      </w:r>
      <w:r w:rsidRPr="00CB1821">
        <w:rPr>
          <w:b/>
          <w:u w:val="single"/>
        </w:rPr>
        <w:t xml:space="preserve">250 o </w:t>
      </w:r>
      <w:proofErr w:type="spellStart"/>
      <w:r w:rsidRPr="00CB1821">
        <w:rPr>
          <w:b/>
          <w:u w:val="single"/>
        </w:rPr>
        <w:t>eiriau</w:t>
      </w:r>
      <w:proofErr w:type="spellEnd"/>
      <w:r>
        <w:rPr>
          <w:b/>
        </w:rPr>
        <w:t>.</w:t>
      </w:r>
    </w:p>
    <w:p w14:paraId="7959DEBD" w14:textId="77777777" w:rsidR="00C658B4" w:rsidRPr="005F7258" w:rsidRDefault="00C658B4" w:rsidP="00C658B4">
      <w:pPr>
        <w:spacing w:after="0" w:line="240" w:lineRule="auto"/>
        <w:rPr>
          <w:rFonts w:eastAsia="Calibri" w:cs="Lucida Sans Unicode"/>
          <w:b/>
          <w:u w:val="single"/>
        </w:rPr>
      </w:pPr>
      <w:r w:rsidRPr="005F7258">
        <w:rPr>
          <w:rFonts w:ascii="Times New Roman" w:eastAsia="Times New Roman" w:hAnsi="Times New Roman" w:cs="Times New Roman"/>
          <w:b/>
          <w:u w:val="single"/>
          <w:lang w:eastAsia="en-GB"/>
        </w:rPr>
        <w:br w:type="page"/>
      </w:r>
    </w:p>
    <w:p w14:paraId="7959DEBE" w14:textId="77777777" w:rsidR="00866DEC" w:rsidRDefault="00866DEC" w:rsidP="009C6AA9">
      <w:pPr>
        <w:pStyle w:val="1Mainheadings"/>
      </w:pPr>
      <w:r>
        <w:rPr>
          <w:rFonts w:eastAsia="Lucida Sans Unicode"/>
          <w:lang w:val="cy-GB"/>
        </w:rPr>
        <w:lastRenderedPageBreak/>
        <w:t xml:space="preserve">Cwestiynau’r ymgynghoriad </w:t>
      </w:r>
    </w:p>
    <w:p w14:paraId="7959DEBF" w14:textId="77777777" w:rsidR="00C658B4" w:rsidRDefault="009C6AA9" w:rsidP="009C6AA9">
      <w:pPr>
        <w:pStyle w:val="2Sub-headings"/>
        <w:rPr>
          <w:rFonts w:eastAsia="Calibri"/>
        </w:rPr>
      </w:pPr>
      <w:proofErr w:type="spellStart"/>
      <w:r>
        <w:rPr>
          <w:rFonts w:eastAsia="Calibri"/>
        </w:rPr>
        <w:t>Cwestiwn</w:t>
      </w:r>
      <w:proofErr w:type="spellEnd"/>
      <w:r>
        <w:rPr>
          <w:rFonts w:eastAsia="Calibri"/>
        </w:rPr>
        <w:t xml:space="preserve"> 1</w:t>
      </w:r>
    </w:p>
    <w:tbl>
      <w:tblPr>
        <w:tblStyle w:val="TableGrid2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C6AA9" w:rsidRPr="00C658B4" w14:paraId="7959DEC1" w14:textId="77777777" w:rsidTr="00C42592">
        <w:trPr>
          <w:trHeight w:val="670"/>
        </w:trPr>
        <w:tc>
          <w:tcPr>
            <w:tcW w:w="9781" w:type="dxa"/>
            <w:shd w:val="pct10" w:color="auto" w:fill="auto"/>
          </w:tcPr>
          <w:p w14:paraId="7959DEC0" w14:textId="77777777" w:rsidR="009C6AA9" w:rsidRPr="00C658B4" w:rsidRDefault="00CB1821" w:rsidP="00CB1821">
            <w:pPr>
              <w:spacing w:line="240" w:lineRule="auto"/>
              <w:rPr>
                <w:rFonts w:cs="Lucida Sans Unicode"/>
              </w:rPr>
            </w:pPr>
            <w:r w:rsidRPr="00537DD6">
              <w:rPr>
                <w:rFonts w:eastAsia="Calibri" w:cs="Calibri"/>
                <w:bdr w:val="nil"/>
                <w:lang w:val="cy-GB" w:bidi="cy-GB"/>
              </w:rPr>
              <w:t>A yw'r gwaith o reoli moroedd Cymru yn cael digon o adnoddau a chyfeiriad strategol i alluogi rheolaeth gynaliadwy sy'n cefnogi lles c</w:t>
            </w:r>
            <w:r>
              <w:rPr>
                <w:rFonts w:eastAsia="Calibri" w:cs="Calibri"/>
                <w:bdr w:val="nil"/>
                <w:lang w:val="cy-GB" w:bidi="cy-GB"/>
              </w:rPr>
              <w:t>enedlaethau heddiw a'r dyfodol?</w:t>
            </w:r>
            <w:r>
              <w:rPr>
                <w:rFonts w:cs="Lucida Sans Unicode"/>
              </w:rPr>
              <w:t xml:space="preserve"> (</w:t>
            </w:r>
            <w:r w:rsidRPr="00747158">
              <w:rPr>
                <w:rFonts w:cs="Lucida Sans Unicode"/>
              </w:rPr>
              <w:t xml:space="preserve">250 </w:t>
            </w:r>
            <w:r>
              <w:rPr>
                <w:rFonts w:cs="Lucida Sans Unicode"/>
              </w:rPr>
              <w:t xml:space="preserve">o </w:t>
            </w:r>
            <w:proofErr w:type="spellStart"/>
            <w:r>
              <w:rPr>
                <w:rFonts w:cs="Lucida Sans Unicode"/>
              </w:rPr>
              <w:t>eiriau</w:t>
            </w:r>
            <w:proofErr w:type="spellEnd"/>
            <w:r>
              <w:rPr>
                <w:rFonts w:cs="Lucida Sans Unicode"/>
              </w:rPr>
              <w:t>)</w:t>
            </w:r>
          </w:p>
        </w:tc>
      </w:tr>
      <w:tr w:rsidR="009C6AA9" w:rsidRPr="00C658B4" w14:paraId="7959DEC3" w14:textId="77777777" w:rsidTr="00C42592">
        <w:trPr>
          <w:trHeight w:val="4536"/>
        </w:trPr>
        <w:tc>
          <w:tcPr>
            <w:tcW w:w="9781" w:type="dxa"/>
          </w:tcPr>
          <w:p w14:paraId="7959DEC2" w14:textId="77777777" w:rsidR="009C6AA9" w:rsidRPr="00C658B4" w:rsidRDefault="009C6AA9" w:rsidP="00C42592">
            <w:pPr>
              <w:spacing w:line="240" w:lineRule="auto"/>
              <w:rPr>
                <w:rFonts w:cs="Lucida Sans Unicode"/>
              </w:rPr>
            </w:pPr>
          </w:p>
        </w:tc>
      </w:tr>
    </w:tbl>
    <w:p w14:paraId="7959DEC4" w14:textId="77777777" w:rsidR="009C6AA9" w:rsidRDefault="009C6AA9" w:rsidP="009C6AA9">
      <w:pPr>
        <w:pStyle w:val="2Sub-headings"/>
        <w:rPr>
          <w:rFonts w:eastAsia="Calibri"/>
        </w:rPr>
      </w:pPr>
      <w:proofErr w:type="spellStart"/>
      <w:r>
        <w:rPr>
          <w:rFonts w:eastAsia="Calibri"/>
        </w:rPr>
        <w:t>Cwestiwn</w:t>
      </w:r>
      <w:proofErr w:type="spellEnd"/>
      <w:r>
        <w:rPr>
          <w:rFonts w:eastAsia="Calibri"/>
        </w:rPr>
        <w:t xml:space="preserve"> 2</w:t>
      </w:r>
    </w:p>
    <w:tbl>
      <w:tblPr>
        <w:tblStyle w:val="TableGrid2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C6AA9" w:rsidRPr="00C658B4" w14:paraId="7959DEC7" w14:textId="77777777" w:rsidTr="00C42592">
        <w:trPr>
          <w:trHeight w:val="670"/>
        </w:trPr>
        <w:tc>
          <w:tcPr>
            <w:tcW w:w="9781" w:type="dxa"/>
            <w:shd w:val="pct10" w:color="auto" w:fill="auto"/>
          </w:tcPr>
          <w:p w14:paraId="7959DEC5" w14:textId="77777777" w:rsidR="00CB1821" w:rsidRPr="00537DD6" w:rsidRDefault="00CB1821" w:rsidP="00CB1821">
            <w:pPr>
              <w:spacing w:line="240" w:lineRule="auto"/>
            </w:pPr>
            <w:r w:rsidRPr="00537DD6">
              <w:rPr>
                <w:rFonts w:eastAsia="Calibri" w:cs="Calibri"/>
                <w:bdr w:val="nil"/>
                <w:lang w:val="cy-GB" w:bidi="cy-GB"/>
              </w:rPr>
              <w:t xml:space="preserve">Sut y dylai Datganiadau Ardal, i'w datblygu gan Cyfoeth Naturiol Cymru, gwmpasu moroedd Cymru? </w:t>
            </w:r>
          </w:p>
          <w:p w14:paraId="7959DEC6" w14:textId="77777777" w:rsidR="009C6AA9" w:rsidRPr="00C658B4" w:rsidRDefault="00CB1821" w:rsidP="00CB1821">
            <w:pPr>
              <w:rPr>
                <w:rFonts w:cs="Lucida Sans Unicode"/>
              </w:rPr>
            </w:pPr>
            <w:r>
              <w:rPr>
                <w:rFonts w:eastAsia="Calibri" w:cs="Calibri"/>
                <w:i/>
                <w:iCs/>
                <w:bdr w:val="nil"/>
                <w:lang w:val="cy-GB" w:bidi="cy-GB"/>
              </w:rPr>
              <w:t xml:space="preserve">(Er enghraifft, a ddylai'r môr ger pob Awdurdod Lleol yng Nghymru gael ei gynnwys yn y Datganiad Ardal, neu a ddylai'r amgylchedd morol gael ei ystyried ar wahân mewn un Datganiad Ardal Morol neu fwy?) </w:t>
            </w:r>
            <w:r>
              <w:rPr>
                <w:rFonts w:cs="Lucida Sans Unicode"/>
              </w:rPr>
              <w:t xml:space="preserve"> (</w:t>
            </w:r>
            <w:r w:rsidRPr="00747158">
              <w:rPr>
                <w:rFonts w:cs="Lucida Sans Unicode"/>
              </w:rPr>
              <w:t xml:space="preserve">250 </w:t>
            </w:r>
            <w:r>
              <w:rPr>
                <w:rFonts w:cs="Lucida Sans Unicode"/>
              </w:rPr>
              <w:t xml:space="preserve">o </w:t>
            </w:r>
            <w:proofErr w:type="spellStart"/>
            <w:r>
              <w:rPr>
                <w:rFonts w:cs="Lucida Sans Unicode"/>
              </w:rPr>
              <w:t>eiriau</w:t>
            </w:r>
            <w:proofErr w:type="spellEnd"/>
            <w:r>
              <w:rPr>
                <w:rFonts w:cs="Lucida Sans Unicode"/>
              </w:rPr>
              <w:t>)</w:t>
            </w:r>
          </w:p>
        </w:tc>
      </w:tr>
      <w:tr w:rsidR="009C6AA9" w:rsidRPr="00C658B4" w14:paraId="7959DEC9" w14:textId="77777777" w:rsidTr="00CB1821">
        <w:trPr>
          <w:trHeight w:val="4253"/>
        </w:trPr>
        <w:tc>
          <w:tcPr>
            <w:tcW w:w="9781" w:type="dxa"/>
          </w:tcPr>
          <w:p w14:paraId="7959DEC8" w14:textId="77777777" w:rsidR="009C6AA9" w:rsidRPr="00C658B4" w:rsidRDefault="009C6AA9" w:rsidP="00C42592">
            <w:pPr>
              <w:spacing w:line="240" w:lineRule="auto"/>
              <w:rPr>
                <w:rFonts w:cs="Lucida Sans Unicode"/>
              </w:rPr>
            </w:pPr>
          </w:p>
        </w:tc>
      </w:tr>
    </w:tbl>
    <w:p w14:paraId="7959DECA" w14:textId="77777777" w:rsidR="009C6AA9" w:rsidRDefault="009C6AA9" w:rsidP="009C6AA9">
      <w:pPr>
        <w:pStyle w:val="2Sub-headings"/>
        <w:rPr>
          <w:rFonts w:eastAsia="Calibri"/>
        </w:rPr>
      </w:pPr>
      <w:proofErr w:type="spellStart"/>
      <w:r>
        <w:rPr>
          <w:rFonts w:eastAsia="Calibri"/>
        </w:rPr>
        <w:lastRenderedPageBreak/>
        <w:t>Cwestiwn</w:t>
      </w:r>
      <w:proofErr w:type="spellEnd"/>
      <w:r>
        <w:rPr>
          <w:rFonts w:eastAsia="Calibri"/>
        </w:rPr>
        <w:t xml:space="preserve"> 3</w:t>
      </w:r>
    </w:p>
    <w:tbl>
      <w:tblPr>
        <w:tblStyle w:val="TableGrid2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C6AA9" w:rsidRPr="00C658B4" w14:paraId="7959DECD" w14:textId="77777777" w:rsidTr="00C42592">
        <w:trPr>
          <w:trHeight w:val="670"/>
        </w:trPr>
        <w:tc>
          <w:tcPr>
            <w:tcW w:w="9781" w:type="dxa"/>
            <w:shd w:val="pct10" w:color="auto" w:fill="auto"/>
          </w:tcPr>
          <w:p w14:paraId="7959DECB" w14:textId="77777777" w:rsidR="00CB1821" w:rsidRPr="001D520F" w:rsidRDefault="00CB1821" w:rsidP="00CB1821">
            <w:pPr>
              <w:spacing w:line="240" w:lineRule="auto"/>
            </w:pPr>
            <w:r w:rsidRPr="001D520F">
              <w:rPr>
                <w:rFonts w:eastAsia="Calibri" w:cs="Calibri"/>
                <w:bdr w:val="nil"/>
                <w:lang w:val="cy-GB" w:bidi="cy-GB"/>
              </w:rPr>
              <w:t xml:space="preserve">Pa mor dda mae </w:t>
            </w:r>
            <w:proofErr w:type="spellStart"/>
            <w:r w:rsidRPr="001D520F">
              <w:rPr>
                <w:rFonts w:eastAsia="Calibri" w:cs="Calibri"/>
                <w:bdr w:val="nil"/>
                <w:lang w:val="cy-GB" w:bidi="cy-GB"/>
              </w:rPr>
              <w:t>MPAs</w:t>
            </w:r>
            <w:proofErr w:type="spellEnd"/>
            <w:r w:rsidRPr="001D520F">
              <w:rPr>
                <w:rFonts w:eastAsia="Calibri" w:cs="Calibri"/>
                <w:bdr w:val="nil"/>
                <w:lang w:val="cy-GB" w:bidi="cy-GB"/>
              </w:rPr>
              <w:t xml:space="preserve"> Cymru yn cael eu rheoli ar hyn o bryd?</w:t>
            </w:r>
          </w:p>
          <w:p w14:paraId="7959DECC" w14:textId="77777777" w:rsidR="009C6AA9" w:rsidRPr="00C658B4" w:rsidRDefault="00CB1821" w:rsidP="00CB1821">
            <w:pPr>
              <w:rPr>
                <w:rFonts w:cs="Lucida Sans Unicode"/>
              </w:rPr>
            </w:pPr>
            <w:r w:rsidRPr="001D520F">
              <w:rPr>
                <w:rFonts w:eastAsia="Calibri" w:cs="Calibri"/>
                <w:i/>
                <w:iCs/>
                <w:bdr w:val="nil"/>
                <w:lang w:val="cy-GB" w:bidi="cy-GB"/>
              </w:rPr>
              <w:t xml:space="preserve">(Gall hyn gynnwys agweddau fel cyflwr y safleoedd, staff i gyflawni gweithgareddau rheoli, goruchwylio a </w:t>
            </w:r>
            <w:proofErr w:type="spellStart"/>
            <w:r w:rsidRPr="001D520F">
              <w:rPr>
                <w:rFonts w:eastAsia="Calibri" w:cs="Calibri"/>
                <w:i/>
                <w:iCs/>
                <w:bdr w:val="nil"/>
                <w:lang w:val="cy-GB" w:bidi="cy-GB"/>
              </w:rPr>
              <w:t>gorfodi</w:t>
            </w:r>
            <w:proofErr w:type="spellEnd"/>
            <w:r w:rsidRPr="001D520F">
              <w:rPr>
                <w:rFonts w:eastAsia="Calibri" w:cs="Calibri"/>
                <w:i/>
                <w:iCs/>
                <w:bdr w:val="nil"/>
                <w:lang w:val="cy-GB" w:bidi="cy-GB"/>
              </w:rPr>
              <w:t xml:space="preserve"> a'r data ar </w:t>
            </w:r>
            <w:r w:rsidRPr="001D520F">
              <w:rPr>
                <w:rFonts w:eastAsia="Calibri" w:cs="Calibri"/>
                <w:i/>
                <w:iCs/>
                <w:sz w:val="23"/>
                <w:szCs w:val="23"/>
                <w:bdr w:val="nil"/>
                <w:lang w:val="cy-GB" w:bidi="cy-GB"/>
              </w:rPr>
              <w:t xml:space="preserve">y </w:t>
            </w:r>
            <w:r w:rsidRPr="001D520F">
              <w:rPr>
                <w:rFonts w:eastAsia="Calibri" w:cs="Calibri"/>
                <w:i/>
                <w:iCs/>
                <w:bdr w:val="nil"/>
                <w:lang w:val="cy-GB" w:bidi="cy-GB"/>
              </w:rPr>
              <w:t xml:space="preserve">graddau o weithgareddau sy'n digwydd mewn </w:t>
            </w:r>
            <w:proofErr w:type="spellStart"/>
            <w:r w:rsidRPr="001D520F">
              <w:rPr>
                <w:rFonts w:eastAsia="Calibri" w:cs="Calibri"/>
                <w:i/>
                <w:iCs/>
                <w:bdr w:val="nil"/>
                <w:lang w:val="cy-GB" w:bidi="cy-GB"/>
              </w:rPr>
              <w:t>MPAs</w:t>
            </w:r>
            <w:proofErr w:type="spellEnd"/>
            <w:r w:rsidRPr="001D520F">
              <w:rPr>
                <w:rFonts w:eastAsia="Calibri" w:cs="Calibri"/>
                <w:i/>
                <w:iCs/>
                <w:bdr w:val="nil"/>
                <w:lang w:val="cy-GB" w:bidi="cy-GB"/>
              </w:rPr>
              <w:t>)</w:t>
            </w:r>
            <w:r>
              <w:rPr>
                <w:rFonts w:eastAsia="Calibri" w:cs="Calibri"/>
                <w:i/>
                <w:iCs/>
                <w:bdr w:val="nil"/>
                <w:lang w:val="cy-GB" w:bidi="cy-GB"/>
              </w:rPr>
              <w:t xml:space="preserve"> </w:t>
            </w:r>
            <w:r>
              <w:rPr>
                <w:rFonts w:cs="Lucida Sans Unicode"/>
              </w:rPr>
              <w:t>(</w:t>
            </w:r>
            <w:r w:rsidRPr="00747158">
              <w:rPr>
                <w:rFonts w:cs="Lucida Sans Unicode"/>
              </w:rPr>
              <w:t xml:space="preserve">250 </w:t>
            </w:r>
            <w:r>
              <w:rPr>
                <w:rFonts w:cs="Lucida Sans Unicode"/>
              </w:rPr>
              <w:t xml:space="preserve">o </w:t>
            </w:r>
            <w:proofErr w:type="spellStart"/>
            <w:r>
              <w:rPr>
                <w:rFonts w:cs="Lucida Sans Unicode"/>
              </w:rPr>
              <w:t>eiriau</w:t>
            </w:r>
            <w:proofErr w:type="spellEnd"/>
            <w:r>
              <w:rPr>
                <w:rFonts w:cs="Lucida Sans Unicode"/>
              </w:rPr>
              <w:t>)</w:t>
            </w:r>
          </w:p>
        </w:tc>
      </w:tr>
      <w:tr w:rsidR="009C6AA9" w:rsidRPr="00C658B4" w14:paraId="7959DECF" w14:textId="77777777" w:rsidTr="00C42592">
        <w:trPr>
          <w:trHeight w:val="4536"/>
        </w:trPr>
        <w:tc>
          <w:tcPr>
            <w:tcW w:w="9781" w:type="dxa"/>
          </w:tcPr>
          <w:p w14:paraId="7959DECE" w14:textId="77777777" w:rsidR="009C6AA9" w:rsidRPr="00C658B4" w:rsidRDefault="009C6AA9" w:rsidP="00C42592">
            <w:pPr>
              <w:spacing w:line="240" w:lineRule="auto"/>
              <w:rPr>
                <w:rFonts w:cs="Lucida Sans Unicode"/>
              </w:rPr>
            </w:pPr>
          </w:p>
        </w:tc>
      </w:tr>
    </w:tbl>
    <w:p w14:paraId="7959DED0" w14:textId="77777777" w:rsidR="009C6AA9" w:rsidRDefault="009C6AA9" w:rsidP="009C6AA9">
      <w:pPr>
        <w:pStyle w:val="2Sub-headings"/>
        <w:rPr>
          <w:rFonts w:eastAsia="Calibri"/>
        </w:rPr>
      </w:pPr>
      <w:proofErr w:type="spellStart"/>
      <w:r>
        <w:rPr>
          <w:rFonts w:eastAsia="Calibri"/>
        </w:rPr>
        <w:t>Cwestiwn</w:t>
      </w:r>
      <w:proofErr w:type="spellEnd"/>
      <w:r>
        <w:rPr>
          <w:rFonts w:eastAsia="Calibri"/>
        </w:rPr>
        <w:t xml:space="preserve"> 4</w:t>
      </w:r>
    </w:p>
    <w:tbl>
      <w:tblPr>
        <w:tblStyle w:val="TableGrid2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C6AA9" w:rsidRPr="00C658B4" w14:paraId="7959DED2" w14:textId="77777777" w:rsidTr="00C42592">
        <w:trPr>
          <w:trHeight w:val="670"/>
        </w:trPr>
        <w:tc>
          <w:tcPr>
            <w:tcW w:w="9781" w:type="dxa"/>
            <w:shd w:val="pct10" w:color="auto" w:fill="auto"/>
          </w:tcPr>
          <w:p w14:paraId="7959DED1" w14:textId="77777777" w:rsidR="009C6AA9" w:rsidRPr="00C658B4" w:rsidRDefault="00CB1821" w:rsidP="00C42592">
            <w:pPr>
              <w:rPr>
                <w:rFonts w:cs="Lucida Sans Unicode"/>
              </w:rPr>
            </w:pPr>
            <w:r w:rsidRPr="001D520F">
              <w:rPr>
                <w:rFonts w:eastAsia="Calibri" w:cs="Calibri"/>
                <w:bdr w:val="nil"/>
                <w:lang w:val="cy-GB" w:bidi="cy-GB"/>
              </w:rPr>
              <w:t xml:space="preserve">Beth yw'r prif faterion sy'n effeithio ar reoli </w:t>
            </w:r>
            <w:proofErr w:type="spellStart"/>
            <w:r w:rsidRPr="001D520F">
              <w:rPr>
                <w:rFonts w:eastAsia="Calibri" w:cs="Calibri"/>
                <w:bdr w:val="nil"/>
                <w:lang w:val="cy-GB" w:bidi="cy-GB"/>
              </w:rPr>
              <w:t>MPAs</w:t>
            </w:r>
            <w:proofErr w:type="spellEnd"/>
            <w:r w:rsidRPr="001D520F">
              <w:rPr>
                <w:rFonts w:eastAsia="Calibri" w:cs="Calibri"/>
                <w:bdr w:val="nil"/>
                <w:lang w:val="cy-GB" w:bidi="cy-GB"/>
              </w:rPr>
              <w:t xml:space="preserve"> aml-ddefnydd yn effeithiol?</w:t>
            </w:r>
            <w:r>
              <w:rPr>
                <w:rFonts w:eastAsia="Calibri" w:cs="Calibri"/>
                <w:bdr w:val="nil"/>
                <w:lang w:val="cy-GB" w:bidi="cy-GB"/>
              </w:rPr>
              <w:t xml:space="preserve"> </w:t>
            </w:r>
            <w:r>
              <w:rPr>
                <w:rFonts w:cs="Lucida Sans Unicode"/>
              </w:rPr>
              <w:t>(</w:t>
            </w:r>
            <w:r w:rsidRPr="00747158">
              <w:rPr>
                <w:rFonts w:cs="Lucida Sans Unicode"/>
              </w:rPr>
              <w:t xml:space="preserve">250 </w:t>
            </w:r>
            <w:r>
              <w:rPr>
                <w:rFonts w:cs="Lucida Sans Unicode"/>
              </w:rPr>
              <w:t xml:space="preserve">o </w:t>
            </w:r>
            <w:proofErr w:type="spellStart"/>
            <w:r>
              <w:rPr>
                <w:rFonts w:cs="Lucida Sans Unicode"/>
              </w:rPr>
              <w:t>eiriau</w:t>
            </w:r>
            <w:proofErr w:type="spellEnd"/>
            <w:r>
              <w:rPr>
                <w:rFonts w:cs="Lucida Sans Unicode"/>
              </w:rPr>
              <w:t>)</w:t>
            </w:r>
          </w:p>
        </w:tc>
      </w:tr>
      <w:tr w:rsidR="009C6AA9" w:rsidRPr="00C658B4" w14:paraId="7959DED4" w14:textId="77777777" w:rsidTr="00CB1821">
        <w:trPr>
          <w:trHeight w:val="5103"/>
        </w:trPr>
        <w:tc>
          <w:tcPr>
            <w:tcW w:w="9781" w:type="dxa"/>
          </w:tcPr>
          <w:p w14:paraId="7959DED3" w14:textId="77777777" w:rsidR="009C6AA9" w:rsidRPr="00C658B4" w:rsidRDefault="009C6AA9" w:rsidP="00C42592">
            <w:pPr>
              <w:spacing w:line="240" w:lineRule="auto"/>
              <w:rPr>
                <w:rFonts w:cs="Lucida Sans Unicode"/>
              </w:rPr>
            </w:pPr>
          </w:p>
        </w:tc>
      </w:tr>
    </w:tbl>
    <w:p w14:paraId="7959DED5" w14:textId="77777777" w:rsidR="009C6AA9" w:rsidRDefault="009C6AA9" w:rsidP="009C6AA9">
      <w:pPr>
        <w:pStyle w:val="2Sub-headings"/>
        <w:rPr>
          <w:rFonts w:eastAsia="Calibri"/>
        </w:rPr>
      </w:pPr>
      <w:proofErr w:type="spellStart"/>
      <w:r>
        <w:rPr>
          <w:rFonts w:eastAsia="Calibri"/>
        </w:rPr>
        <w:lastRenderedPageBreak/>
        <w:t>Cwestiwn</w:t>
      </w:r>
      <w:proofErr w:type="spellEnd"/>
      <w:r>
        <w:rPr>
          <w:rFonts w:eastAsia="Calibri"/>
        </w:rPr>
        <w:t xml:space="preserve"> 5</w:t>
      </w:r>
    </w:p>
    <w:tbl>
      <w:tblPr>
        <w:tblStyle w:val="TableGrid2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C6AA9" w:rsidRPr="00C658B4" w14:paraId="7959DED7" w14:textId="77777777" w:rsidTr="00C42592">
        <w:trPr>
          <w:trHeight w:val="670"/>
        </w:trPr>
        <w:tc>
          <w:tcPr>
            <w:tcW w:w="9781" w:type="dxa"/>
            <w:shd w:val="pct10" w:color="auto" w:fill="auto"/>
          </w:tcPr>
          <w:p w14:paraId="7959DED6" w14:textId="77777777" w:rsidR="009C6AA9" w:rsidRPr="00C658B4" w:rsidRDefault="00CB1821" w:rsidP="00C42592">
            <w:pPr>
              <w:rPr>
                <w:rFonts w:cs="Lucida Sans Unicode"/>
              </w:rPr>
            </w:pPr>
            <w:r w:rsidRPr="001D520F">
              <w:rPr>
                <w:rFonts w:eastAsia="Calibri" w:cs="Calibri"/>
                <w:bdr w:val="nil"/>
                <w:lang w:val="cy-GB" w:bidi="cy-GB"/>
              </w:rPr>
              <w:t xml:space="preserve">A yw </w:t>
            </w:r>
            <w:proofErr w:type="spellStart"/>
            <w:r w:rsidRPr="001D520F">
              <w:rPr>
                <w:rFonts w:eastAsia="Calibri" w:cs="Calibri"/>
                <w:bdr w:val="nil"/>
                <w:lang w:val="cy-GB" w:bidi="cy-GB"/>
              </w:rPr>
              <w:t>MPAs</w:t>
            </w:r>
            <w:proofErr w:type="spellEnd"/>
            <w:r w:rsidRPr="001D520F">
              <w:rPr>
                <w:rFonts w:eastAsia="Calibri" w:cs="Calibri"/>
                <w:bdr w:val="nil"/>
                <w:lang w:val="cy-GB" w:bidi="cy-GB"/>
              </w:rPr>
              <w:t xml:space="preserve"> presennol Cymru yn amddiffyn y gwaith o warchod bioamrywiaeth morol Cymru yn iawn?</w:t>
            </w:r>
            <w:r>
              <w:rPr>
                <w:rFonts w:eastAsia="Calibri" w:cs="Calibri"/>
                <w:bdr w:val="nil"/>
                <w:lang w:val="cy-GB" w:bidi="cy-GB"/>
              </w:rPr>
              <w:t xml:space="preserve"> </w:t>
            </w:r>
            <w:r>
              <w:rPr>
                <w:rFonts w:cs="Lucida Sans Unicode"/>
              </w:rPr>
              <w:t>(</w:t>
            </w:r>
            <w:r w:rsidRPr="00747158">
              <w:rPr>
                <w:rFonts w:cs="Lucida Sans Unicode"/>
              </w:rPr>
              <w:t xml:space="preserve">250 </w:t>
            </w:r>
            <w:r>
              <w:rPr>
                <w:rFonts w:cs="Lucida Sans Unicode"/>
              </w:rPr>
              <w:t xml:space="preserve">o </w:t>
            </w:r>
            <w:proofErr w:type="spellStart"/>
            <w:r>
              <w:rPr>
                <w:rFonts w:cs="Lucida Sans Unicode"/>
              </w:rPr>
              <w:t>eiriau</w:t>
            </w:r>
            <w:proofErr w:type="spellEnd"/>
            <w:r>
              <w:rPr>
                <w:rFonts w:cs="Lucida Sans Unicode"/>
              </w:rPr>
              <w:t>)</w:t>
            </w:r>
          </w:p>
        </w:tc>
      </w:tr>
      <w:tr w:rsidR="009C6AA9" w:rsidRPr="00C658B4" w14:paraId="7959DED9" w14:textId="77777777" w:rsidTr="00CB1821">
        <w:trPr>
          <w:trHeight w:val="5103"/>
        </w:trPr>
        <w:tc>
          <w:tcPr>
            <w:tcW w:w="9781" w:type="dxa"/>
          </w:tcPr>
          <w:p w14:paraId="7959DED8" w14:textId="77777777" w:rsidR="009C6AA9" w:rsidRPr="00C658B4" w:rsidRDefault="009C6AA9" w:rsidP="00C42592">
            <w:pPr>
              <w:spacing w:line="240" w:lineRule="auto"/>
              <w:rPr>
                <w:rFonts w:cs="Lucida Sans Unicode"/>
              </w:rPr>
            </w:pPr>
          </w:p>
        </w:tc>
      </w:tr>
    </w:tbl>
    <w:p w14:paraId="7959DEDA" w14:textId="77777777" w:rsidR="009C6AA9" w:rsidRDefault="009C6AA9" w:rsidP="009C6AA9">
      <w:pPr>
        <w:pStyle w:val="2Sub-headings"/>
        <w:rPr>
          <w:rFonts w:eastAsia="Calibri"/>
        </w:rPr>
      </w:pPr>
      <w:proofErr w:type="spellStart"/>
      <w:r>
        <w:rPr>
          <w:rFonts w:eastAsia="Calibri"/>
        </w:rPr>
        <w:t>Cwestiwn</w:t>
      </w:r>
      <w:proofErr w:type="spellEnd"/>
      <w:r>
        <w:rPr>
          <w:rFonts w:eastAsia="Calibri"/>
        </w:rPr>
        <w:t xml:space="preserve"> 6</w:t>
      </w:r>
    </w:p>
    <w:tbl>
      <w:tblPr>
        <w:tblStyle w:val="TableGrid2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C6AA9" w:rsidRPr="00C658B4" w14:paraId="7959DEDC" w14:textId="77777777" w:rsidTr="00C42592">
        <w:trPr>
          <w:trHeight w:val="670"/>
        </w:trPr>
        <w:tc>
          <w:tcPr>
            <w:tcW w:w="9781" w:type="dxa"/>
            <w:shd w:val="pct10" w:color="auto" w:fill="auto"/>
          </w:tcPr>
          <w:p w14:paraId="7959DEDB" w14:textId="77777777" w:rsidR="009C6AA9" w:rsidRPr="00C658B4" w:rsidRDefault="00CB1821" w:rsidP="00C42592">
            <w:pPr>
              <w:rPr>
                <w:rFonts w:cs="Lucida Sans Unicode"/>
              </w:rPr>
            </w:pPr>
            <w:r w:rsidRPr="001D520F">
              <w:rPr>
                <w:rFonts w:eastAsia="Calibri" w:cs="Calibri"/>
                <w:bdr w:val="nil"/>
                <w:lang w:val="cy-GB" w:bidi="cy-GB"/>
              </w:rPr>
              <w:t xml:space="preserve">Pa wersi y </w:t>
            </w:r>
            <w:proofErr w:type="spellStart"/>
            <w:r w:rsidRPr="001D520F">
              <w:rPr>
                <w:rFonts w:eastAsia="Calibri" w:cs="Calibri"/>
                <w:bdr w:val="nil"/>
                <w:lang w:val="cy-GB" w:bidi="cy-GB"/>
              </w:rPr>
              <w:t>gellir</w:t>
            </w:r>
            <w:proofErr w:type="spellEnd"/>
            <w:r w:rsidRPr="001D520F">
              <w:rPr>
                <w:rFonts w:eastAsia="Calibri" w:cs="Calibri"/>
                <w:bdr w:val="nil"/>
                <w:lang w:val="cy-GB" w:bidi="cy-GB"/>
              </w:rPr>
              <w:t xml:space="preserve"> eu dysgu o'r gweithgareddau rheoli MPA presennol yng Nghymru (gan gynnwys dynodi, gweithredu a </w:t>
            </w:r>
            <w:proofErr w:type="spellStart"/>
            <w:r w:rsidRPr="001D520F">
              <w:rPr>
                <w:rFonts w:eastAsia="Calibri" w:cs="Calibri"/>
                <w:bdr w:val="nil"/>
                <w:lang w:val="cy-GB" w:bidi="cy-GB"/>
              </w:rPr>
              <w:t>gorfodi</w:t>
            </w:r>
            <w:proofErr w:type="spellEnd"/>
            <w:r w:rsidRPr="001D520F">
              <w:rPr>
                <w:rFonts w:eastAsia="Calibri" w:cs="Calibri"/>
                <w:bdr w:val="nil"/>
                <w:lang w:val="cy-GB" w:bidi="cy-GB"/>
              </w:rPr>
              <w:t xml:space="preserve">)? </w:t>
            </w:r>
            <w:r>
              <w:rPr>
                <w:rFonts w:cs="Lucida Sans Unicode"/>
              </w:rPr>
              <w:t>(</w:t>
            </w:r>
            <w:r w:rsidRPr="00747158">
              <w:rPr>
                <w:rFonts w:cs="Lucida Sans Unicode"/>
              </w:rPr>
              <w:t xml:space="preserve">250 </w:t>
            </w:r>
            <w:r>
              <w:rPr>
                <w:rFonts w:cs="Lucida Sans Unicode"/>
              </w:rPr>
              <w:t xml:space="preserve">o </w:t>
            </w:r>
            <w:proofErr w:type="spellStart"/>
            <w:r>
              <w:rPr>
                <w:rFonts w:cs="Lucida Sans Unicode"/>
              </w:rPr>
              <w:t>eiriau</w:t>
            </w:r>
            <w:proofErr w:type="spellEnd"/>
            <w:r>
              <w:rPr>
                <w:rFonts w:cs="Lucida Sans Unicode"/>
              </w:rPr>
              <w:t>)</w:t>
            </w:r>
          </w:p>
        </w:tc>
      </w:tr>
      <w:tr w:rsidR="009C6AA9" w:rsidRPr="00C658B4" w14:paraId="7959DEDE" w14:textId="77777777" w:rsidTr="00CB1821">
        <w:trPr>
          <w:trHeight w:val="5103"/>
        </w:trPr>
        <w:tc>
          <w:tcPr>
            <w:tcW w:w="9781" w:type="dxa"/>
          </w:tcPr>
          <w:p w14:paraId="7959DEDD" w14:textId="77777777" w:rsidR="009C6AA9" w:rsidRPr="00C658B4" w:rsidRDefault="009C6AA9" w:rsidP="00C42592">
            <w:pPr>
              <w:spacing w:line="240" w:lineRule="auto"/>
              <w:rPr>
                <w:rFonts w:cs="Lucida Sans Unicode"/>
              </w:rPr>
            </w:pPr>
          </w:p>
        </w:tc>
      </w:tr>
    </w:tbl>
    <w:p w14:paraId="7959DEDF" w14:textId="77777777" w:rsidR="009C6AA9" w:rsidRDefault="009C6AA9" w:rsidP="009C6AA9">
      <w:pPr>
        <w:pStyle w:val="2Sub-headings"/>
        <w:rPr>
          <w:rFonts w:eastAsia="Calibri"/>
        </w:rPr>
      </w:pPr>
      <w:proofErr w:type="spellStart"/>
      <w:r>
        <w:rPr>
          <w:rFonts w:eastAsia="Calibri"/>
        </w:rPr>
        <w:lastRenderedPageBreak/>
        <w:t>Cwestiwn</w:t>
      </w:r>
      <w:proofErr w:type="spellEnd"/>
      <w:r>
        <w:rPr>
          <w:rFonts w:eastAsia="Calibri"/>
        </w:rPr>
        <w:t xml:space="preserve"> 7</w:t>
      </w:r>
    </w:p>
    <w:tbl>
      <w:tblPr>
        <w:tblStyle w:val="TableGrid2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C6AA9" w:rsidRPr="00C658B4" w14:paraId="7959DEE1" w14:textId="77777777" w:rsidTr="00C42592">
        <w:trPr>
          <w:trHeight w:val="670"/>
        </w:trPr>
        <w:tc>
          <w:tcPr>
            <w:tcW w:w="9781" w:type="dxa"/>
            <w:shd w:val="pct10" w:color="auto" w:fill="auto"/>
          </w:tcPr>
          <w:p w14:paraId="7959DEE0" w14:textId="77777777" w:rsidR="009C6AA9" w:rsidRPr="00C658B4" w:rsidRDefault="00CB1821" w:rsidP="00C42592">
            <w:pPr>
              <w:rPr>
                <w:rFonts w:cs="Lucida Sans Unicode"/>
              </w:rPr>
            </w:pPr>
            <w:r w:rsidRPr="001D520F">
              <w:rPr>
                <w:rFonts w:eastAsia="Calibri" w:cs="Calibri"/>
                <w:bdr w:val="nil"/>
                <w:lang w:val="cy-GB" w:bidi="cy-GB"/>
              </w:rPr>
              <w:t xml:space="preserve">A oes enghreifftiau o MPA neu arferion mewn mannau eraill y gall Cymru ddysgu ohonynt? </w:t>
            </w:r>
            <w:r>
              <w:rPr>
                <w:rFonts w:cs="Lucida Sans Unicode"/>
              </w:rPr>
              <w:t>(</w:t>
            </w:r>
            <w:r w:rsidRPr="00747158">
              <w:rPr>
                <w:rFonts w:cs="Lucida Sans Unicode"/>
              </w:rPr>
              <w:t xml:space="preserve">250 </w:t>
            </w:r>
            <w:r>
              <w:rPr>
                <w:rFonts w:cs="Lucida Sans Unicode"/>
              </w:rPr>
              <w:t xml:space="preserve">o </w:t>
            </w:r>
            <w:proofErr w:type="spellStart"/>
            <w:r>
              <w:rPr>
                <w:rFonts w:cs="Lucida Sans Unicode"/>
              </w:rPr>
              <w:t>eiriau</w:t>
            </w:r>
            <w:proofErr w:type="spellEnd"/>
            <w:r>
              <w:rPr>
                <w:rFonts w:cs="Lucida Sans Unicode"/>
              </w:rPr>
              <w:t>)</w:t>
            </w:r>
          </w:p>
        </w:tc>
      </w:tr>
      <w:tr w:rsidR="009C6AA9" w:rsidRPr="00C658B4" w14:paraId="7959DEE3" w14:textId="77777777" w:rsidTr="00CB1821">
        <w:trPr>
          <w:trHeight w:val="5103"/>
        </w:trPr>
        <w:tc>
          <w:tcPr>
            <w:tcW w:w="9781" w:type="dxa"/>
          </w:tcPr>
          <w:p w14:paraId="7959DEE2" w14:textId="77777777" w:rsidR="009C6AA9" w:rsidRPr="00C658B4" w:rsidRDefault="009C6AA9" w:rsidP="00C42592">
            <w:pPr>
              <w:spacing w:line="240" w:lineRule="auto"/>
              <w:rPr>
                <w:rFonts w:cs="Lucida Sans Unicode"/>
              </w:rPr>
            </w:pPr>
          </w:p>
        </w:tc>
      </w:tr>
    </w:tbl>
    <w:p w14:paraId="7959DEE4" w14:textId="77777777" w:rsidR="009C6AA9" w:rsidRDefault="009C6AA9" w:rsidP="009C6AA9">
      <w:pPr>
        <w:pStyle w:val="2Sub-headings"/>
        <w:rPr>
          <w:rFonts w:eastAsia="Calibri"/>
        </w:rPr>
      </w:pPr>
      <w:proofErr w:type="spellStart"/>
      <w:r>
        <w:rPr>
          <w:rFonts w:eastAsia="Calibri"/>
        </w:rPr>
        <w:t>Cwestiwn</w:t>
      </w:r>
      <w:proofErr w:type="spellEnd"/>
      <w:r>
        <w:rPr>
          <w:rFonts w:eastAsia="Calibri"/>
        </w:rPr>
        <w:t xml:space="preserve"> 8</w:t>
      </w:r>
    </w:p>
    <w:tbl>
      <w:tblPr>
        <w:tblStyle w:val="TableGrid2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C6AA9" w:rsidRPr="00C658B4" w14:paraId="7959DEE6" w14:textId="77777777" w:rsidTr="00C42592">
        <w:trPr>
          <w:trHeight w:val="670"/>
        </w:trPr>
        <w:tc>
          <w:tcPr>
            <w:tcW w:w="9781" w:type="dxa"/>
            <w:shd w:val="pct10" w:color="auto" w:fill="auto"/>
          </w:tcPr>
          <w:p w14:paraId="7959DEE5" w14:textId="77777777" w:rsidR="009C6AA9" w:rsidRPr="00C658B4" w:rsidRDefault="00CB1821" w:rsidP="00C42592">
            <w:pPr>
              <w:rPr>
                <w:rFonts w:cs="Lucida Sans Unicode"/>
              </w:rPr>
            </w:pPr>
            <w:r w:rsidRPr="001D520F">
              <w:rPr>
                <w:rFonts w:eastAsia="Calibri" w:cs="Calibri"/>
                <w:bdr w:val="nil"/>
                <w:lang w:val="cy-GB" w:bidi="cy-GB"/>
              </w:rPr>
              <w:t xml:space="preserve">Mae'r rhan fwyaf o </w:t>
            </w:r>
            <w:proofErr w:type="spellStart"/>
            <w:r w:rsidRPr="001D520F">
              <w:rPr>
                <w:rFonts w:eastAsia="Calibri" w:cs="Calibri"/>
                <w:bdr w:val="nil"/>
                <w:lang w:val="cy-GB" w:bidi="cy-GB"/>
              </w:rPr>
              <w:t>MPAs</w:t>
            </w:r>
            <w:proofErr w:type="spellEnd"/>
            <w:r w:rsidRPr="001D520F">
              <w:rPr>
                <w:rFonts w:eastAsia="Calibri" w:cs="Calibri"/>
                <w:bdr w:val="nil"/>
                <w:lang w:val="cy-GB" w:bidi="cy-GB"/>
              </w:rPr>
              <w:t xml:space="preserve"> Cymru wedi'u dynodi o dan Gyfarwyddeb Cynefinoedd yr UE. Sut y dylai dull Llywodraeth Cymru o reoli MPA ystyried penderfyniad y DU i adael yr Undeb Ewropeaidd?</w:t>
            </w:r>
            <w:r>
              <w:rPr>
                <w:rFonts w:eastAsia="Calibri" w:cs="Calibri"/>
                <w:bdr w:val="nil"/>
                <w:lang w:val="cy-GB" w:bidi="cy-GB"/>
              </w:rPr>
              <w:t xml:space="preserve"> </w:t>
            </w:r>
            <w:r>
              <w:rPr>
                <w:rFonts w:cs="Lucida Sans Unicode"/>
              </w:rPr>
              <w:t>(</w:t>
            </w:r>
            <w:r w:rsidRPr="00747158">
              <w:rPr>
                <w:rFonts w:cs="Lucida Sans Unicode"/>
              </w:rPr>
              <w:t xml:space="preserve">250 </w:t>
            </w:r>
            <w:r>
              <w:rPr>
                <w:rFonts w:cs="Lucida Sans Unicode"/>
              </w:rPr>
              <w:t xml:space="preserve">o </w:t>
            </w:r>
            <w:proofErr w:type="spellStart"/>
            <w:r>
              <w:rPr>
                <w:rFonts w:cs="Lucida Sans Unicode"/>
              </w:rPr>
              <w:t>eiriau</w:t>
            </w:r>
            <w:proofErr w:type="spellEnd"/>
            <w:r>
              <w:rPr>
                <w:rFonts w:cs="Lucida Sans Unicode"/>
              </w:rPr>
              <w:t>)</w:t>
            </w:r>
          </w:p>
        </w:tc>
      </w:tr>
      <w:tr w:rsidR="009C6AA9" w:rsidRPr="00C658B4" w14:paraId="7959DEE8" w14:textId="77777777" w:rsidTr="00CB1821">
        <w:trPr>
          <w:trHeight w:val="5103"/>
        </w:trPr>
        <w:tc>
          <w:tcPr>
            <w:tcW w:w="9781" w:type="dxa"/>
          </w:tcPr>
          <w:p w14:paraId="7959DEE7" w14:textId="77777777" w:rsidR="009C6AA9" w:rsidRPr="00C658B4" w:rsidRDefault="009C6AA9" w:rsidP="00C42592">
            <w:pPr>
              <w:spacing w:line="240" w:lineRule="auto"/>
              <w:rPr>
                <w:rFonts w:cs="Lucida Sans Unicode"/>
              </w:rPr>
            </w:pPr>
          </w:p>
        </w:tc>
      </w:tr>
    </w:tbl>
    <w:p w14:paraId="7959DEE9" w14:textId="77777777" w:rsidR="009C6AA9" w:rsidRDefault="009C6AA9" w:rsidP="009C6AA9">
      <w:pPr>
        <w:pStyle w:val="2Sub-headings"/>
        <w:rPr>
          <w:rFonts w:eastAsia="Calibri"/>
        </w:rPr>
      </w:pPr>
      <w:proofErr w:type="spellStart"/>
      <w:r>
        <w:rPr>
          <w:rFonts w:eastAsia="Calibri"/>
        </w:rPr>
        <w:lastRenderedPageBreak/>
        <w:t>Cwestiwn</w:t>
      </w:r>
      <w:proofErr w:type="spellEnd"/>
      <w:r>
        <w:rPr>
          <w:rFonts w:eastAsia="Calibri"/>
        </w:rPr>
        <w:t xml:space="preserve"> 9</w:t>
      </w:r>
    </w:p>
    <w:tbl>
      <w:tblPr>
        <w:tblStyle w:val="TableGrid2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C6AA9" w:rsidRPr="00C658B4" w14:paraId="7959DEEB" w14:textId="77777777" w:rsidTr="00C42592">
        <w:trPr>
          <w:trHeight w:val="670"/>
        </w:trPr>
        <w:tc>
          <w:tcPr>
            <w:tcW w:w="9781" w:type="dxa"/>
            <w:shd w:val="pct10" w:color="auto" w:fill="auto"/>
          </w:tcPr>
          <w:p w14:paraId="7959DEEA" w14:textId="77777777" w:rsidR="009C6AA9" w:rsidRPr="00C658B4" w:rsidRDefault="00CB1821" w:rsidP="00C42592">
            <w:pPr>
              <w:rPr>
                <w:rFonts w:cs="Lucida Sans Unicode"/>
              </w:rPr>
            </w:pPr>
            <w:r w:rsidRPr="001D520F">
              <w:rPr>
                <w:rFonts w:eastAsia="Calibri" w:cs="Calibri"/>
                <w:bdr w:val="nil"/>
                <w:lang w:val="cy-GB" w:bidi="cy-GB"/>
              </w:rPr>
              <w:t>Pe byddai'n rhaid ichi wneud un argymhelliad i Lywodraeth Cymru o blith yr holl bwyntiau a nodwyd gennych, pa argymhelliad fyddai hwnnw?</w:t>
            </w:r>
            <w:r>
              <w:rPr>
                <w:rFonts w:eastAsia="Calibri" w:cs="Calibri"/>
                <w:bdr w:val="nil"/>
                <w:lang w:val="cy-GB" w:bidi="cy-GB"/>
              </w:rPr>
              <w:t xml:space="preserve"> </w:t>
            </w:r>
            <w:r>
              <w:rPr>
                <w:rFonts w:cs="Lucida Sans Unicode"/>
              </w:rPr>
              <w:t>(</w:t>
            </w:r>
            <w:r w:rsidRPr="00747158">
              <w:rPr>
                <w:rFonts w:cs="Lucida Sans Unicode"/>
              </w:rPr>
              <w:t xml:space="preserve">250 </w:t>
            </w:r>
            <w:r>
              <w:rPr>
                <w:rFonts w:cs="Lucida Sans Unicode"/>
              </w:rPr>
              <w:t xml:space="preserve">o </w:t>
            </w:r>
            <w:proofErr w:type="spellStart"/>
            <w:r>
              <w:rPr>
                <w:rFonts w:cs="Lucida Sans Unicode"/>
              </w:rPr>
              <w:t>eiriau</w:t>
            </w:r>
            <w:proofErr w:type="spellEnd"/>
            <w:r>
              <w:rPr>
                <w:rFonts w:cs="Lucida Sans Unicode"/>
              </w:rPr>
              <w:t>)</w:t>
            </w:r>
          </w:p>
        </w:tc>
      </w:tr>
      <w:tr w:rsidR="009C6AA9" w:rsidRPr="00C658B4" w14:paraId="7959DEED" w14:textId="77777777" w:rsidTr="00C42592">
        <w:trPr>
          <w:trHeight w:val="4536"/>
        </w:trPr>
        <w:tc>
          <w:tcPr>
            <w:tcW w:w="9781" w:type="dxa"/>
          </w:tcPr>
          <w:p w14:paraId="7959DEEC" w14:textId="77777777" w:rsidR="009C6AA9" w:rsidRPr="00C658B4" w:rsidRDefault="009C6AA9" w:rsidP="00C42592">
            <w:pPr>
              <w:spacing w:line="240" w:lineRule="auto"/>
              <w:rPr>
                <w:rFonts w:cs="Lucida Sans Unicode"/>
              </w:rPr>
            </w:pPr>
          </w:p>
        </w:tc>
      </w:tr>
    </w:tbl>
    <w:p w14:paraId="7959DEEE" w14:textId="77777777" w:rsidR="009C6AA9" w:rsidRDefault="009C6AA9" w:rsidP="009C6AA9">
      <w:pPr>
        <w:pStyle w:val="2Sub-headings"/>
        <w:rPr>
          <w:rFonts w:eastAsia="Calibri"/>
        </w:rPr>
      </w:pPr>
      <w:proofErr w:type="spellStart"/>
      <w:r>
        <w:rPr>
          <w:rFonts w:eastAsia="Calibri"/>
        </w:rPr>
        <w:t>Cwestiwn</w:t>
      </w:r>
      <w:proofErr w:type="spellEnd"/>
      <w:r>
        <w:rPr>
          <w:rFonts w:eastAsia="Calibri"/>
        </w:rPr>
        <w:t xml:space="preserve"> 10</w:t>
      </w:r>
    </w:p>
    <w:tbl>
      <w:tblPr>
        <w:tblStyle w:val="TableGrid2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9C6AA9" w:rsidRPr="00C658B4" w14:paraId="7959DEF0" w14:textId="77777777" w:rsidTr="00C42592">
        <w:trPr>
          <w:trHeight w:val="670"/>
        </w:trPr>
        <w:tc>
          <w:tcPr>
            <w:tcW w:w="9781" w:type="dxa"/>
            <w:shd w:val="pct10" w:color="auto" w:fill="auto"/>
          </w:tcPr>
          <w:p w14:paraId="7959DEEF" w14:textId="77777777" w:rsidR="009C6AA9" w:rsidRPr="00C658B4" w:rsidRDefault="00CB1821" w:rsidP="00C42592">
            <w:pPr>
              <w:rPr>
                <w:rFonts w:cs="Lucida Sans Unicode"/>
              </w:rPr>
            </w:pPr>
            <w:r>
              <w:rPr>
                <w:rFonts w:eastAsia="Lucida Sans Unicode" w:cs="Lucida Sans Unicode"/>
                <w:lang w:val="cy-GB"/>
              </w:rPr>
              <w:t xml:space="preserve">A oes gennych unrhyw sylwadau neu faterion eraill yr hoffech eu codi na soniwyd amdanynt yn y cwestiynau penodol? </w:t>
            </w:r>
            <w:r>
              <w:rPr>
                <w:rFonts w:cs="Lucida Sans Unicode"/>
              </w:rPr>
              <w:t>(</w:t>
            </w:r>
            <w:r w:rsidRPr="00747158">
              <w:rPr>
                <w:rFonts w:cs="Lucida Sans Unicode"/>
              </w:rPr>
              <w:t xml:space="preserve">250 </w:t>
            </w:r>
            <w:r>
              <w:rPr>
                <w:rFonts w:cs="Lucida Sans Unicode"/>
              </w:rPr>
              <w:t xml:space="preserve">o </w:t>
            </w:r>
            <w:proofErr w:type="spellStart"/>
            <w:r>
              <w:rPr>
                <w:rFonts w:cs="Lucida Sans Unicode"/>
              </w:rPr>
              <w:t>eiriau</w:t>
            </w:r>
            <w:proofErr w:type="spellEnd"/>
            <w:r>
              <w:rPr>
                <w:rFonts w:cs="Lucida Sans Unicode"/>
              </w:rPr>
              <w:t>)</w:t>
            </w:r>
          </w:p>
        </w:tc>
      </w:tr>
      <w:tr w:rsidR="009C6AA9" w:rsidRPr="00C658B4" w14:paraId="7959DEF2" w14:textId="77777777" w:rsidTr="00C42592">
        <w:trPr>
          <w:trHeight w:val="4536"/>
        </w:trPr>
        <w:tc>
          <w:tcPr>
            <w:tcW w:w="9781" w:type="dxa"/>
          </w:tcPr>
          <w:p w14:paraId="7959DEF1" w14:textId="77777777" w:rsidR="009C6AA9" w:rsidRPr="00C658B4" w:rsidRDefault="009C6AA9" w:rsidP="00C42592">
            <w:pPr>
              <w:spacing w:line="240" w:lineRule="auto"/>
              <w:rPr>
                <w:rFonts w:cs="Lucida Sans Unicode"/>
              </w:rPr>
            </w:pPr>
          </w:p>
        </w:tc>
      </w:tr>
    </w:tbl>
    <w:p w14:paraId="7959DEF3" w14:textId="77777777" w:rsidR="009C6AA9" w:rsidRDefault="009C6AA9" w:rsidP="009C6AA9">
      <w:pPr>
        <w:pStyle w:val="3Copy-text"/>
      </w:pPr>
    </w:p>
    <w:sectPr w:rsidR="009C6AA9" w:rsidSect="00A113E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567" w:right="851" w:bottom="1985" w:left="851" w:header="0" w:footer="12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59DEF6" w14:textId="77777777" w:rsidR="005F7258" w:rsidRDefault="005F7258" w:rsidP="00E30BEB">
      <w:r>
        <w:separator/>
      </w:r>
    </w:p>
  </w:endnote>
  <w:endnote w:type="continuationSeparator" w:id="0">
    <w:p w14:paraId="7959DEF7" w14:textId="77777777" w:rsidR="005F7258" w:rsidRDefault="005F7258" w:rsidP="00E30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SANS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ynulliad Serif">
    <w:charset w:val="00"/>
    <w:family w:val="auto"/>
    <w:pitch w:val="variable"/>
    <w:sig w:usb0="A00000AF" w:usb1="5000205B" w:usb2="00000000" w:usb3="00000000" w:csb0="0000009B" w:csb1="00000000"/>
  </w:font>
  <w:font w:name="Cynulliad Sans">
    <w:altName w:val="Arial"/>
    <w:charset w:val="00"/>
    <w:family w:val="swiss"/>
    <w:pitch w:val="variable"/>
    <w:sig w:usb0="00000001" w:usb1="4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9DEFA" w14:textId="77777777" w:rsidR="008C7131" w:rsidRDefault="008C71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9DEFB" w14:textId="77777777" w:rsidR="005F7258" w:rsidRDefault="008C7131">
    <w:pPr>
      <w:pStyle w:val="Footer"/>
    </w:pPr>
    <w:r w:rsidRPr="00990EDE"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7959DEFE" wp14:editId="7959DEFF">
          <wp:simplePos x="0" y="0"/>
          <wp:positionH relativeFrom="page">
            <wp:posOffset>39370</wp:posOffset>
          </wp:positionH>
          <wp:positionV relativeFrom="page">
            <wp:posOffset>9424670</wp:posOffset>
          </wp:positionV>
          <wp:extent cx="7550785" cy="1144270"/>
          <wp:effectExtent l="0" t="0" r="0" b="0"/>
          <wp:wrapNone/>
          <wp:docPr id="1" name="Picture 1" descr="Cynulliad Cenedlaethol Cymru&#10;Y Pwyllgor Newid Hinsawdd, Amgylchedd a Materion Gwled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OPO\Committees\Admin\Templates &amp; Desk Instructions\Templates\BUS\Short-doc\Graphics\Englis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9DEFD" w14:textId="77777777" w:rsidR="008C7131" w:rsidRDefault="008C7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9DEF4" w14:textId="77777777" w:rsidR="005F7258" w:rsidRDefault="005F7258" w:rsidP="00E30BEB">
      <w:r>
        <w:separator/>
      </w:r>
    </w:p>
  </w:footnote>
  <w:footnote w:type="continuationSeparator" w:id="0">
    <w:p w14:paraId="7959DEF5" w14:textId="77777777" w:rsidR="005F7258" w:rsidRDefault="005F7258" w:rsidP="00E30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9DEF8" w14:textId="77777777" w:rsidR="008C7131" w:rsidRDefault="008C71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9DEF9" w14:textId="77777777" w:rsidR="008C7131" w:rsidRDefault="008C71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9DEFC" w14:textId="77777777" w:rsidR="008C7131" w:rsidRDefault="008C71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AA49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1C617F"/>
    <w:multiLevelType w:val="hybridMultilevel"/>
    <w:tmpl w:val="FAD0AF76"/>
    <w:lvl w:ilvl="0" w:tplc="D06EA20E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 w15:restartNumberingAfterBreak="0">
    <w:nsid w:val="0FC3641C"/>
    <w:multiLevelType w:val="multilevel"/>
    <w:tmpl w:val="9DD6AA32"/>
    <w:lvl w:ilvl="0">
      <w:start w:val="1"/>
      <w:numFmt w:val="decimalZero"/>
      <w:pStyle w:val="1Numbered-Heading"/>
      <w:suff w:val="space"/>
      <w:lvlText w:val="%1."/>
      <w:lvlJc w:val="left"/>
      <w:pPr>
        <w:ind w:left="539" w:hanging="539"/>
      </w:pPr>
      <w:rPr>
        <w:rFonts w:hint="default"/>
        <w:b w:val="0"/>
        <w:i w:val="0"/>
        <w:color w:val="151E28"/>
      </w:rPr>
    </w:lvl>
    <w:lvl w:ilvl="1">
      <w:start w:val="1"/>
      <w:numFmt w:val="decimal"/>
      <w:pStyle w:val="2Numbered-subheading"/>
      <w:suff w:val="space"/>
      <w:lvlText w:val="%1.%2."/>
      <w:lvlJc w:val="left"/>
      <w:pPr>
        <w:ind w:left="675" w:hanging="675"/>
      </w:pPr>
      <w:rPr>
        <w:rFonts w:ascii="Lucida Sans Unicode" w:hAnsi="Lucida Sans Unicode" w:cs="Lucida Sans Unicode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720"/>
      </w:pPr>
      <w:rPr>
        <w:rFonts w:hint="default"/>
      </w:rPr>
    </w:lvl>
  </w:abstractNum>
  <w:abstractNum w:abstractNumId="3" w15:restartNumberingAfterBreak="0">
    <w:nsid w:val="1E8D2BD5"/>
    <w:multiLevelType w:val="hybridMultilevel"/>
    <w:tmpl w:val="BB80A76E"/>
    <w:lvl w:ilvl="0" w:tplc="1A6282C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72CEC"/>
    <w:multiLevelType w:val="hybridMultilevel"/>
    <w:tmpl w:val="2AA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5248C"/>
    <w:multiLevelType w:val="hybridMultilevel"/>
    <w:tmpl w:val="8AD4891C"/>
    <w:lvl w:ilvl="0" w:tplc="8A0A0ECC">
      <w:start w:val="1"/>
      <w:numFmt w:val="bullet"/>
      <w:pStyle w:val="4Bulletlist"/>
      <w:suff w:val="space"/>
      <w:lvlText w:val=""/>
      <w:lvlJc w:val="left"/>
      <w:pPr>
        <w:ind w:left="1440" w:hanging="360"/>
      </w:pPr>
      <w:rPr>
        <w:rFonts w:ascii="Symbol" w:hAnsi="Symbol" w:hint="default"/>
        <w:color w:val="651D32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4D95017"/>
    <w:multiLevelType w:val="hybridMultilevel"/>
    <w:tmpl w:val="66680A86"/>
    <w:lvl w:ilvl="0" w:tplc="09ECFBC6">
      <w:start w:val="1"/>
      <w:numFmt w:val="bullet"/>
      <w:suff w:val="space"/>
      <w:lvlText w:val=""/>
      <w:lvlJc w:val="left"/>
      <w:pPr>
        <w:ind w:left="221" w:hanging="22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A579E"/>
    <w:multiLevelType w:val="hybridMultilevel"/>
    <w:tmpl w:val="0BF88560"/>
    <w:lvl w:ilvl="0" w:tplc="60C6E3D8">
      <w:start w:val="1"/>
      <w:numFmt w:val="decimal"/>
      <w:lvlText w:val="%1."/>
      <w:lvlJc w:val="left"/>
      <w:pPr>
        <w:ind w:left="360" w:hanging="360"/>
      </w:pPr>
      <w:rPr>
        <w:rFonts w:ascii="Cynulliad Serif" w:hAnsi="Cynulliad Serif"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A86847"/>
    <w:multiLevelType w:val="hybridMultilevel"/>
    <w:tmpl w:val="67FEE122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B9D234EE">
      <w:start w:val="1"/>
      <w:numFmt w:val="bullet"/>
      <w:suff w:val="space"/>
      <w:lvlText w:val=""/>
      <w:lvlJc w:val="left"/>
      <w:pPr>
        <w:ind w:left="1899" w:hanging="198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F6695F"/>
    <w:multiLevelType w:val="hybridMultilevel"/>
    <w:tmpl w:val="5AFCFFC4"/>
    <w:lvl w:ilvl="0" w:tplc="893AEF5C">
      <w:start w:val="1"/>
      <w:numFmt w:val="decimalZero"/>
      <w:pStyle w:val="4Numberlist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151E28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 w15:restartNumberingAfterBreak="0">
    <w:nsid w:val="75C01DD9"/>
    <w:multiLevelType w:val="hybridMultilevel"/>
    <w:tmpl w:val="6BAE50FC"/>
    <w:lvl w:ilvl="0" w:tplc="DA18619A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7EEF39A">
      <w:start w:val="1"/>
      <w:numFmt w:val="bullet"/>
      <w:suff w:val="space"/>
      <w:lvlText w:val=""/>
      <w:lvlJc w:val="left"/>
      <w:pPr>
        <w:ind w:left="1049" w:hanging="198"/>
      </w:pPr>
      <w:rPr>
        <w:rFonts w:ascii="Symbol" w:hAnsi="Symbol" w:hint="default"/>
      </w:rPr>
    </w:lvl>
    <w:lvl w:ilvl="2" w:tplc="FD1A79E6">
      <w:start w:val="1"/>
      <w:numFmt w:val="bullet"/>
      <w:suff w:val="space"/>
      <w:lvlText w:val=""/>
      <w:lvlJc w:val="left"/>
      <w:pPr>
        <w:ind w:left="737" w:firstLine="964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B176449"/>
    <w:multiLevelType w:val="multilevel"/>
    <w:tmpl w:val="A308E7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7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2"/>
  </w:num>
  <w:num w:numId="11">
    <w:abstractNumId w:val="0"/>
  </w:num>
  <w:num w:numId="12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567" w:hanging="567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3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52" w:hanging="652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Zero"/>
        <w:pStyle w:val="1Numbered-Heading"/>
        <w:suff w:val="space"/>
        <w:lvlText w:val="%1."/>
        <w:lvlJc w:val="left"/>
        <w:pPr>
          <w:ind w:left="539" w:hanging="539"/>
        </w:pPr>
        <w:rPr>
          <w:rFonts w:hint="default"/>
          <w:b/>
          <w:i w:val="0"/>
          <w:color w:val="1E463A"/>
        </w:rPr>
      </w:lvl>
    </w:lvlOverride>
    <w:lvlOverride w:ilvl="1">
      <w:lvl w:ilvl="1">
        <w:start w:val="1"/>
        <w:numFmt w:val="decimal"/>
        <w:pStyle w:val="2Numbered-subheading"/>
        <w:suff w:val="space"/>
        <w:lvlText w:val="%1.%2."/>
        <w:lvlJc w:val="left"/>
        <w:pPr>
          <w:ind w:left="663" w:hanging="663"/>
        </w:pPr>
        <w:rPr>
          <w:rFonts w:ascii="Cynulliad Sans" w:hAnsi="Cynulliad Sans"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851"/>
          </w:tabs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600"/>
          </w:tabs>
          <w:ind w:left="360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320"/>
          </w:tabs>
          <w:ind w:left="432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</w:num>
  <w:num w:numId="15">
    <w:abstractNumId w:val="5"/>
  </w:num>
  <w:num w:numId="16">
    <w:abstractNumId w:val="10"/>
  </w:num>
  <w:num w:numId="17">
    <w:abstractNumId w:val="8"/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18"/>
    <w:rsid w:val="00006DEC"/>
    <w:rsid w:val="00016D22"/>
    <w:rsid w:val="0003395A"/>
    <w:rsid w:val="00085D5D"/>
    <w:rsid w:val="00085E78"/>
    <w:rsid w:val="00096C06"/>
    <w:rsid w:val="000A7615"/>
    <w:rsid w:val="000B4A77"/>
    <w:rsid w:val="000D0F5B"/>
    <w:rsid w:val="000D6AF3"/>
    <w:rsid w:val="000D6C60"/>
    <w:rsid w:val="000E1590"/>
    <w:rsid w:val="00103D87"/>
    <w:rsid w:val="00111A7D"/>
    <w:rsid w:val="00132B50"/>
    <w:rsid w:val="00140674"/>
    <w:rsid w:val="00143518"/>
    <w:rsid w:val="0017686F"/>
    <w:rsid w:val="00176D96"/>
    <w:rsid w:val="001A0593"/>
    <w:rsid w:val="001A5D2E"/>
    <w:rsid w:val="001C597C"/>
    <w:rsid w:val="001C69BB"/>
    <w:rsid w:val="001D520F"/>
    <w:rsid w:val="001E74D0"/>
    <w:rsid w:val="00221B56"/>
    <w:rsid w:val="00235B25"/>
    <w:rsid w:val="002429A3"/>
    <w:rsid w:val="002458B4"/>
    <w:rsid w:val="00275563"/>
    <w:rsid w:val="00296825"/>
    <w:rsid w:val="002C1EF3"/>
    <w:rsid w:val="002C3692"/>
    <w:rsid w:val="002C781F"/>
    <w:rsid w:val="002C791C"/>
    <w:rsid w:val="002C7C83"/>
    <w:rsid w:val="002D7BBB"/>
    <w:rsid w:val="002F014D"/>
    <w:rsid w:val="00304AFF"/>
    <w:rsid w:val="00327709"/>
    <w:rsid w:val="00361263"/>
    <w:rsid w:val="003776A0"/>
    <w:rsid w:val="003966E8"/>
    <w:rsid w:val="003A0CCC"/>
    <w:rsid w:val="003B38FF"/>
    <w:rsid w:val="003E596F"/>
    <w:rsid w:val="004512B3"/>
    <w:rsid w:val="00452630"/>
    <w:rsid w:val="00484D4A"/>
    <w:rsid w:val="00496E83"/>
    <w:rsid w:val="004A227A"/>
    <w:rsid w:val="004A5F13"/>
    <w:rsid w:val="004A68AD"/>
    <w:rsid w:val="004A7464"/>
    <w:rsid w:val="004C695C"/>
    <w:rsid w:val="004D70F3"/>
    <w:rsid w:val="004E0CF7"/>
    <w:rsid w:val="004F646D"/>
    <w:rsid w:val="00537DD6"/>
    <w:rsid w:val="0056712D"/>
    <w:rsid w:val="005905A0"/>
    <w:rsid w:val="00591531"/>
    <w:rsid w:val="005971D9"/>
    <w:rsid w:val="005B3C8C"/>
    <w:rsid w:val="005C21D5"/>
    <w:rsid w:val="005E6F4F"/>
    <w:rsid w:val="005F7258"/>
    <w:rsid w:val="0061700B"/>
    <w:rsid w:val="0063712C"/>
    <w:rsid w:val="00640F11"/>
    <w:rsid w:val="006937D8"/>
    <w:rsid w:val="0069647A"/>
    <w:rsid w:val="006C6300"/>
    <w:rsid w:val="006D0BA6"/>
    <w:rsid w:val="006D71ED"/>
    <w:rsid w:val="006E47CF"/>
    <w:rsid w:val="006E6BC0"/>
    <w:rsid w:val="007258C6"/>
    <w:rsid w:val="00735C04"/>
    <w:rsid w:val="007427EB"/>
    <w:rsid w:val="00747158"/>
    <w:rsid w:val="00753C00"/>
    <w:rsid w:val="00795DA3"/>
    <w:rsid w:val="007D176E"/>
    <w:rsid w:val="007E6651"/>
    <w:rsid w:val="00822BF8"/>
    <w:rsid w:val="008430BA"/>
    <w:rsid w:val="00847EFB"/>
    <w:rsid w:val="00855547"/>
    <w:rsid w:val="00866DEC"/>
    <w:rsid w:val="0088487E"/>
    <w:rsid w:val="008A4D74"/>
    <w:rsid w:val="008A66B9"/>
    <w:rsid w:val="008C333F"/>
    <w:rsid w:val="008C7131"/>
    <w:rsid w:val="008E4518"/>
    <w:rsid w:val="008F647C"/>
    <w:rsid w:val="00916C6D"/>
    <w:rsid w:val="00921981"/>
    <w:rsid w:val="0094168B"/>
    <w:rsid w:val="00990EDE"/>
    <w:rsid w:val="00992B64"/>
    <w:rsid w:val="009B66C9"/>
    <w:rsid w:val="009C6AA9"/>
    <w:rsid w:val="009D17D1"/>
    <w:rsid w:val="009D386A"/>
    <w:rsid w:val="009D46AB"/>
    <w:rsid w:val="00A008EB"/>
    <w:rsid w:val="00A113E3"/>
    <w:rsid w:val="00A33073"/>
    <w:rsid w:val="00A36315"/>
    <w:rsid w:val="00A36682"/>
    <w:rsid w:val="00A373DC"/>
    <w:rsid w:val="00A80164"/>
    <w:rsid w:val="00AA07DF"/>
    <w:rsid w:val="00AA6F48"/>
    <w:rsid w:val="00AB1C6B"/>
    <w:rsid w:val="00AB62FE"/>
    <w:rsid w:val="00AC06DF"/>
    <w:rsid w:val="00AC6028"/>
    <w:rsid w:val="00AE5869"/>
    <w:rsid w:val="00B271A4"/>
    <w:rsid w:val="00B31B40"/>
    <w:rsid w:val="00B33EF8"/>
    <w:rsid w:val="00B65BB3"/>
    <w:rsid w:val="00B85DE6"/>
    <w:rsid w:val="00BD0C9B"/>
    <w:rsid w:val="00BE5518"/>
    <w:rsid w:val="00C5531C"/>
    <w:rsid w:val="00C658B4"/>
    <w:rsid w:val="00C70AED"/>
    <w:rsid w:val="00C809A9"/>
    <w:rsid w:val="00C82EE3"/>
    <w:rsid w:val="00C90820"/>
    <w:rsid w:val="00C929A1"/>
    <w:rsid w:val="00C96799"/>
    <w:rsid w:val="00CB1821"/>
    <w:rsid w:val="00CC73B9"/>
    <w:rsid w:val="00CD533F"/>
    <w:rsid w:val="00D01F10"/>
    <w:rsid w:val="00D055AB"/>
    <w:rsid w:val="00D24BCA"/>
    <w:rsid w:val="00D5544E"/>
    <w:rsid w:val="00D6494C"/>
    <w:rsid w:val="00D84E3F"/>
    <w:rsid w:val="00DA3A98"/>
    <w:rsid w:val="00DC6B35"/>
    <w:rsid w:val="00DE663F"/>
    <w:rsid w:val="00DF5A08"/>
    <w:rsid w:val="00DF723E"/>
    <w:rsid w:val="00E01541"/>
    <w:rsid w:val="00E22BC9"/>
    <w:rsid w:val="00E304EE"/>
    <w:rsid w:val="00E30BEB"/>
    <w:rsid w:val="00E52DBD"/>
    <w:rsid w:val="00E74161"/>
    <w:rsid w:val="00E742A5"/>
    <w:rsid w:val="00E96810"/>
    <w:rsid w:val="00EA0E38"/>
    <w:rsid w:val="00EC3949"/>
    <w:rsid w:val="00EF2E8A"/>
    <w:rsid w:val="00F13C57"/>
    <w:rsid w:val="00F32117"/>
    <w:rsid w:val="00F654C9"/>
    <w:rsid w:val="00FB7A98"/>
    <w:rsid w:val="00FD1DDF"/>
    <w:rsid w:val="00FD6A35"/>
    <w:rsid w:val="00F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7959DE91"/>
  <w15:docId w15:val="{883C5838-2200-480F-8044-72404D94E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31B40"/>
    <w:pPr>
      <w:spacing w:line="264" w:lineRule="auto"/>
    </w:pPr>
    <w:rPr>
      <w:rFonts w:ascii="Lucida Sans Unicode" w:hAnsi="Lucida Sans Unicod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B31B40"/>
    <w:pPr>
      <w:keepNext/>
      <w:numPr>
        <w:numId w:val="6"/>
      </w:numPr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1B40"/>
    <w:pPr>
      <w:keepNext/>
      <w:keepLines/>
      <w:numPr>
        <w:ilvl w:val="1"/>
        <w:numId w:val="6"/>
      </w:numPr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B31B40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  <w:rsid w:val="00B31B4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31B40"/>
  </w:style>
  <w:style w:type="character" w:customStyle="1" w:styleId="Heading1Char">
    <w:name w:val="Heading 1 Char"/>
    <w:basedOn w:val="DefaultParagraphFont"/>
    <w:link w:val="Heading1"/>
    <w:uiPriority w:val="9"/>
    <w:rsid w:val="00B31B40"/>
    <w:rPr>
      <w:rFonts w:ascii="Lucida Sans Unicode" w:eastAsiaTheme="majorEastAsia" w:hAnsi="Lucida Sans Unicode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rsid w:val="00B31B40"/>
    <w:pPr>
      <w:keepLines/>
      <w:numPr>
        <w:numId w:val="0"/>
      </w:numPr>
      <w:spacing w:before="120" w:after="120" w:line="242" w:lineRule="auto"/>
      <w:outlineLvl w:val="9"/>
    </w:pPr>
    <w:rPr>
      <w:b w:val="0"/>
      <w:color w:val="651D32"/>
      <w:sz w:val="32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31B40"/>
    <w:pPr>
      <w:tabs>
        <w:tab w:val="right" w:leader="dot" w:pos="9639"/>
      </w:tabs>
      <w:spacing w:before="120" w:after="120" w:line="242" w:lineRule="auto"/>
      <w:ind w:left="567" w:hanging="567"/>
    </w:pPr>
    <w:rPr>
      <w:noProof/>
      <w:color w:val="651D32"/>
      <w:sz w:val="28"/>
    </w:rPr>
  </w:style>
  <w:style w:type="character" w:styleId="Hyperlink">
    <w:name w:val="Hyperlink"/>
    <w:basedOn w:val="DefaultParagraphFont"/>
    <w:uiPriority w:val="99"/>
    <w:unhideWhenUsed/>
    <w:rsid w:val="00B31B40"/>
    <w:rPr>
      <w:rFonts w:ascii="Lucida Sans Unicode" w:hAnsi="Lucida Sans Unicode"/>
      <w:b/>
      <w:color w:val="53565A"/>
      <w:sz w:val="24"/>
      <w:u w:val="dotted" w:color="53565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B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B4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31B40"/>
    <w:rPr>
      <w:rFonts w:ascii="Lucida Sans Unicode" w:eastAsiaTheme="majorEastAsia" w:hAnsi="Lucida Sans Unicode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B40"/>
    <w:rPr>
      <w:rFonts w:ascii="Lucida Sans Unicode" w:eastAsiaTheme="majorEastAsia" w:hAnsi="Lucida Sans Unicode" w:cstheme="majorBidi"/>
      <w:bCs/>
      <w:i/>
      <w:sz w:val="24"/>
      <w:szCs w:val="24"/>
    </w:rPr>
  </w:style>
  <w:style w:type="paragraph" w:customStyle="1" w:styleId="1Mainheadings">
    <w:name w:val="1.Main headings"/>
    <w:basedOn w:val="Heading1"/>
    <w:next w:val="3Copy-text"/>
    <w:qFormat/>
    <w:rsid w:val="00B31B40"/>
    <w:pPr>
      <w:numPr>
        <w:numId w:val="0"/>
      </w:numPr>
      <w:spacing w:after="300"/>
    </w:pPr>
    <w:rPr>
      <w:b w:val="0"/>
      <w:color w:val="151E28"/>
      <w:sz w:val="36"/>
    </w:rPr>
  </w:style>
  <w:style w:type="paragraph" w:customStyle="1" w:styleId="BodyText1">
    <w:name w:val="Body Text1"/>
    <w:basedOn w:val="Normal"/>
    <w:rsid w:val="00B31B40"/>
  </w:style>
  <w:style w:type="paragraph" w:customStyle="1" w:styleId="2Sub-headings">
    <w:name w:val="2.Sub-headings"/>
    <w:basedOn w:val="Heading2"/>
    <w:next w:val="3Copy-text"/>
    <w:autoRedefine/>
    <w:qFormat/>
    <w:rsid w:val="00B31B40"/>
    <w:pPr>
      <w:numPr>
        <w:ilvl w:val="0"/>
        <w:numId w:val="0"/>
      </w:numPr>
      <w:spacing w:before="160" w:after="40"/>
    </w:pPr>
    <w:rPr>
      <w:b w:val="0"/>
      <w:color w:val="151E28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B31B40"/>
    <w:pPr>
      <w:tabs>
        <w:tab w:val="right" w:leader="dot" w:pos="9639"/>
      </w:tabs>
      <w:spacing w:before="120" w:after="120" w:line="242" w:lineRule="auto"/>
      <w:ind w:left="284"/>
    </w:pPr>
    <w:rPr>
      <w:noProof/>
      <w:color w:val="651D32"/>
    </w:rPr>
  </w:style>
  <w:style w:type="paragraph" w:styleId="ListParagraph">
    <w:name w:val="List Paragraph"/>
    <w:aliases w:val="Bullet List"/>
    <w:basedOn w:val="Normal"/>
    <w:uiPriority w:val="34"/>
    <w:rsid w:val="00B31B40"/>
    <w:pPr>
      <w:ind w:left="720"/>
      <w:contextualSpacing/>
    </w:pPr>
  </w:style>
  <w:style w:type="paragraph" w:customStyle="1" w:styleId="4Bulletlist">
    <w:name w:val="4.Bullet list"/>
    <w:basedOn w:val="Normal"/>
    <w:autoRedefine/>
    <w:qFormat/>
    <w:rsid w:val="00B31B40"/>
    <w:pPr>
      <w:numPr>
        <w:numId w:val="15"/>
      </w:numPr>
      <w:spacing w:after="160"/>
      <w:ind w:left="193" w:hanging="193"/>
    </w:pPr>
    <w:rPr>
      <w:rFonts w:eastAsia="Lucida Sans" w:cs="Times New Roman"/>
    </w:rPr>
  </w:style>
  <w:style w:type="paragraph" w:customStyle="1" w:styleId="4Numberlist">
    <w:name w:val="4.Number list"/>
    <w:basedOn w:val="ListParagraph"/>
    <w:autoRedefine/>
    <w:qFormat/>
    <w:rsid w:val="00B31B40"/>
    <w:pPr>
      <w:numPr>
        <w:numId w:val="3"/>
      </w:numPr>
      <w:spacing w:after="160"/>
      <w:ind w:left="374" w:hanging="374"/>
      <w:contextualSpacing w:val="0"/>
    </w:pPr>
  </w:style>
  <w:style w:type="table" w:styleId="TableGrid">
    <w:name w:val="Table Grid"/>
    <w:basedOn w:val="TableNormal"/>
    <w:uiPriority w:val="59"/>
    <w:rsid w:val="00B31B40"/>
    <w:pPr>
      <w:spacing w:after="0" w:line="240" w:lineRule="auto"/>
    </w:pPr>
    <w:rPr>
      <w:rFonts w:ascii="Lucida Sans Unicode" w:hAnsi="Lucida Sans Unicod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-TOC-PageheadingsnotforTableofContent">
    <w:name w:val="NON-TOC - Page headings not for Table of Content"/>
    <w:basedOn w:val="BodyText1"/>
    <w:next w:val="BodyText1"/>
    <w:rsid w:val="00B31B40"/>
    <w:rPr>
      <w:color w:val="005243"/>
      <w:sz w:val="32"/>
      <w:szCs w:val="32"/>
    </w:rPr>
  </w:style>
  <w:style w:type="paragraph" w:styleId="Header">
    <w:name w:val="header"/>
    <w:basedOn w:val="Normal"/>
    <w:link w:val="HeaderChar"/>
    <w:unhideWhenUsed/>
    <w:rsid w:val="00B31B40"/>
    <w:pPr>
      <w:tabs>
        <w:tab w:val="center" w:pos="4513"/>
        <w:tab w:val="right" w:pos="9026"/>
      </w:tabs>
      <w:spacing w:after="0"/>
    </w:pPr>
    <w:rPr>
      <w:color w:val="651D32"/>
      <w:sz w:val="20"/>
    </w:rPr>
  </w:style>
  <w:style w:type="character" w:customStyle="1" w:styleId="HeaderChar">
    <w:name w:val="Header Char"/>
    <w:basedOn w:val="DefaultParagraphFont"/>
    <w:link w:val="Header"/>
    <w:rsid w:val="00B31B40"/>
    <w:rPr>
      <w:rFonts w:ascii="Lucida Sans Unicode" w:hAnsi="Lucida Sans Unicode"/>
      <w:color w:val="651D32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31B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B40"/>
    <w:rPr>
      <w:rFonts w:ascii="Lucida Sans Unicode" w:hAnsi="Lucida Sans Unicode"/>
      <w:sz w:val="24"/>
      <w:szCs w:val="24"/>
    </w:rPr>
  </w:style>
  <w:style w:type="paragraph" w:customStyle="1" w:styleId="1Numbered-Heading">
    <w:name w:val="1.Numbered-Heading"/>
    <w:basedOn w:val="Normal"/>
    <w:next w:val="3Copy-text"/>
    <w:rsid w:val="00B31B40"/>
    <w:pPr>
      <w:keepNext/>
      <w:numPr>
        <w:numId w:val="14"/>
      </w:numPr>
      <w:spacing w:after="300"/>
      <w:outlineLvl w:val="0"/>
    </w:pPr>
    <w:rPr>
      <w:rFonts w:eastAsia="Times New Roman" w:cs="Times New Roman"/>
      <w:color w:val="151E28"/>
      <w:sz w:val="36"/>
      <w:lang w:eastAsia="en-GB"/>
    </w:rPr>
  </w:style>
  <w:style w:type="paragraph" w:customStyle="1" w:styleId="3Copy-text">
    <w:name w:val="3.Copy-text"/>
    <w:basedOn w:val="Normal"/>
    <w:autoRedefine/>
    <w:qFormat/>
    <w:rsid w:val="00B31B40"/>
  </w:style>
  <w:style w:type="paragraph" w:customStyle="1" w:styleId="2Numbered-subheading">
    <w:name w:val="2.Numbered-subheading"/>
    <w:basedOn w:val="Normal"/>
    <w:next w:val="3Copy-text"/>
    <w:rsid w:val="00B31B40"/>
    <w:pPr>
      <w:keepNext/>
      <w:numPr>
        <w:ilvl w:val="1"/>
        <w:numId w:val="14"/>
      </w:numPr>
      <w:spacing w:after="40"/>
      <w:ind w:left="675" w:hanging="675"/>
      <w:outlineLvl w:val="1"/>
    </w:pPr>
    <w:rPr>
      <w:rFonts w:eastAsia="Times New Roman" w:cs="Times New Roman"/>
      <w:color w:val="151E28"/>
      <w:sz w:val="28"/>
      <w:lang w:eastAsia="en-GB"/>
    </w:rPr>
  </w:style>
  <w:style w:type="paragraph" w:customStyle="1" w:styleId="5Quotetext">
    <w:name w:val="5.Quote text"/>
    <w:basedOn w:val="3Copy-text"/>
    <w:autoRedefine/>
    <w:qFormat/>
    <w:rsid w:val="00B31B40"/>
    <w:pPr>
      <w:pBdr>
        <w:top w:val="dotted" w:sz="4" w:space="1" w:color="auto"/>
        <w:bottom w:val="dotted" w:sz="4" w:space="1" w:color="auto"/>
      </w:pBdr>
      <w:ind w:left="1134"/>
    </w:pPr>
  </w:style>
  <w:style w:type="paragraph" w:customStyle="1" w:styleId="6Text-box">
    <w:name w:val="6.Text-box"/>
    <w:basedOn w:val="Normal"/>
    <w:next w:val="3Copy-text"/>
    <w:rsid w:val="00B31B40"/>
    <w:pPr>
      <w:pBdr>
        <w:top w:val="dotted" w:sz="4" w:space="5" w:color="F28C00"/>
      </w:pBdr>
      <w:spacing w:after="120"/>
    </w:pPr>
    <w:rPr>
      <w:rFonts w:eastAsia="Cynulliad Sans" w:cs="Times New Roman"/>
      <w:color w:val="542D00"/>
    </w:rPr>
  </w:style>
  <w:style w:type="paragraph" w:customStyle="1" w:styleId="7Address">
    <w:name w:val="7.Address"/>
    <w:basedOn w:val="Normal"/>
    <w:rsid w:val="00B31B40"/>
    <w:pPr>
      <w:autoSpaceDE w:val="0"/>
      <w:autoSpaceDN w:val="0"/>
      <w:adjustRightInd w:val="0"/>
      <w:spacing w:before="100" w:beforeAutospacing="1" w:after="100" w:afterAutospacing="1" w:line="240" w:lineRule="atLeast"/>
      <w:contextualSpacing/>
      <w:textboxTightWrap w:val="allLines"/>
    </w:pPr>
    <w:rPr>
      <w:rFonts w:eastAsia="Cynulliad Sans" w:cs="Lucida Sans"/>
      <w:position w:val="-6"/>
      <w:lang w:eastAsia="en-GB"/>
    </w:rPr>
  </w:style>
  <w:style w:type="table" w:customStyle="1" w:styleId="TableGrid1">
    <w:name w:val="Table Grid1"/>
    <w:basedOn w:val="TableNormal"/>
    <w:next w:val="TableGrid"/>
    <w:rsid w:val="00C6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6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65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F7258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C33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33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33F"/>
    <w:pPr>
      <w:numPr>
        <w:ilvl w:val="1"/>
      </w:numPr>
      <w:spacing w:after="160" w:line="240" w:lineRule="auto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C333F"/>
    <w:rPr>
      <w:rFonts w:eastAsiaTheme="minorEastAsia"/>
      <w:color w:val="5A5A5A" w:themeColor="text1" w:themeTint="A5"/>
      <w:spacing w:val="15"/>
    </w:rPr>
  </w:style>
  <w:style w:type="character" w:customStyle="1" w:styleId="TextChar">
    <w:name w:val="Text Char"/>
    <w:basedOn w:val="DefaultParagraphFont"/>
    <w:link w:val="Text"/>
    <w:uiPriority w:val="7"/>
    <w:locked/>
    <w:rsid w:val="00866DEC"/>
    <w:rPr>
      <w:rFonts w:ascii="Lucida Sans Unicode" w:hAnsi="Lucida Sans Unicode" w:cs="Lucida Sans Unicode"/>
      <w:sz w:val="23"/>
      <w:szCs w:val="23"/>
    </w:rPr>
  </w:style>
  <w:style w:type="paragraph" w:customStyle="1" w:styleId="Text">
    <w:name w:val="Text"/>
    <w:basedOn w:val="Normal"/>
    <w:link w:val="TextChar"/>
    <w:uiPriority w:val="7"/>
    <w:qFormat/>
    <w:rsid w:val="00866DEC"/>
    <w:pPr>
      <w:spacing w:before="120" w:after="120" w:line="240" w:lineRule="auto"/>
      <w:jc w:val="both"/>
    </w:pPr>
    <w:rPr>
      <w:rFonts w:cs="Lucida Sans Unicode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neddNHAMG@cynulliad.cymr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ynulliad.cymru/prifatrwyddymchwiliad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members/publications/letter/com-template.dotm" TargetMode="External"/></Relationships>
</file>

<file path=word/theme/theme1.xml><?xml version="1.0" encoding="utf-8"?>
<a:theme xmlns:a="http://schemas.openxmlformats.org/drawingml/2006/main" name="Forest">
  <a:themeElements>
    <a:clrScheme name="Slate">
      <a:dk1>
        <a:srgbClr val="000000"/>
      </a:dk1>
      <a:lt1>
        <a:srgbClr val="FFFFFF"/>
      </a:lt1>
      <a:dk2>
        <a:srgbClr val="151E28"/>
      </a:dk2>
      <a:lt2>
        <a:srgbClr val="FFFFFF"/>
      </a:lt2>
      <a:accent1>
        <a:srgbClr val="3FA628"/>
      </a:accent1>
      <a:accent2>
        <a:srgbClr val="CC007B"/>
      </a:accent2>
      <a:accent3>
        <a:srgbClr val="FE5000"/>
      </a:accent3>
      <a:accent4>
        <a:srgbClr val="009CA6"/>
      </a:accent4>
      <a:accent5>
        <a:srgbClr val="C8102E"/>
      </a:accent5>
      <a:accent6>
        <a:srgbClr val="151E28"/>
      </a:accent6>
      <a:hlink>
        <a:srgbClr val="0000FF"/>
      </a:hlink>
      <a:folHlink>
        <a:srgbClr val="800080"/>
      </a:folHlink>
    </a:clrScheme>
    <a:fontScheme name="Member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 xsi:nil="true"/>
    <NAfW_x0020_Language xmlns="a4e7e3ba-90a1-4b0a-844f-73b076486bd6">Welsh</NAfW_x0020_Language>
    <Meeting_x0020_Date xmlns="a4e7e3ba-90a1-4b0a-844f-73b076486bd6" xsi:nil="true"/>
    <Assembly xmlns="a4e7e3ba-90a1-4b0a-844f-73b076486bd6">5</Assembl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5FAEA218B416EA4AA3AC39610A9AED10" ma:contentTypeVersion="3" ma:contentTypeDescription="" ma:contentTypeScope="" ma:versionID="5aa9199f08988fffdd784ee66f88254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93BE-96AF-49A5-92A5-D3D5C03E934D}">
  <ds:schemaRefs>
    <ds:schemaRef ds:uri="http://purl.org/dc/terms/"/>
    <ds:schemaRef ds:uri="http://purl.org/dc/elements/1.1/"/>
    <ds:schemaRef ds:uri="http://www.w3.org/XML/1998/namespace"/>
    <ds:schemaRef ds:uri="a4e7e3ba-90a1-4b0a-844f-73b076486bd6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3991CC7-BC3A-4415-8AF8-8570819AE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7e3ba-90a1-4b0a-844f-73b076486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E0B67E-7646-4365-8D87-DF964B89B4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582F37-4872-4C9B-A38B-B29C2A8B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com-template.dotm</Template>
  <TotalTime>7</TotalTime>
  <Pages>8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Assembly for Wales</Company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Orr (Assembly – Communications)</dc:creator>
  <cp:lastModifiedBy>Thomas, Ian (Assembly - Co-ordination Unit)</cp:lastModifiedBy>
  <cp:revision>6</cp:revision>
  <cp:lastPrinted>2015-03-26T16:14:00Z</cp:lastPrinted>
  <dcterms:created xsi:type="dcterms:W3CDTF">2016-12-16T12:54:00Z</dcterms:created>
  <dcterms:modified xsi:type="dcterms:W3CDTF">2016-12-16T14:53:00Z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0x010100C32B317B5CB4014E8FDC61FB98CB4975005FAEA218B416EA4AA3AC39610A9AED10</vt:lpwstr>
  </property>
</Properties>
</file>